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4CD4B1" w14:textId="77777777" w:rsidR="009D73EA" w:rsidRPr="00CB4EF5" w:rsidRDefault="009D73EA" w:rsidP="009D73EA">
      <w:pPr>
        <w:rPr>
          <w:rFonts w:ascii="Arial" w:hAnsi="Arial" w:cs="Arial"/>
          <w:color w:val="1F4E79"/>
        </w:rPr>
      </w:pPr>
      <w:r w:rsidRPr="00CB4EF5">
        <w:rPr>
          <w:rFonts w:ascii="Arial" w:hAnsi="Arial" w:cs="Arial"/>
          <w:color w:val="1F4E79"/>
        </w:rPr>
        <w:tab/>
      </w:r>
      <w:r w:rsidRPr="00CB4EF5">
        <w:rPr>
          <w:rFonts w:ascii="Arial" w:hAnsi="Arial" w:cs="Arial"/>
          <w:color w:val="1F4E79"/>
        </w:rPr>
        <w:tab/>
      </w:r>
      <w:r w:rsidRPr="00CB4EF5">
        <w:rPr>
          <w:rFonts w:ascii="Arial" w:hAnsi="Arial" w:cs="Arial"/>
          <w:color w:val="1F4E79"/>
        </w:rPr>
        <w:tab/>
      </w:r>
      <w:r w:rsidRPr="00CB4EF5">
        <w:rPr>
          <w:rFonts w:ascii="Arial" w:hAnsi="Arial" w:cs="Arial"/>
          <w:color w:val="1F4E79"/>
        </w:rPr>
        <w:tab/>
      </w:r>
    </w:p>
    <w:p w14:paraId="324CD4B2" w14:textId="77777777" w:rsidR="009D73EA" w:rsidRPr="00CB4EF5" w:rsidRDefault="009D73EA" w:rsidP="009D73EA">
      <w:pPr>
        <w:jc w:val="center"/>
        <w:rPr>
          <w:rFonts w:ascii="Arial" w:hAnsi="Arial" w:cs="Arial"/>
        </w:rPr>
      </w:pPr>
    </w:p>
    <w:p w14:paraId="324CD4B3" w14:textId="51C33984" w:rsidR="009D73EA" w:rsidRPr="00CB4EF5" w:rsidRDefault="006D4D6E" w:rsidP="006D4D6E">
      <w:pPr>
        <w:rPr>
          <w:rFonts w:ascii="Arial" w:hAnsi="Arial" w:cs="Arial"/>
        </w:rPr>
      </w:pPr>
      <w:r w:rsidRPr="00CB4EF5">
        <w:rPr>
          <w:rFonts w:ascii="Arial" w:hAnsi="Arial" w:cs="Arial"/>
          <w:noProof/>
          <w:color w:val="1F4E79"/>
          <w:lang w:eastAsia="en-GB"/>
        </w:rPr>
        <w:drawing>
          <wp:anchor distT="0" distB="0" distL="114300" distR="114300" simplePos="0" relativeHeight="251659264" behindDoc="0" locked="0" layoutInCell="1" allowOverlap="1" wp14:anchorId="324CD5D2" wp14:editId="6EFD2570">
            <wp:simplePos x="457200" y="781050"/>
            <wp:positionH relativeFrom="margin">
              <wp:align>left</wp:align>
            </wp:positionH>
            <wp:positionV relativeFrom="margin">
              <wp:align>top</wp:align>
            </wp:positionV>
            <wp:extent cx="1344295" cy="1084580"/>
            <wp:effectExtent l="0" t="0" r="8255" b="127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44295" cy="1084580"/>
                    </a:xfrm>
                    <a:prstGeom prst="rect">
                      <a:avLst/>
                    </a:prstGeom>
                    <a:noFill/>
                  </pic:spPr>
                </pic:pic>
              </a:graphicData>
            </a:graphic>
          </wp:anchor>
        </w:drawing>
      </w:r>
      <w:r w:rsidRPr="00CB4EF5">
        <w:rPr>
          <w:rFonts w:ascii="Arial" w:hAnsi="Arial" w:cs="Arial"/>
          <w:color w:val="1F4E79"/>
        </w:rPr>
        <w:tab/>
      </w:r>
      <w:r w:rsidRPr="00CB4EF5">
        <w:rPr>
          <w:rFonts w:ascii="Arial" w:hAnsi="Arial" w:cs="Arial"/>
          <w:color w:val="1F4E79"/>
        </w:rPr>
        <w:tab/>
        <w:t xml:space="preserve">     </w:t>
      </w:r>
      <w:r w:rsidRPr="00CB4EF5">
        <w:rPr>
          <w:rFonts w:ascii="Arial" w:hAnsi="Arial" w:cs="Arial"/>
          <w:color w:val="1F4E79"/>
        </w:rPr>
        <w:tab/>
      </w:r>
      <w:r w:rsidRPr="00CB4EF5">
        <w:rPr>
          <w:rFonts w:ascii="Arial" w:hAnsi="Arial" w:cs="Arial"/>
          <w:color w:val="1F4E79"/>
        </w:rPr>
        <w:tab/>
      </w:r>
      <w:r w:rsidRPr="00CB4EF5">
        <w:rPr>
          <w:rFonts w:ascii="Arial" w:hAnsi="Arial" w:cs="Arial"/>
          <w:color w:val="1F4E79"/>
        </w:rPr>
        <w:tab/>
      </w:r>
      <w:r w:rsidRPr="00CB4EF5">
        <w:rPr>
          <w:rFonts w:ascii="Arial" w:hAnsi="Arial" w:cs="Arial"/>
          <w:color w:val="1F4E79"/>
        </w:rPr>
        <w:tab/>
      </w:r>
      <w:r w:rsidRPr="00CB4EF5">
        <w:rPr>
          <w:rFonts w:ascii="Arial" w:hAnsi="Arial" w:cs="Arial"/>
          <w:color w:val="1F4E79"/>
        </w:rPr>
        <w:tab/>
      </w:r>
      <w:r w:rsidR="005604AB">
        <w:rPr>
          <w:noProof/>
        </w:rPr>
        <w:drawing>
          <wp:anchor distT="0" distB="0" distL="114300" distR="114300" simplePos="0" relativeHeight="251658240" behindDoc="0" locked="0" layoutInCell="1" allowOverlap="1" wp14:anchorId="49826960" wp14:editId="4BA508DC">
            <wp:simplePos x="904875" y="1866900"/>
            <wp:positionH relativeFrom="margin">
              <wp:align>right</wp:align>
            </wp:positionH>
            <wp:positionV relativeFrom="margin">
              <wp:align>top</wp:align>
            </wp:positionV>
            <wp:extent cx="2181225" cy="856615"/>
            <wp:effectExtent l="0" t="0" r="9525" b="635"/>
            <wp:wrapSquare wrapText="bothSides"/>
            <wp:docPr id="1770381779" name="Picture 1" descr="A white and brow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0381779" name="Picture 1" descr="A white and brown 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81225" cy="856615"/>
                    </a:xfrm>
                    <a:prstGeom prst="rect">
                      <a:avLst/>
                    </a:prstGeom>
                    <a:noFill/>
                    <a:ln>
                      <a:noFill/>
                    </a:ln>
                  </pic:spPr>
                </pic:pic>
              </a:graphicData>
            </a:graphic>
          </wp:anchor>
        </w:drawing>
      </w:r>
      <w:r w:rsidRPr="00CB4EF5">
        <w:rPr>
          <w:rFonts w:ascii="Arial" w:hAnsi="Arial" w:cs="Arial"/>
          <w:color w:val="1F4E79"/>
        </w:rPr>
        <w:t xml:space="preserve">                                           </w:t>
      </w:r>
    </w:p>
    <w:p w14:paraId="324CD4B4" w14:textId="77777777" w:rsidR="009D73EA" w:rsidRPr="00CB4EF5" w:rsidRDefault="009D73EA" w:rsidP="009D73EA">
      <w:pPr>
        <w:jc w:val="center"/>
        <w:rPr>
          <w:rFonts w:ascii="Arial" w:hAnsi="Arial" w:cs="Arial"/>
        </w:rPr>
      </w:pPr>
    </w:p>
    <w:p w14:paraId="324CD4B5" w14:textId="77777777" w:rsidR="009D73EA" w:rsidRPr="00CB4EF5" w:rsidRDefault="009D73EA" w:rsidP="009D73EA">
      <w:pPr>
        <w:jc w:val="center"/>
        <w:rPr>
          <w:rFonts w:ascii="Arial" w:hAnsi="Arial" w:cs="Arial"/>
        </w:rPr>
      </w:pPr>
    </w:p>
    <w:p w14:paraId="324CD4B6" w14:textId="77777777" w:rsidR="009D73EA" w:rsidRPr="00CB4EF5" w:rsidRDefault="009D73EA" w:rsidP="009D73EA">
      <w:pPr>
        <w:jc w:val="center"/>
        <w:rPr>
          <w:rFonts w:ascii="Arial" w:hAnsi="Arial" w:cs="Arial"/>
        </w:rPr>
      </w:pPr>
    </w:p>
    <w:p w14:paraId="324CD4B7" w14:textId="77777777" w:rsidR="009D73EA" w:rsidRPr="00CB4EF5" w:rsidRDefault="009D73EA" w:rsidP="009D73EA">
      <w:pPr>
        <w:jc w:val="center"/>
        <w:rPr>
          <w:rFonts w:ascii="Arial" w:hAnsi="Arial" w:cs="Arial"/>
        </w:rPr>
      </w:pPr>
    </w:p>
    <w:p w14:paraId="324CD4B8" w14:textId="77777777" w:rsidR="009D73EA" w:rsidRPr="00CB4EF5" w:rsidRDefault="009D73EA" w:rsidP="009D73EA">
      <w:pPr>
        <w:jc w:val="center"/>
        <w:rPr>
          <w:rFonts w:ascii="Arial" w:hAnsi="Arial" w:cs="Arial"/>
        </w:rPr>
      </w:pPr>
    </w:p>
    <w:p w14:paraId="324CD4B9" w14:textId="77777777" w:rsidR="009D73EA" w:rsidRPr="00CB4EF5" w:rsidRDefault="009D73EA" w:rsidP="009D73EA">
      <w:pPr>
        <w:jc w:val="center"/>
        <w:rPr>
          <w:rFonts w:ascii="Arial" w:hAnsi="Arial" w:cs="Arial"/>
        </w:rPr>
      </w:pPr>
    </w:p>
    <w:p w14:paraId="324CD4BA" w14:textId="77777777" w:rsidR="009D73EA" w:rsidRPr="00CB4EF5" w:rsidRDefault="009D73EA" w:rsidP="009D73EA">
      <w:pPr>
        <w:jc w:val="center"/>
        <w:rPr>
          <w:rFonts w:ascii="Arial" w:hAnsi="Arial" w:cs="Arial"/>
        </w:rPr>
      </w:pPr>
    </w:p>
    <w:p w14:paraId="324CD4BB" w14:textId="77777777" w:rsidR="009D73EA" w:rsidRPr="00CB4EF5" w:rsidRDefault="009D73EA" w:rsidP="009D73EA">
      <w:pPr>
        <w:jc w:val="center"/>
        <w:rPr>
          <w:rFonts w:ascii="Arial" w:hAnsi="Arial" w:cs="Arial"/>
        </w:rPr>
      </w:pPr>
    </w:p>
    <w:p w14:paraId="324CD4BC" w14:textId="77777777" w:rsidR="009D73EA" w:rsidRPr="00CB4EF5" w:rsidRDefault="009D73EA" w:rsidP="009D73EA">
      <w:pPr>
        <w:jc w:val="center"/>
        <w:rPr>
          <w:rFonts w:ascii="Arial" w:hAnsi="Arial" w:cs="Arial"/>
        </w:rPr>
      </w:pPr>
    </w:p>
    <w:p w14:paraId="324CD4BD" w14:textId="77777777" w:rsidR="009D73EA" w:rsidRPr="00CB4EF5" w:rsidRDefault="009D73EA" w:rsidP="009D73EA">
      <w:pPr>
        <w:jc w:val="center"/>
        <w:rPr>
          <w:rFonts w:ascii="Arial" w:hAnsi="Arial" w:cs="Arial"/>
          <w:b/>
          <w:color w:val="1F4E79"/>
          <w:sz w:val="28"/>
          <w:szCs w:val="28"/>
        </w:rPr>
      </w:pPr>
    </w:p>
    <w:p w14:paraId="324CD4BE" w14:textId="77777777" w:rsidR="009D73EA" w:rsidRPr="00CB4EF5" w:rsidRDefault="009D73EA" w:rsidP="009D73EA">
      <w:pPr>
        <w:pStyle w:val="Heading1"/>
        <w:jc w:val="center"/>
        <w:rPr>
          <w:rFonts w:ascii="Arial" w:hAnsi="Arial" w:cs="Arial"/>
          <w:color w:val="auto"/>
          <w:sz w:val="36"/>
          <w:szCs w:val="36"/>
        </w:rPr>
      </w:pPr>
      <w:r w:rsidRPr="00CB4EF5">
        <w:rPr>
          <w:rFonts w:ascii="Arial" w:hAnsi="Arial" w:cs="Arial"/>
          <w:color w:val="auto"/>
          <w:sz w:val="36"/>
          <w:szCs w:val="36"/>
        </w:rPr>
        <w:t>Prohibited Substances Policy</w:t>
      </w:r>
    </w:p>
    <w:p w14:paraId="324CD4BF" w14:textId="77777777" w:rsidR="009D73EA" w:rsidRPr="00CB4EF5" w:rsidRDefault="009D73EA" w:rsidP="009D73EA">
      <w:pPr>
        <w:jc w:val="center"/>
        <w:rPr>
          <w:rFonts w:ascii="Arial" w:hAnsi="Arial" w:cs="Arial"/>
          <w:b/>
          <w:sz w:val="36"/>
          <w:szCs w:val="36"/>
        </w:rPr>
      </w:pPr>
    </w:p>
    <w:p w14:paraId="324CD4C0" w14:textId="77777777" w:rsidR="009D73EA" w:rsidRPr="00CB4EF5" w:rsidRDefault="009D73EA" w:rsidP="009D73EA">
      <w:pPr>
        <w:rPr>
          <w:rFonts w:ascii="Arial" w:hAnsi="Arial" w:cs="Arial"/>
        </w:rPr>
      </w:pPr>
    </w:p>
    <w:p w14:paraId="324CD4C1" w14:textId="77777777" w:rsidR="009D73EA" w:rsidRPr="00CB4EF5" w:rsidRDefault="009D73EA" w:rsidP="009D73EA">
      <w:pPr>
        <w:rPr>
          <w:rFonts w:ascii="Arial" w:hAnsi="Arial" w:cs="Arial"/>
        </w:rPr>
      </w:pPr>
    </w:p>
    <w:p w14:paraId="324CD4C2" w14:textId="77777777" w:rsidR="009D73EA" w:rsidRPr="00CB4EF5" w:rsidRDefault="009D73EA" w:rsidP="009D73EA">
      <w:pPr>
        <w:rPr>
          <w:rFonts w:ascii="Arial" w:hAnsi="Arial" w:cs="Arial"/>
        </w:rPr>
      </w:pPr>
    </w:p>
    <w:p w14:paraId="324CD4C3" w14:textId="77777777" w:rsidR="009D73EA" w:rsidRPr="00CB4EF5" w:rsidRDefault="009D73EA" w:rsidP="009D73EA">
      <w:pPr>
        <w:rPr>
          <w:rFonts w:ascii="Arial" w:hAnsi="Arial" w:cs="Arial"/>
        </w:rPr>
      </w:pPr>
    </w:p>
    <w:p w14:paraId="324CD4C4" w14:textId="77777777" w:rsidR="009D73EA" w:rsidRPr="00CB4EF5" w:rsidRDefault="009D73EA" w:rsidP="009D73EA">
      <w:pPr>
        <w:rPr>
          <w:rFonts w:ascii="Arial" w:hAnsi="Arial" w:cs="Arial"/>
        </w:rPr>
      </w:pPr>
    </w:p>
    <w:p w14:paraId="324CD4C5" w14:textId="77777777" w:rsidR="009D73EA" w:rsidRPr="00CB4EF5" w:rsidRDefault="009D73EA" w:rsidP="009D73EA">
      <w:pPr>
        <w:rPr>
          <w:rFonts w:ascii="Arial" w:hAnsi="Arial" w:cs="Arial"/>
        </w:rPr>
      </w:pPr>
    </w:p>
    <w:p w14:paraId="324CD4C6" w14:textId="77777777" w:rsidR="009D73EA" w:rsidRPr="00CB4EF5" w:rsidRDefault="009D73EA" w:rsidP="009D73EA">
      <w:pPr>
        <w:rPr>
          <w:rFonts w:ascii="Arial" w:hAnsi="Arial" w:cs="Arial"/>
        </w:rPr>
      </w:pPr>
    </w:p>
    <w:p w14:paraId="324CD4C7" w14:textId="77777777" w:rsidR="009D73EA" w:rsidRPr="00CB4EF5" w:rsidRDefault="009D73EA" w:rsidP="009D73EA">
      <w:pPr>
        <w:rPr>
          <w:rFonts w:ascii="Arial" w:hAnsi="Arial" w:cs="Arial"/>
        </w:rPr>
      </w:pPr>
    </w:p>
    <w:p w14:paraId="324CD4C8" w14:textId="77777777" w:rsidR="009D73EA" w:rsidRPr="00CB4EF5" w:rsidRDefault="009D73EA" w:rsidP="009D73EA">
      <w:pPr>
        <w:rPr>
          <w:rFonts w:ascii="Arial" w:hAnsi="Arial" w:cs="Arial"/>
        </w:rPr>
      </w:pPr>
    </w:p>
    <w:p w14:paraId="324CD4C9" w14:textId="77777777" w:rsidR="009D73EA" w:rsidRPr="00CB4EF5" w:rsidRDefault="009D73EA" w:rsidP="009D73EA">
      <w:pPr>
        <w:rPr>
          <w:rFonts w:ascii="Arial" w:hAnsi="Arial" w:cs="Arial"/>
        </w:rPr>
      </w:pPr>
    </w:p>
    <w:p w14:paraId="324CD4CA" w14:textId="77777777" w:rsidR="009D73EA" w:rsidRPr="00CB4EF5" w:rsidRDefault="009D73EA" w:rsidP="009D73EA">
      <w:pPr>
        <w:rPr>
          <w:rFonts w:ascii="Arial" w:hAnsi="Arial" w:cs="Arial"/>
        </w:rPr>
      </w:pPr>
    </w:p>
    <w:p w14:paraId="324CD4CB" w14:textId="77777777" w:rsidR="009D73EA" w:rsidRPr="00CB4EF5" w:rsidRDefault="009D73EA" w:rsidP="009D73EA">
      <w:pPr>
        <w:rPr>
          <w:rFonts w:ascii="Arial" w:hAnsi="Arial" w:cs="Arial"/>
        </w:rPr>
      </w:pPr>
    </w:p>
    <w:p w14:paraId="324CD4CC" w14:textId="77777777" w:rsidR="009D73EA" w:rsidRPr="00CB4EF5" w:rsidRDefault="009D73EA" w:rsidP="009D73EA">
      <w:pPr>
        <w:rPr>
          <w:rFonts w:ascii="Arial" w:hAnsi="Arial" w:cs="Arial"/>
        </w:rPr>
      </w:pPr>
    </w:p>
    <w:p w14:paraId="324CD4CD" w14:textId="77777777" w:rsidR="009D73EA" w:rsidRPr="00CB4EF5" w:rsidRDefault="009D73EA" w:rsidP="009D73EA">
      <w:pPr>
        <w:rPr>
          <w:rFonts w:ascii="Arial" w:hAnsi="Arial" w:cs="Arial"/>
        </w:rPr>
      </w:pPr>
    </w:p>
    <w:p w14:paraId="324CD4CE" w14:textId="425E6A61" w:rsidR="009D73EA" w:rsidRPr="00CB4EF5" w:rsidRDefault="009D73EA" w:rsidP="009D73EA">
      <w:pPr>
        <w:pBdr>
          <w:top w:val="single" w:sz="4" w:space="1" w:color="auto"/>
          <w:left w:val="single" w:sz="4" w:space="4" w:color="auto"/>
          <w:bottom w:val="single" w:sz="4" w:space="1" w:color="auto"/>
          <w:right w:val="single" w:sz="4" w:space="4" w:color="auto"/>
        </w:pBdr>
        <w:rPr>
          <w:rFonts w:ascii="Arial" w:hAnsi="Arial" w:cs="Arial"/>
        </w:rPr>
      </w:pPr>
      <w:r w:rsidRPr="00CB4EF5">
        <w:rPr>
          <w:rFonts w:ascii="Arial" w:hAnsi="Arial" w:cs="Arial"/>
          <w:b/>
        </w:rPr>
        <w:t>Primary person responsible for updates to this policy:</w:t>
      </w:r>
      <w:r w:rsidRPr="00CB4EF5">
        <w:rPr>
          <w:rFonts w:ascii="Arial" w:hAnsi="Arial" w:cs="Arial"/>
        </w:rPr>
        <w:t xml:space="preserve"> </w:t>
      </w:r>
      <w:r w:rsidR="006A4E4C">
        <w:rPr>
          <w:rFonts w:ascii="Arial" w:hAnsi="Arial" w:cs="Arial"/>
        </w:rPr>
        <w:t xml:space="preserve">Senior </w:t>
      </w:r>
      <w:r w:rsidR="00706547">
        <w:rPr>
          <w:rFonts w:ascii="Arial" w:hAnsi="Arial" w:cs="Arial"/>
        </w:rPr>
        <w:t>Vice Principal (Pastoral)</w:t>
      </w:r>
    </w:p>
    <w:p w14:paraId="06D51720" w14:textId="77777777" w:rsidR="00CB4EF5" w:rsidRPr="00CB4EF5" w:rsidRDefault="00CB4EF5" w:rsidP="009D73EA">
      <w:pPr>
        <w:pBdr>
          <w:top w:val="single" w:sz="4" w:space="1" w:color="auto"/>
          <w:left w:val="single" w:sz="4" w:space="4" w:color="auto"/>
          <w:bottom w:val="single" w:sz="4" w:space="1" w:color="auto"/>
          <w:right w:val="single" w:sz="4" w:space="4" w:color="auto"/>
        </w:pBdr>
        <w:rPr>
          <w:rFonts w:ascii="Arial" w:hAnsi="Arial" w:cs="Arial"/>
          <w:b/>
        </w:rPr>
      </w:pPr>
    </w:p>
    <w:p w14:paraId="324CD4D0" w14:textId="6A23ACEE" w:rsidR="009D73EA" w:rsidRPr="00CB4EF5" w:rsidRDefault="009D73EA" w:rsidP="009D73EA">
      <w:pPr>
        <w:pBdr>
          <w:top w:val="single" w:sz="4" w:space="1" w:color="auto"/>
          <w:left w:val="single" w:sz="4" w:space="4" w:color="auto"/>
          <w:bottom w:val="single" w:sz="4" w:space="1" w:color="auto"/>
          <w:right w:val="single" w:sz="4" w:space="4" w:color="auto"/>
        </w:pBdr>
        <w:rPr>
          <w:rFonts w:ascii="Arial" w:hAnsi="Arial" w:cs="Arial"/>
        </w:rPr>
      </w:pPr>
      <w:r w:rsidRPr="00CB4EF5">
        <w:rPr>
          <w:rFonts w:ascii="Arial" w:hAnsi="Arial" w:cs="Arial"/>
          <w:b/>
        </w:rPr>
        <w:t xml:space="preserve">Last review date: </w:t>
      </w:r>
      <w:r w:rsidR="00706547">
        <w:rPr>
          <w:rFonts w:ascii="Arial" w:hAnsi="Arial" w:cs="Arial"/>
        </w:rPr>
        <w:t>July 202</w:t>
      </w:r>
      <w:r w:rsidR="006A4E4C">
        <w:rPr>
          <w:rFonts w:ascii="Arial" w:hAnsi="Arial" w:cs="Arial"/>
        </w:rPr>
        <w:t>5</w:t>
      </w:r>
    </w:p>
    <w:p w14:paraId="324CD4D1" w14:textId="2FFDB3C2" w:rsidR="009D73EA" w:rsidRPr="00CB4EF5" w:rsidRDefault="009D73EA" w:rsidP="009D73EA">
      <w:pPr>
        <w:pBdr>
          <w:top w:val="single" w:sz="4" w:space="1" w:color="auto"/>
          <w:left w:val="single" w:sz="4" w:space="4" w:color="auto"/>
          <w:bottom w:val="single" w:sz="4" w:space="1" w:color="auto"/>
          <w:right w:val="single" w:sz="4" w:space="4" w:color="auto"/>
        </w:pBdr>
        <w:rPr>
          <w:rFonts w:ascii="Arial" w:hAnsi="Arial" w:cs="Arial"/>
          <w:b/>
        </w:rPr>
      </w:pPr>
      <w:r w:rsidRPr="00CB4EF5">
        <w:rPr>
          <w:rFonts w:ascii="Arial" w:hAnsi="Arial" w:cs="Arial"/>
          <w:b/>
        </w:rPr>
        <w:t xml:space="preserve">Next review date: </w:t>
      </w:r>
      <w:r w:rsidR="006D4D6E" w:rsidRPr="00CB4EF5">
        <w:rPr>
          <w:rFonts w:ascii="Arial" w:hAnsi="Arial" w:cs="Arial"/>
        </w:rPr>
        <w:t>Ju</w:t>
      </w:r>
      <w:r w:rsidR="00C34A21" w:rsidRPr="00CB4EF5">
        <w:rPr>
          <w:rFonts w:ascii="Arial" w:hAnsi="Arial" w:cs="Arial"/>
        </w:rPr>
        <w:t>ly</w:t>
      </w:r>
      <w:r w:rsidR="006D4D6E" w:rsidRPr="00CB4EF5">
        <w:rPr>
          <w:rFonts w:ascii="Arial" w:hAnsi="Arial" w:cs="Arial"/>
        </w:rPr>
        <w:t xml:space="preserve"> 20</w:t>
      </w:r>
      <w:r w:rsidR="00E61431" w:rsidRPr="00CB4EF5">
        <w:rPr>
          <w:rFonts w:ascii="Arial" w:hAnsi="Arial" w:cs="Arial"/>
        </w:rPr>
        <w:t>2</w:t>
      </w:r>
      <w:r w:rsidR="006A4E4C">
        <w:rPr>
          <w:rFonts w:ascii="Arial" w:hAnsi="Arial" w:cs="Arial"/>
        </w:rPr>
        <w:t>6</w:t>
      </w:r>
    </w:p>
    <w:p w14:paraId="324CD4D2" w14:textId="77777777" w:rsidR="009D73EA" w:rsidRPr="00CB4EF5" w:rsidRDefault="009D73EA" w:rsidP="009D73EA">
      <w:pPr>
        <w:rPr>
          <w:rFonts w:ascii="Arial" w:hAnsi="Arial" w:cs="Arial"/>
          <w:b/>
        </w:rPr>
      </w:pPr>
    </w:p>
    <w:p w14:paraId="324CD4D3" w14:textId="77777777" w:rsidR="00700E10" w:rsidRPr="00CB4EF5" w:rsidRDefault="00700E10" w:rsidP="00700E10">
      <w:pPr>
        <w:pStyle w:val="Default"/>
        <w:rPr>
          <w:sz w:val="20"/>
          <w:szCs w:val="20"/>
          <w:lang w:val="en-GB"/>
        </w:rPr>
      </w:pPr>
    </w:p>
    <w:p w14:paraId="324CD4D4" w14:textId="77777777" w:rsidR="009D73EA" w:rsidRPr="00CB4EF5" w:rsidRDefault="009D73EA" w:rsidP="007725B7">
      <w:pPr>
        <w:spacing w:line="276" w:lineRule="auto"/>
        <w:rPr>
          <w:rFonts w:ascii="Arial" w:hAnsi="Arial" w:cs="Arial"/>
          <w:b/>
          <w:bCs/>
        </w:rPr>
      </w:pPr>
    </w:p>
    <w:p w14:paraId="324CD4D5" w14:textId="77777777" w:rsidR="009D73EA" w:rsidRPr="00CB4EF5" w:rsidRDefault="009D73EA" w:rsidP="007725B7">
      <w:pPr>
        <w:spacing w:line="276" w:lineRule="auto"/>
        <w:rPr>
          <w:rFonts w:ascii="Arial" w:hAnsi="Arial" w:cs="Arial"/>
          <w:b/>
          <w:bCs/>
        </w:rPr>
      </w:pPr>
    </w:p>
    <w:p w14:paraId="324CD4D6" w14:textId="77777777" w:rsidR="009D73EA" w:rsidRPr="00CB4EF5" w:rsidRDefault="009D73EA" w:rsidP="007725B7">
      <w:pPr>
        <w:spacing w:line="276" w:lineRule="auto"/>
        <w:rPr>
          <w:rFonts w:ascii="Arial" w:hAnsi="Arial" w:cs="Arial"/>
          <w:b/>
          <w:bCs/>
        </w:rPr>
      </w:pPr>
    </w:p>
    <w:p w14:paraId="324CD4D7" w14:textId="77777777" w:rsidR="009D73EA" w:rsidRPr="00CB4EF5" w:rsidRDefault="009D73EA" w:rsidP="009D73EA">
      <w:pPr>
        <w:rPr>
          <w:rFonts w:ascii="Arial" w:hAnsi="Arial" w:cs="Arial"/>
        </w:rPr>
      </w:pPr>
      <w:r w:rsidRPr="00CB4EF5">
        <w:rPr>
          <w:rFonts w:ascii="Arial" w:hAnsi="Arial" w:cs="Arial"/>
          <w:b/>
        </w:rPr>
        <w:t>Circulation</w:t>
      </w:r>
      <w:r w:rsidRPr="00CB4EF5">
        <w:rPr>
          <w:rFonts w:ascii="Arial" w:hAnsi="Arial" w:cs="Arial"/>
        </w:rPr>
        <w:t>: This policy has been adopted by the governors and is available to parents on request. It is addressed to all members of staff and volunteers and applies wherever they are working with children.</w:t>
      </w:r>
    </w:p>
    <w:p w14:paraId="324CD4D8" w14:textId="77777777" w:rsidR="009D73EA" w:rsidRPr="00CB4EF5" w:rsidRDefault="009D73EA" w:rsidP="009D73EA">
      <w:pPr>
        <w:rPr>
          <w:rFonts w:ascii="Arial" w:hAnsi="Arial" w:cs="Arial"/>
        </w:rPr>
      </w:pPr>
      <w:r w:rsidRPr="00CB4EF5">
        <w:rPr>
          <w:rFonts w:ascii="Arial" w:hAnsi="Arial" w:cs="Arial"/>
        </w:rPr>
        <w:t>‘Parents’ refers to parents, guardians and carers.</w:t>
      </w:r>
    </w:p>
    <w:p w14:paraId="324CD4D9" w14:textId="77777777" w:rsidR="009D73EA" w:rsidRPr="00CB4EF5" w:rsidRDefault="009D73EA" w:rsidP="007725B7">
      <w:pPr>
        <w:spacing w:line="276" w:lineRule="auto"/>
        <w:rPr>
          <w:rFonts w:ascii="Arial" w:hAnsi="Arial" w:cs="Arial"/>
          <w:b/>
          <w:bCs/>
        </w:rPr>
      </w:pPr>
    </w:p>
    <w:p w14:paraId="324CD4DA" w14:textId="77777777" w:rsidR="009D73EA" w:rsidRPr="00CB4EF5" w:rsidRDefault="009D73EA" w:rsidP="007725B7">
      <w:pPr>
        <w:spacing w:line="276" w:lineRule="auto"/>
        <w:rPr>
          <w:rFonts w:ascii="Arial" w:hAnsi="Arial" w:cs="Arial"/>
          <w:b/>
          <w:bCs/>
        </w:rPr>
      </w:pPr>
    </w:p>
    <w:p w14:paraId="324CD4DB" w14:textId="77777777" w:rsidR="009D73EA" w:rsidRPr="00CB4EF5" w:rsidRDefault="009D73EA" w:rsidP="007725B7">
      <w:pPr>
        <w:spacing w:line="276" w:lineRule="auto"/>
        <w:rPr>
          <w:rFonts w:ascii="Arial" w:hAnsi="Arial" w:cs="Arial"/>
          <w:b/>
          <w:bCs/>
        </w:rPr>
      </w:pPr>
    </w:p>
    <w:p w14:paraId="324CD4DC" w14:textId="77777777" w:rsidR="009D73EA" w:rsidRPr="00CB4EF5" w:rsidRDefault="009D73EA" w:rsidP="007725B7">
      <w:pPr>
        <w:spacing w:line="276" w:lineRule="auto"/>
        <w:rPr>
          <w:rFonts w:ascii="Arial" w:hAnsi="Arial" w:cs="Arial"/>
          <w:b/>
          <w:bCs/>
        </w:rPr>
      </w:pPr>
    </w:p>
    <w:p w14:paraId="324CD4DD" w14:textId="77777777" w:rsidR="009D73EA" w:rsidRPr="00CB4EF5" w:rsidRDefault="009D73EA" w:rsidP="007725B7">
      <w:pPr>
        <w:spacing w:line="276" w:lineRule="auto"/>
        <w:rPr>
          <w:rFonts w:ascii="Arial" w:hAnsi="Arial" w:cs="Arial"/>
          <w:b/>
          <w:bCs/>
        </w:rPr>
      </w:pPr>
    </w:p>
    <w:p w14:paraId="324CD4DE" w14:textId="77777777" w:rsidR="009D73EA" w:rsidRPr="00CB4EF5" w:rsidRDefault="009D73EA" w:rsidP="007725B7">
      <w:pPr>
        <w:spacing w:line="276" w:lineRule="auto"/>
        <w:rPr>
          <w:rFonts w:ascii="Arial" w:hAnsi="Arial" w:cs="Arial"/>
          <w:b/>
          <w:bCs/>
        </w:rPr>
      </w:pPr>
    </w:p>
    <w:p w14:paraId="324CD4DF" w14:textId="77777777" w:rsidR="001A5AAB" w:rsidRPr="00CB4EF5" w:rsidRDefault="001A5AAB">
      <w:pPr>
        <w:rPr>
          <w:rFonts w:ascii="Arial" w:hAnsi="Arial" w:cs="Arial"/>
          <w:b/>
        </w:rPr>
      </w:pPr>
      <w:r w:rsidRPr="00CB4EF5">
        <w:rPr>
          <w:rFonts w:ascii="Arial" w:hAnsi="Arial" w:cs="Arial"/>
          <w:b/>
        </w:rPr>
        <w:br w:type="page"/>
      </w:r>
    </w:p>
    <w:p w14:paraId="324CD4E0" w14:textId="77777777" w:rsidR="00912908" w:rsidRPr="00CB4EF5" w:rsidRDefault="00912908" w:rsidP="00912908">
      <w:pPr>
        <w:spacing w:line="276" w:lineRule="auto"/>
        <w:jc w:val="both"/>
        <w:rPr>
          <w:rFonts w:ascii="Arial" w:hAnsi="Arial" w:cs="Arial"/>
          <w:b/>
        </w:rPr>
      </w:pPr>
      <w:r w:rsidRPr="00CB4EF5">
        <w:rPr>
          <w:rFonts w:ascii="Arial" w:hAnsi="Arial" w:cs="Arial"/>
          <w:b/>
        </w:rPr>
        <w:lastRenderedPageBreak/>
        <w:t>Aims</w:t>
      </w:r>
    </w:p>
    <w:p w14:paraId="324CD4E1" w14:textId="77777777" w:rsidR="00912908" w:rsidRPr="00CB4EF5" w:rsidRDefault="00912908" w:rsidP="00912908">
      <w:pPr>
        <w:spacing w:line="276" w:lineRule="auto"/>
        <w:rPr>
          <w:rFonts w:ascii="Arial" w:hAnsi="Arial" w:cs="Arial"/>
          <w:b/>
          <w:bCs/>
        </w:rPr>
      </w:pPr>
    </w:p>
    <w:p w14:paraId="324CD4E2" w14:textId="77777777" w:rsidR="00912908" w:rsidRPr="00CB4EF5" w:rsidRDefault="00912908" w:rsidP="00912908">
      <w:pPr>
        <w:spacing w:line="276" w:lineRule="auto"/>
        <w:jc w:val="both"/>
        <w:rPr>
          <w:rFonts w:ascii="Arial" w:hAnsi="Arial" w:cs="Arial"/>
        </w:rPr>
      </w:pPr>
      <w:r w:rsidRPr="00CB4EF5">
        <w:rPr>
          <w:rFonts w:ascii="Arial" w:hAnsi="Arial" w:cs="Arial"/>
        </w:rPr>
        <w:t xml:space="preserve">This policy discusses the College’s approach to drugs and forbidden substances in more detail. </w:t>
      </w:r>
    </w:p>
    <w:p w14:paraId="324CD4E3" w14:textId="77777777" w:rsidR="00912908" w:rsidRPr="00CB4EF5" w:rsidRDefault="00912908" w:rsidP="00912908">
      <w:pPr>
        <w:spacing w:line="276" w:lineRule="auto"/>
        <w:jc w:val="both"/>
        <w:rPr>
          <w:rFonts w:ascii="Arial" w:hAnsi="Arial" w:cs="Arial"/>
        </w:rPr>
      </w:pPr>
    </w:p>
    <w:p w14:paraId="324CD4E4" w14:textId="77777777" w:rsidR="00912908" w:rsidRPr="00CB4EF5" w:rsidRDefault="00912908" w:rsidP="00912908">
      <w:pPr>
        <w:spacing w:line="276" w:lineRule="auto"/>
        <w:jc w:val="both"/>
        <w:rPr>
          <w:rFonts w:ascii="Arial" w:hAnsi="Arial" w:cs="Arial"/>
        </w:rPr>
      </w:pPr>
      <w:r w:rsidRPr="00CB4EF5">
        <w:rPr>
          <w:rFonts w:ascii="Arial" w:hAnsi="Arial" w:cs="Arial"/>
        </w:rPr>
        <w:t xml:space="preserve">The </w:t>
      </w:r>
      <w:proofErr w:type="gramStart"/>
      <w:r w:rsidRPr="00CB4EF5">
        <w:rPr>
          <w:rFonts w:ascii="Arial" w:hAnsi="Arial" w:cs="Arial"/>
        </w:rPr>
        <w:t>Principal’s</w:t>
      </w:r>
      <w:proofErr w:type="gramEnd"/>
      <w:r w:rsidRPr="00CB4EF5">
        <w:rPr>
          <w:rFonts w:ascii="Arial" w:hAnsi="Arial" w:cs="Arial"/>
        </w:rPr>
        <w:t xml:space="preserve"> aim is to combine a necessary firmness of discipline with compassion for human error and an understanding of the temptations among which young people </w:t>
      </w:r>
      <w:proofErr w:type="gramStart"/>
      <w:r w:rsidRPr="00CB4EF5">
        <w:rPr>
          <w:rFonts w:ascii="Arial" w:hAnsi="Arial" w:cs="Arial"/>
        </w:rPr>
        <w:t>have to</w:t>
      </w:r>
      <w:proofErr w:type="gramEnd"/>
      <w:r w:rsidRPr="00CB4EF5">
        <w:rPr>
          <w:rFonts w:ascii="Arial" w:hAnsi="Arial" w:cs="Arial"/>
        </w:rPr>
        <w:t xml:space="preserve"> live.</w:t>
      </w:r>
    </w:p>
    <w:p w14:paraId="324CD4E5" w14:textId="77777777" w:rsidR="00912908" w:rsidRPr="00CB4EF5" w:rsidRDefault="00912908" w:rsidP="00912908">
      <w:pPr>
        <w:spacing w:line="276" w:lineRule="auto"/>
        <w:jc w:val="both"/>
        <w:rPr>
          <w:rFonts w:ascii="Arial" w:hAnsi="Arial" w:cs="Arial"/>
        </w:rPr>
      </w:pPr>
    </w:p>
    <w:p w14:paraId="324CD4E6" w14:textId="77777777" w:rsidR="00912908" w:rsidRPr="00CB4EF5" w:rsidRDefault="00912908" w:rsidP="00912908">
      <w:pPr>
        <w:spacing w:line="276" w:lineRule="auto"/>
        <w:jc w:val="both"/>
        <w:rPr>
          <w:rFonts w:ascii="Arial" w:hAnsi="Arial" w:cs="Arial"/>
          <w:b/>
        </w:rPr>
      </w:pPr>
      <w:r w:rsidRPr="00CB4EF5">
        <w:rPr>
          <w:rFonts w:ascii="Arial" w:hAnsi="Arial" w:cs="Arial"/>
          <w:b/>
        </w:rPr>
        <w:t>Introduction</w:t>
      </w:r>
    </w:p>
    <w:p w14:paraId="324CD4E7" w14:textId="77777777" w:rsidR="00912908" w:rsidRPr="00CB4EF5" w:rsidRDefault="00912908" w:rsidP="00912908">
      <w:pPr>
        <w:spacing w:line="276" w:lineRule="auto"/>
        <w:jc w:val="both"/>
        <w:rPr>
          <w:rFonts w:ascii="Arial" w:hAnsi="Arial" w:cs="Arial"/>
          <w:b/>
        </w:rPr>
      </w:pPr>
    </w:p>
    <w:p w14:paraId="324CD4E8" w14:textId="77777777" w:rsidR="00912908" w:rsidRPr="00CB4EF5" w:rsidRDefault="00912908" w:rsidP="00912908">
      <w:pPr>
        <w:spacing w:line="276" w:lineRule="auto"/>
        <w:jc w:val="both"/>
        <w:rPr>
          <w:rFonts w:ascii="Arial" w:hAnsi="Arial" w:cs="Arial"/>
        </w:rPr>
      </w:pPr>
      <w:r w:rsidRPr="00CB4EF5">
        <w:rPr>
          <w:rFonts w:ascii="Arial" w:hAnsi="Arial" w:cs="Arial"/>
        </w:rPr>
        <w:t>The statistics for the use of drugs amongst the young make it unlikely that any College is ’drug</w:t>
      </w:r>
      <w:r w:rsidRPr="00CB4EF5">
        <w:rPr>
          <w:rFonts w:ascii="Cambria Math" w:hAnsi="Cambria Math" w:cs="Cambria Math"/>
        </w:rPr>
        <w:t>‐</w:t>
      </w:r>
      <w:r w:rsidRPr="00CB4EF5">
        <w:rPr>
          <w:rFonts w:ascii="Arial" w:hAnsi="Arial" w:cs="Arial"/>
        </w:rPr>
        <w:t>free’ and the shifting legal and social evaluation of cannabis adds further complexity. Drugs can still ruin lives. The allure of experimentation can be a snare and even limited use can be damaging. As in any College, we need to be particularly on guard for those, whether within or from outside, who seek to profit by the supply of illegal and forbidden substances.</w:t>
      </w:r>
    </w:p>
    <w:p w14:paraId="324CD4E9" w14:textId="77777777" w:rsidR="00912908" w:rsidRPr="00CB4EF5" w:rsidRDefault="00912908" w:rsidP="00912908">
      <w:pPr>
        <w:spacing w:line="276" w:lineRule="auto"/>
        <w:jc w:val="both"/>
        <w:rPr>
          <w:rFonts w:ascii="Arial" w:hAnsi="Arial" w:cs="Arial"/>
        </w:rPr>
      </w:pPr>
    </w:p>
    <w:p w14:paraId="324CD4EA" w14:textId="77777777" w:rsidR="00912908" w:rsidRPr="00CB4EF5" w:rsidRDefault="00912908" w:rsidP="00912908">
      <w:pPr>
        <w:spacing w:line="276" w:lineRule="auto"/>
        <w:rPr>
          <w:rFonts w:ascii="Arial" w:hAnsi="Arial" w:cs="Arial"/>
        </w:rPr>
      </w:pPr>
      <w:r w:rsidRPr="00CB4EF5">
        <w:rPr>
          <w:rFonts w:ascii="Arial" w:hAnsi="Arial" w:cs="Arial"/>
        </w:rPr>
        <w:t>‘Parents’ refers to parents, guardians and carers.</w:t>
      </w:r>
    </w:p>
    <w:p w14:paraId="324CD4EB" w14:textId="77777777" w:rsidR="00912908" w:rsidRPr="00CB4EF5" w:rsidRDefault="00912908" w:rsidP="00912908">
      <w:pPr>
        <w:spacing w:line="276" w:lineRule="auto"/>
        <w:jc w:val="both"/>
        <w:rPr>
          <w:rFonts w:ascii="Arial" w:hAnsi="Arial" w:cs="Arial"/>
        </w:rPr>
      </w:pPr>
    </w:p>
    <w:p w14:paraId="324CD4EC" w14:textId="77777777" w:rsidR="00912908" w:rsidRPr="00CB4EF5" w:rsidRDefault="00912908" w:rsidP="00912908">
      <w:pPr>
        <w:spacing w:line="276" w:lineRule="auto"/>
        <w:jc w:val="both"/>
        <w:rPr>
          <w:rFonts w:ascii="Arial" w:hAnsi="Arial" w:cs="Arial"/>
          <w:b/>
        </w:rPr>
      </w:pPr>
      <w:r w:rsidRPr="00CB4EF5">
        <w:rPr>
          <w:rFonts w:ascii="Arial" w:hAnsi="Arial" w:cs="Arial"/>
          <w:b/>
        </w:rPr>
        <w:t>Definitions</w:t>
      </w:r>
    </w:p>
    <w:p w14:paraId="324CD4ED" w14:textId="77777777" w:rsidR="00912908" w:rsidRPr="00CB4EF5" w:rsidRDefault="00912908" w:rsidP="00912908">
      <w:pPr>
        <w:spacing w:line="276" w:lineRule="auto"/>
        <w:jc w:val="both"/>
        <w:rPr>
          <w:rFonts w:ascii="Arial" w:hAnsi="Arial" w:cs="Arial"/>
          <w:b/>
        </w:rPr>
      </w:pPr>
    </w:p>
    <w:p w14:paraId="324CD4EE" w14:textId="77777777" w:rsidR="00912908" w:rsidRPr="00CB4EF5" w:rsidRDefault="00912908" w:rsidP="00912908">
      <w:pPr>
        <w:spacing w:line="276" w:lineRule="auto"/>
        <w:jc w:val="both"/>
        <w:rPr>
          <w:rFonts w:ascii="Arial" w:hAnsi="Arial" w:cs="Arial"/>
        </w:rPr>
      </w:pPr>
      <w:r w:rsidRPr="00CB4EF5">
        <w:rPr>
          <w:rFonts w:ascii="Arial" w:hAnsi="Arial" w:cs="Arial"/>
        </w:rPr>
        <w:t>For the purpose of this policy, the word ‘drug’ will be taken to mean drugs, forbidden substances and any substance that produces an intoxicating or hallucinating effect. The following substances are included:</w:t>
      </w:r>
    </w:p>
    <w:p w14:paraId="324CD4EF" w14:textId="77777777" w:rsidR="00912908" w:rsidRPr="00CB4EF5" w:rsidRDefault="00912908" w:rsidP="00912908">
      <w:pPr>
        <w:spacing w:line="276" w:lineRule="auto"/>
        <w:jc w:val="both"/>
        <w:rPr>
          <w:rFonts w:ascii="Arial" w:hAnsi="Arial" w:cs="Arial"/>
        </w:rPr>
      </w:pPr>
    </w:p>
    <w:p w14:paraId="324CD4F0" w14:textId="77777777" w:rsidR="00912908" w:rsidRPr="00CB4EF5" w:rsidRDefault="00912908" w:rsidP="00912908">
      <w:pPr>
        <w:pStyle w:val="ListParagraph"/>
        <w:numPr>
          <w:ilvl w:val="0"/>
          <w:numId w:val="6"/>
        </w:numPr>
        <w:spacing w:line="276" w:lineRule="auto"/>
        <w:jc w:val="both"/>
        <w:rPr>
          <w:rFonts w:ascii="Arial" w:hAnsi="Arial" w:cs="Arial"/>
          <w:sz w:val="22"/>
          <w:szCs w:val="22"/>
          <w:u w:val="single"/>
          <w:lang w:val="en-GB"/>
        </w:rPr>
      </w:pPr>
      <w:r w:rsidRPr="00CB4EF5">
        <w:rPr>
          <w:rFonts w:ascii="Arial" w:hAnsi="Arial" w:cs="Arial"/>
          <w:sz w:val="22"/>
          <w:szCs w:val="22"/>
          <w:lang w:val="en-GB" w:eastAsia="en-US"/>
        </w:rPr>
        <w:t xml:space="preserve">all illegal drugs (those </w:t>
      </w:r>
      <w:r w:rsidRPr="00CB4EF5">
        <w:rPr>
          <w:rFonts w:ascii="Arial" w:hAnsi="Arial" w:cs="Arial"/>
          <w:sz w:val="22"/>
          <w:szCs w:val="22"/>
          <w:lang w:val="en-GB"/>
        </w:rPr>
        <w:t xml:space="preserve">identified </w:t>
      </w:r>
      <w:r w:rsidRPr="00CB4EF5">
        <w:rPr>
          <w:rFonts w:ascii="Arial" w:hAnsi="Arial" w:cs="Arial"/>
          <w:sz w:val="22"/>
          <w:szCs w:val="22"/>
          <w:lang w:val="en-GB" w:eastAsia="en-US"/>
        </w:rPr>
        <w:t xml:space="preserve">within the </w:t>
      </w:r>
      <w:hyperlink r:id="rId12" w:history="1">
        <w:r w:rsidRPr="00CB4EF5">
          <w:rPr>
            <w:rFonts w:ascii="Arial" w:hAnsi="Arial" w:cs="Arial"/>
            <w:color w:val="5B9BD5" w:themeColor="accent1"/>
            <w:sz w:val="22"/>
            <w:szCs w:val="22"/>
            <w:u w:val="single"/>
            <w:lang w:val="en-GB" w:eastAsia="en-US"/>
          </w:rPr>
          <w:t>UK Governm</w:t>
        </w:r>
        <w:r w:rsidRPr="00CB4EF5">
          <w:rPr>
            <w:rFonts w:ascii="Arial" w:hAnsi="Arial" w:cs="Arial"/>
            <w:color w:val="5B9BD5" w:themeColor="accent1"/>
            <w:sz w:val="22"/>
            <w:szCs w:val="22"/>
            <w:u w:val="single"/>
            <w:lang w:val="en-GB" w:eastAsia="en-US"/>
          </w:rPr>
          <w:t>e</w:t>
        </w:r>
        <w:r w:rsidRPr="00CB4EF5">
          <w:rPr>
            <w:rFonts w:ascii="Arial" w:hAnsi="Arial" w:cs="Arial"/>
            <w:color w:val="5B9BD5" w:themeColor="accent1"/>
            <w:sz w:val="22"/>
            <w:szCs w:val="22"/>
            <w:u w:val="single"/>
            <w:lang w:val="en-GB" w:eastAsia="en-US"/>
          </w:rPr>
          <w:t>nt Drug misuse and dependency policy</w:t>
        </w:r>
      </w:hyperlink>
      <w:r w:rsidRPr="00CB4EF5">
        <w:rPr>
          <w:rFonts w:ascii="Arial" w:hAnsi="Arial" w:cs="Arial"/>
          <w:sz w:val="22"/>
          <w:szCs w:val="22"/>
          <w:u w:val="single"/>
          <w:lang w:val="en-GB" w:eastAsia="en-US"/>
        </w:rPr>
        <w:t>)</w:t>
      </w:r>
    </w:p>
    <w:p w14:paraId="324CD4F1" w14:textId="77777777" w:rsidR="00912908" w:rsidRPr="00CB4EF5" w:rsidRDefault="00912908" w:rsidP="00912908">
      <w:pPr>
        <w:spacing w:line="276" w:lineRule="auto"/>
        <w:jc w:val="both"/>
        <w:rPr>
          <w:rFonts w:ascii="Arial" w:hAnsi="Arial" w:cs="Arial"/>
        </w:rPr>
      </w:pPr>
    </w:p>
    <w:p w14:paraId="324CD4F2" w14:textId="77777777" w:rsidR="00912908" w:rsidRPr="00CB4EF5" w:rsidRDefault="00912908" w:rsidP="00912908">
      <w:pPr>
        <w:pStyle w:val="ListParagraph"/>
        <w:numPr>
          <w:ilvl w:val="0"/>
          <w:numId w:val="6"/>
        </w:numPr>
        <w:spacing w:line="276" w:lineRule="auto"/>
        <w:jc w:val="both"/>
        <w:rPr>
          <w:rFonts w:ascii="Arial" w:hAnsi="Arial" w:cs="Arial"/>
          <w:sz w:val="22"/>
          <w:szCs w:val="22"/>
          <w:lang w:val="en-GB"/>
        </w:rPr>
      </w:pPr>
      <w:r w:rsidRPr="00CB4EF5">
        <w:rPr>
          <w:rFonts w:ascii="Arial" w:hAnsi="Arial" w:cs="Arial"/>
          <w:sz w:val="22"/>
          <w:szCs w:val="22"/>
          <w:lang w:val="en-GB"/>
        </w:rPr>
        <w:t>poppers, nitrous oxide and all other volatile substances (those giving off a gas or vapour which can be inhaled).</w:t>
      </w:r>
    </w:p>
    <w:p w14:paraId="324CD4F3" w14:textId="77777777" w:rsidR="00912908" w:rsidRPr="00CB4EF5" w:rsidRDefault="00912908" w:rsidP="00912908">
      <w:pPr>
        <w:spacing w:line="276" w:lineRule="auto"/>
        <w:jc w:val="both"/>
        <w:rPr>
          <w:rFonts w:ascii="Arial" w:hAnsi="Arial" w:cs="Arial"/>
        </w:rPr>
      </w:pPr>
    </w:p>
    <w:p w14:paraId="324CD4F4" w14:textId="77777777" w:rsidR="00912908" w:rsidRPr="00CB4EF5" w:rsidRDefault="00912908" w:rsidP="00912908">
      <w:pPr>
        <w:pStyle w:val="ListParagraph"/>
        <w:numPr>
          <w:ilvl w:val="0"/>
          <w:numId w:val="6"/>
        </w:numPr>
        <w:spacing w:line="276" w:lineRule="auto"/>
        <w:jc w:val="both"/>
        <w:rPr>
          <w:rFonts w:ascii="Arial" w:hAnsi="Arial" w:cs="Arial"/>
          <w:sz w:val="22"/>
          <w:szCs w:val="22"/>
          <w:lang w:val="en-GB"/>
        </w:rPr>
      </w:pPr>
      <w:r w:rsidRPr="00CB4EF5">
        <w:rPr>
          <w:rFonts w:ascii="Arial" w:hAnsi="Arial" w:cs="Arial"/>
          <w:sz w:val="22"/>
          <w:szCs w:val="22"/>
          <w:lang w:val="en-GB" w:eastAsia="en-US"/>
        </w:rPr>
        <w:t>misuse of over</w:t>
      </w:r>
      <w:r w:rsidRPr="00CB4EF5">
        <w:rPr>
          <w:rFonts w:ascii="Cambria Math" w:hAnsi="Cambria Math" w:cs="Cambria Math"/>
          <w:sz w:val="22"/>
          <w:szCs w:val="22"/>
          <w:lang w:val="en-GB" w:eastAsia="en-US"/>
        </w:rPr>
        <w:t>‐</w:t>
      </w:r>
      <w:r w:rsidRPr="00CB4EF5">
        <w:rPr>
          <w:rFonts w:ascii="Arial" w:hAnsi="Arial" w:cs="Arial"/>
          <w:sz w:val="22"/>
          <w:szCs w:val="22"/>
          <w:lang w:val="en-GB" w:eastAsia="en-US"/>
        </w:rPr>
        <w:t>the</w:t>
      </w:r>
      <w:r w:rsidRPr="00CB4EF5">
        <w:rPr>
          <w:rFonts w:ascii="Cambria Math" w:hAnsi="Cambria Math" w:cs="Cambria Math"/>
          <w:sz w:val="22"/>
          <w:szCs w:val="22"/>
          <w:lang w:val="en-GB" w:eastAsia="en-US"/>
        </w:rPr>
        <w:t>‐</w:t>
      </w:r>
      <w:r w:rsidRPr="00CB4EF5">
        <w:rPr>
          <w:rFonts w:ascii="Arial" w:hAnsi="Arial" w:cs="Arial"/>
          <w:sz w:val="22"/>
          <w:szCs w:val="22"/>
          <w:lang w:val="en-GB" w:eastAsia="en-US"/>
        </w:rPr>
        <w:t>counter and prescription medicines and Psychoactive Substances (</w:t>
      </w:r>
      <w:hyperlink r:id="rId13" w:history="1">
        <w:r w:rsidRPr="00CB4EF5">
          <w:rPr>
            <w:rStyle w:val="Hyperlink"/>
            <w:rFonts w:ascii="Arial" w:hAnsi="Arial" w:cs="Arial"/>
            <w:sz w:val="22"/>
            <w:szCs w:val="22"/>
            <w:lang w:val="en-GB" w:eastAsia="en-US"/>
          </w:rPr>
          <w:t>Psychoactive Substances Act 2016</w:t>
        </w:r>
      </w:hyperlink>
      <w:r w:rsidRPr="00CB4EF5">
        <w:rPr>
          <w:rFonts w:ascii="Arial" w:hAnsi="Arial" w:cs="Arial"/>
          <w:sz w:val="22"/>
          <w:szCs w:val="22"/>
          <w:lang w:val="en-GB" w:eastAsia="en-US"/>
        </w:rPr>
        <w:t>), which have psychoactive (mind-altering) effects, including, but not li</w:t>
      </w:r>
      <w:r w:rsidR="00997150" w:rsidRPr="00CB4EF5">
        <w:rPr>
          <w:rFonts w:ascii="Arial" w:hAnsi="Arial" w:cs="Arial"/>
          <w:sz w:val="22"/>
          <w:szCs w:val="22"/>
          <w:lang w:val="en-GB" w:eastAsia="en-US"/>
        </w:rPr>
        <w:t>mited to, ‘spice’ or ‘salvia’,</w:t>
      </w:r>
      <w:r w:rsidRPr="00CB4EF5">
        <w:rPr>
          <w:rFonts w:ascii="Arial" w:hAnsi="Arial" w:cs="Arial"/>
          <w:sz w:val="22"/>
          <w:szCs w:val="22"/>
          <w:lang w:val="en-GB" w:eastAsia="en-US"/>
        </w:rPr>
        <w:t xml:space="preserve"> fortified tobacco products such as </w:t>
      </w:r>
      <w:proofErr w:type="spellStart"/>
      <w:r w:rsidRPr="00CB4EF5">
        <w:rPr>
          <w:rFonts w:ascii="Arial" w:hAnsi="Arial" w:cs="Arial"/>
          <w:sz w:val="22"/>
          <w:szCs w:val="22"/>
          <w:lang w:val="en-GB" w:eastAsia="en-US"/>
        </w:rPr>
        <w:t>Dokha</w:t>
      </w:r>
      <w:proofErr w:type="spellEnd"/>
      <w:r w:rsidR="00997150" w:rsidRPr="00CB4EF5">
        <w:rPr>
          <w:rFonts w:ascii="Arial" w:hAnsi="Arial" w:cs="Arial"/>
          <w:sz w:val="22"/>
          <w:szCs w:val="22"/>
          <w:lang w:val="en-GB" w:eastAsia="en-US"/>
        </w:rPr>
        <w:t xml:space="preserve"> and products that contain cannabinoids. All</w:t>
      </w:r>
      <w:r w:rsidRPr="00CB4EF5">
        <w:rPr>
          <w:rFonts w:ascii="Arial" w:hAnsi="Arial" w:cs="Arial"/>
          <w:sz w:val="22"/>
          <w:szCs w:val="22"/>
          <w:lang w:val="en-GB" w:eastAsia="en-US"/>
        </w:rPr>
        <w:t xml:space="preserve"> are treated with the same degree of seriousness as illegal substances in this policy.</w:t>
      </w:r>
    </w:p>
    <w:p w14:paraId="324CD4F5" w14:textId="77777777" w:rsidR="00912908" w:rsidRPr="00CB4EF5" w:rsidRDefault="00912908" w:rsidP="00912908">
      <w:pPr>
        <w:pStyle w:val="ListParagraph"/>
        <w:spacing w:line="276" w:lineRule="auto"/>
        <w:jc w:val="both"/>
        <w:rPr>
          <w:rFonts w:ascii="Arial" w:hAnsi="Arial" w:cs="Arial"/>
          <w:sz w:val="22"/>
          <w:szCs w:val="22"/>
          <w:lang w:val="en-GB"/>
        </w:rPr>
      </w:pPr>
    </w:p>
    <w:p w14:paraId="324CD4F6" w14:textId="418415F8" w:rsidR="00912908" w:rsidRPr="00CB4EF5" w:rsidRDefault="00912908" w:rsidP="00912908">
      <w:pPr>
        <w:pStyle w:val="ListParagraph"/>
        <w:numPr>
          <w:ilvl w:val="0"/>
          <w:numId w:val="6"/>
        </w:numPr>
        <w:spacing w:line="276" w:lineRule="auto"/>
        <w:jc w:val="both"/>
        <w:rPr>
          <w:rFonts w:ascii="Arial" w:hAnsi="Arial" w:cs="Arial"/>
          <w:sz w:val="22"/>
          <w:szCs w:val="22"/>
          <w:lang w:val="en-GB"/>
        </w:rPr>
      </w:pPr>
      <w:r w:rsidRPr="00CB4EF5">
        <w:rPr>
          <w:rFonts w:ascii="Arial" w:hAnsi="Arial" w:cs="Arial"/>
          <w:sz w:val="22"/>
          <w:szCs w:val="22"/>
          <w:lang w:val="en-GB"/>
        </w:rPr>
        <w:t>drugs misused to enhance performance i.e. s</w:t>
      </w:r>
      <w:r w:rsidR="00CB4EF5" w:rsidRPr="00CB4EF5">
        <w:rPr>
          <w:rFonts w:ascii="Arial" w:hAnsi="Arial" w:cs="Arial"/>
          <w:sz w:val="22"/>
          <w:szCs w:val="22"/>
          <w:lang w:val="en-GB"/>
        </w:rPr>
        <w:t>teroids</w:t>
      </w:r>
    </w:p>
    <w:p w14:paraId="324CD4F7" w14:textId="77777777" w:rsidR="00912908" w:rsidRPr="00CB4EF5" w:rsidRDefault="00912908" w:rsidP="00912908">
      <w:pPr>
        <w:spacing w:line="276" w:lineRule="auto"/>
        <w:jc w:val="both"/>
        <w:rPr>
          <w:rFonts w:ascii="Arial" w:hAnsi="Arial" w:cs="Arial"/>
        </w:rPr>
      </w:pPr>
    </w:p>
    <w:p w14:paraId="324CD4F8" w14:textId="77777777" w:rsidR="00912908" w:rsidRPr="00CB4EF5" w:rsidRDefault="00912908" w:rsidP="00912908">
      <w:pPr>
        <w:pStyle w:val="ListParagraph"/>
        <w:numPr>
          <w:ilvl w:val="0"/>
          <w:numId w:val="6"/>
        </w:numPr>
        <w:spacing w:line="276" w:lineRule="auto"/>
        <w:jc w:val="both"/>
        <w:rPr>
          <w:rFonts w:ascii="Arial" w:hAnsi="Arial" w:cs="Arial"/>
          <w:sz w:val="22"/>
          <w:szCs w:val="22"/>
          <w:lang w:val="en-GB"/>
        </w:rPr>
      </w:pPr>
      <w:r w:rsidRPr="00CB4EF5">
        <w:rPr>
          <w:rFonts w:ascii="Arial" w:hAnsi="Arial" w:cs="Arial"/>
          <w:sz w:val="22"/>
          <w:szCs w:val="22"/>
          <w:lang w:val="en-GB"/>
        </w:rPr>
        <w:t>any substance the College considers forbidden.</w:t>
      </w:r>
    </w:p>
    <w:p w14:paraId="324CD4F9" w14:textId="77777777" w:rsidR="00912908" w:rsidRPr="00CB4EF5" w:rsidRDefault="00912908" w:rsidP="00912908">
      <w:pPr>
        <w:spacing w:line="276" w:lineRule="auto"/>
        <w:jc w:val="both"/>
        <w:rPr>
          <w:rFonts w:ascii="Arial" w:hAnsi="Arial" w:cs="Arial"/>
        </w:rPr>
      </w:pPr>
    </w:p>
    <w:p w14:paraId="324CD4FA" w14:textId="0885C2DE" w:rsidR="00912908" w:rsidRPr="00CB4EF5" w:rsidRDefault="00912908" w:rsidP="00912908">
      <w:pPr>
        <w:spacing w:line="276" w:lineRule="auto"/>
        <w:jc w:val="both"/>
        <w:rPr>
          <w:rFonts w:ascii="Arial" w:hAnsi="Arial" w:cs="Arial"/>
        </w:rPr>
      </w:pPr>
      <w:r w:rsidRPr="00CB4EF5">
        <w:rPr>
          <w:rFonts w:ascii="Arial" w:hAnsi="Arial" w:cs="Arial"/>
        </w:rPr>
        <w:t xml:space="preserve">Tobacco is covered separately in the college’s </w:t>
      </w:r>
      <w:r w:rsidR="00447A44" w:rsidRPr="00CB4EF5">
        <w:rPr>
          <w:rFonts w:ascii="Arial" w:hAnsi="Arial" w:cs="Arial"/>
        </w:rPr>
        <w:t>Non</w:t>
      </w:r>
      <w:r w:rsidRPr="00CB4EF5">
        <w:rPr>
          <w:rFonts w:ascii="Arial" w:hAnsi="Arial" w:cs="Arial"/>
        </w:rPr>
        <w:t xml:space="preserve">-Smoking Policy. </w:t>
      </w:r>
    </w:p>
    <w:p w14:paraId="324CD4FB" w14:textId="77777777" w:rsidR="00912908" w:rsidRPr="00CB4EF5" w:rsidRDefault="00912908" w:rsidP="00912908">
      <w:pPr>
        <w:spacing w:line="276" w:lineRule="auto"/>
        <w:jc w:val="both"/>
        <w:rPr>
          <w:rFonts w:ascii="Arial" w:hAnsi="Arial" w:cs="Arial"/>
        </w:rPr>
      </w:pPr>
    </w:p>
    <w:p w14:paraId="324CD4FC" w14:textId="77777777" w:rsidR="00912908" w:rsidRPr="00CB4EF5" w:rsidRDefault="00912908" w:rsidP="00912908">
      <w:pPr>
        <w:rPr>
          <w:rFonts w:ascii="Arial" w:hAnsi="Arial" w:cs="Arial"/>
          <w:b/>
        </w:rPr>
      </w:pPr>
      <w:r w:rsidRPr="00CB4EF5">
        <w:rPr>
          <w:rFonts w:ascii="Arial" w:hAnsi="Arial" w:cs="Arial"/>
          <w:b/>
        </w:rPr>
        <w:br w:type="page"/>
      </w:r>
    </w:p>
    <w:p w14:paraId="324CD4FD" w14:textId="77777777" w:rsidR="00912908" w:rsidRPr="00CB4EF5" w:rsidRDefault="00912908" w:rsidP="00912908">
      <w:pPr>
        <w:spacing w:line="276" w:lineRule="auto"/>
        <w:jc w:val="both"/>
        <w:rPr>
          <w:rFonts w:ascii="Arial" w:hAnsi="Arial" w:cs="Arial"/>
          <w:b/>
        </w:rPr>
      </w:pPr>
      <w:r w:rsidRPr="00CB4EF5">
        <w:rPr>
          <w:rFonts w:ascii="Arial" w:hAnsi="Arial" w:cs="Arial"/>
          <w:b/>
        </w:rPr>
        <w:lastRenderedPageBreak/>
        <w:t xml:space="preserve">Medication </w:t>
      </w:r>
    </w:p>
    <w:p w14:paraId="324CD4FE" w14:textId="77777777" w:rsidR="00912908" w:rsidRPr="00CB4EF5" w:rsidRDefault="00912908" w:rsidP="00912908">
      <w:pPr>
        <w:spacing w:line="276" w:lineRule="auto"/>
        <w:jc w:val="both"/>
        <w:rPr>
          <w:rFonts w:ascii="Arial" w:hAnsi="Arial" w:cs="Arial"/>
        </w:rPr>
      </w:pPr>
    </w:p>
    <w:p w14:paraId="324CD4FF" w14:textId="292ACF34" w:rsidR="00912908" w:rsidRPr="00CB4EF5" w:rsidRDefault="00912908" w:rsidP="00912908">
      <w:pPr>
        <w:spacing w:line="276" w:lineRule="auto"/>
        <w:jc w:val="both"/>
        <w:rPr>
          <w:rFonts w:ascii="Arial" w:hAnsi="Arial" w:cs="Arial"/>
        </w:rPr>
      </w:pPr>
      <w:r w:rsidRPr="00CB4EF5">
        <w:rPr>
          <w:rFonts w:ascii="Arial" w:hAnsi="Arial" w:cs="Arial"/>
        </w:rPr>
        <w:t xml:space="preserve">Prescribed medication is normally controlled and administered by the </w:t>
      </w:r>
      <w:r w:rsidR="00C02471">
        <w:rPr>
          <w:rFonts w:ascii="Arial" w:hAnsi="Arial" w:cs="Arial"/>
        </w:rPr>
        <w:t>Matron</w:t>
      </w:r>
      <w:r w:rsidRPr="00CB4EF5">
        <w:rPr>
          <w:rFonts w:ascii="Arial" w:hAnsi="Arial" w:cs="Arial"/>
        </w:rPr>
        <w:t xml:space="preserve"> or relevant Houseparent(s). </w:t>
      </w:r>
      <w:r w:rsidR="00EF31C6" w:rsidRPr="00CB4EF5">
        <w:rPr>
          <w:rFonts w:ascii="Arial" w:hAnsi="Arial" w:cs="Arial"/>
        </w:rPr>
        <w:t>Students</w:t>
      </w:r>
      <w:r w:rsidRPr="00CB4EF5">
        <w:rPr>
          <w:rFonts w:ascii="Arial" w:hAnsi="Arial" w:cs="Arial"/>
        </w:rPr>
        <w:t xml:space="preserve"> should not self-medicate unless risk asse</w:t>
      </w:r>
      <w:r w:rsidR="001A5AAB" w:rsidRPr="00CB4EF5">
        <w:rPr>
          <w:rFonts w:ascii="Arial" w:hAnsi="Arial" w:cs="Arial"/>
        </w:rPr>
        <w:t xml:space="preserve">ssed and agreed by the College </w:t>
      </w:r>
      <w:r w:rsidR="00C02471">
        <w:rPr>
          <w:rFonts w:ascii="Arial" w:hAnsi="Arial" w:cs="Arial"/>
        </w:rPr>
        <w:t>Matron</w:t>
      </w:r>
      <w:r w:rsidRPr="00CB4EF5">
        <w:rPr>
          <w:rFonts w:ascii="Arial" w:hAnsi="Arial" w:cs="Arial"/>
        </w:rPr>
        <w:t>.  In the case of boarders’ analgesics, cough remedies and indigestion remedies ca</w:t>
      </w:r>
      <w:r w:rsidR="001A5AAB" w:rsidRPr="00CB4EF5">
        <w:rPr>
          <w:rFonts w:ascii="Arial" w:hAnsi="Arial" w:cs="Arial"/>
        </w:rPr>
        <w:t xml:space="preserve">n be obtained from the College </w:t>
      </w:r>
      <w:r w:rsidR="00C02471">
        <w:rPr>
          <w:rFonts w:ascii="Arial" w:hAnsi="Arial" w:cs="Arial"/>
        </w:rPr>
        <w:t>Matron</w:t>
      </w:r>
      <w:r w:rsidRPr="00CB4EF5">
        <w:rPr>
          <w:rFonts w:ascii="Arial" w:hAnsi="Arial" w:cs="Arial"/>
        </w:rPr>
        <w:t xml:space="preserve">. </w:t>
      </w:r>
    </w:p>
    <w:p w14:paraId="324CD500" w14:textId="77777777" w:rsidR="00912908" w:rsidRPr="00CB4EF5" w:rsidRDefault="00912908" w:rsidP="00912908">
      <w:pPr>
        <w:spacing w:line="276" w:lineRule="auto"/>
        <w:jc w:val="both"/>
        <w:rPr>
          <w:rFonts w:ascii="Arial" w:hAnsi="Arial" w:cs="Arial"/>
        </w:rPr>
      </w:pPr>
    </w:p>
    <w:p w14:paraId="324CD501" w14:textId="77777777" w:rsidR="00912908" w:rsidRPr="00CB4EF5" w:rsidRDefault="00912908" w:rsidP="00912908">
      <w:pPr>
        <w:spacing w:line="276" w:lineRule="auto"/>
        <w:jc w:val="both"/>
        <w:rPr>
          <w:rFonts w:ascii="Arial" w:hAnsi="Arial" w:cs="Arial"/>
          <w:b/>
        </w:rPr>
      </w:pPr>
    </w:p>
    <w:p w14:paraId="324CD502" w14:textId="77777777" w:rsidR="00912908" w:rsidRPr="00CB4EF5" w:rsidRDefault="00912908" w:rsidP="00912908">
      <w:pPr>
        <w:spacing w:line="276" w:lineRule="auto"/>
        <w:jc w:val="both"/>
        <w:rPr>
          <w:rFonts w:ascii="Arial" w:hAnsi="Arial" w:cs="Arial"/>
          <w:b/>
        </w:rPr>
      </w:pPr>
      <w:r w:rsidRPr="00CB4EF5">
        <w:rPr>
          <w:rFonts w:ascii="Arial" w:hAnsi="Arial" w:cs="Arial"/>
          <w:b/>
        </w:rPr>
        <w:t>Education</w:t>
      </w:r>
    </w:p>
    <w:p w14:paraId="324CD503" w14:textId="77777777" w:rsidR="00912908" w:rsidRPr="00CB4EF5" w:rsidRDefault="00912908" w:rsidP="00912908">
      <w:pPr>
        <w:spacing w:line="276" w:lineRule="auto"/>
        <w:jc w:val="both"/>
        <w:rPr>
          <w:rFonts w:ascii="Arial" w:hAnsi="Arial" w:cs="Arial"/>
          <w:b/>
        </w:rPr>
      </w:pPr>
    </w:p>
    <w:p w14:paraId="324CD504" w14:textId="77777777" w:rsidR="00912908" w:rsidRPr="00CB4EF5" w:rsidRDefault="00912908" w:rsidP="00912908">
      <w:pPr>
        <w:spacing w:line="276" w:lineRule="auto"/>
        <w:jc w:val="both"/>
        <w:rPr>
          <w:rFonts w:ascii="Arial" w:hAnsi="Arial" w:cs="Arial"/>
        </w:rPr>
      </w:pPr>
      <w:r w:rsidRPr="00CB4EF5">
        <w:rPr>
          <w:rFonts w:ascii="Arial" w:hAnsi="Arial" w:cs="Arial"/>
        </w:rPr>
        <w:t>The College employs a three</w:t>
      </w:r>
      <w:r w:rsidRPr="00CB4EF5">
        <w:rPr>
          <w:rFonts w:ascii="Cambria Math" w:hAnsi="Cambria Math" w:cs="Cambria Math"/>
        </w:rPr>
        <w:t>‐</w:t>
      </w:r>
      <w:r w:rsidRPr="00CB4EF5">
        <w:rPr>
          <w:rFonts w:ascii="Arial" w:hAnsi="Arial" w:cs="Arial"/>
        </w:rPr>
        <w:t>pronged approach to drugs:</w:t>
      </w:r>
    </w:p>
    <w:p w14:paraId="324CD505" w14:textId="77777777" w:rsidR="00912908" w:rsidRPr="00CB4EF5" w:rsidRDefault="00912908" w:rsidP="00912908">
      <w:pPr>
        <w:spacing w:line="276" w:lineRule="auto"/>
        <w:jc w:val="both"/>
        <w:rPr>
          <w:rFonts w:ascii="Arial" w:hAnsi="Arial" w:cs="Arial"/>
        </w:rPr>
      </w:pPr>
    </w:p>
    <w:p w14:paraId="324CD506" w14:textId="77777777" w:rsidR="00912908" w:rsidRPr="00CB4EF5" w:rsidRDefault="00912908" w:rsidP="00912908">
      <w:pPr>
        <w:pStyle w:val="ListParagraph"/>
        <w:numPr>
          <w:ilvl w:val="0"/>
          <w:numId w:val="7"/>
        </w:numPr>
        <w:spacing w:line="276" w:lineRule="auto"/>
        <w:jc w:val="both"/>
        <w:rPr>
          <w:rFonts w:ascii="Arial" w:hAnsi="Arial" w:cs="Arial"/>
          <w:sz w:val="22"/>
          <w:szCs w:val="22"/>
          <w:lang w:val="en-GB"/>
        </w:rPr>
      </w:pPr>
      <w:r w:rsidRPr="00CB4EF5">
        <w:rPr>
          <w:rFonts w:ascii="Arial" w:hAnsi="Arial" w:cs="Arial"/>
          <w:sz w:val="22"/>
          <w:szCs w:val="22"/>
          <w:lang w:val="en-GB"/>
        </w:rPr>
        <w:t xml:space="preserve">We provide students with clear information on the dangers of drug </w:t>
      </w:r>
      <w:proofErr w:type="gramStart"/>
      <w:r w:rsidRPr="00CB4EF5">
        <w:rPr>
          <w:rFonts w:ascii="Arial" w:hAnsi="Arial" w:cs="Arial"/>
          <w:sz w:val="22"/>
          <w:szCs w:val="22"/>
          <w:lang w:val="en-GB"/>
        </w:rPr>
        <w:t>use;</w:t>
      </w:r>
      <w:proofErr w:type="gramEnd"/>
    </w:p>
    <w:p w14:paraId="324CD507" w14:textId="77777777" w:rsidR="00912908" w:rsidRPr="00CB4EF5" w:rsidRDefault="00912908" w:rsidP="00912908">
      <w:pPr>
        <w:spacing w:line="276" w:lineRule="auto"/>
        <w:jc w:val="both"/>
        <w:rPr>
          <w:rFonts w:ascii="Arial" w:hAnsi="Arial" w:cs="Arial"/>
        </w:rPr>
      </w:pPr>
    </w:p>
    <w:p w14:paraId="324CD508" w14:textId="77777777" w:rsidR="00912908" w:rsidRPr="00CB4EF5" w:rsidRDefault="00912908" w:rsidP="00912908">
      <w:pPr>
        <w:pStyle w:val="ListParagraph"/>
        <w:numPr>
          <w:ilvl w:val="0"/>
          <w:numId w:val="7"/>
        </w:numPr>
        <w:spacing w:line="276" w:lineRule="auto"/>
        <w:jc w:val="both"/>
        <w:rPr>
          <w:rFonts w:ascii="Arial" w:hAnsi="Arial" w:cs="Arial"/>
          <w:sz w:val="22"/>
          <w:szCs w:val="22"/>
          <w:lang w:val="en-GB"/>
        </w:rPr>
      </w:pPr>
      <w:r w:rsidRPr="00CB4EF5">
        <w:rPr>
          <w:rFonts w:ascii="Arial" w:hAnsi="Arial" w:cs="Arial"/>
          <w:sz w:val="22"/>
          <w:szCs w:val="22"/>
          <w:lang w:val="en-GB"/>
        </w:rPr>
        <w:t>We encourage students to develop the common sense and self</w:t>
      </w:r>
      <w:r w:rsidRPr="00CB4EF5">
        <w:rPr>
          <w:rFonts w:ascii="Cambria Math" w:hAnsi="Cambria Math" w:cs="Cambria Math"/>
          <w:sz w:val="22"/>
          <w:szCs w:val="22"/>
          <w:lang w:val="en-GB"/>
        </w:rPr>
        <w:t>‐</w:t>
      </w:r>
      <w:r w:rsidRPr="00CB4EF5">
        <w:rPr>
          <w:rFonts w:ascii="Arial" w:hAnsi="Arial" w:cs="Arial"/>
          <w:sz w:val="22"/>
          <w:szCs w:val="22"/>
          <w:lang w:val="en-GB"/>
        </w:rPr>
        <w:t xml:space="preserve">confidence needed to resist peer pressure to take </w:t>
      </w:r>
      <w:proofErr w:type="gramStart"/>
      <w:r w:rsidRPr="00CB4EF5">
        <w:rPr>
          <w:rFonts w:ascii="Arial" w:hAnsi="Arial" w:cs="Arial"/>
          <w:sz w:val="22"/>
          <w:szCs w:val="22"/>
          <w:lang w:val="en-GB"/>
        </w:rPr>
        <w:t>drugs;</w:t>
      </w:r>
      <w:proofErr w:type="gramEnd"/>
    </w:p>
    <w:p w14:paraId="324CD509" w14:textId="77777777" w:rsidR="00912908" w:rsidRPr="00CB4EF5" w:rsidRDefault="00912908" w:rsidP="00912908">
      <w:pPr>
        <w:spacing w:line="276" w:lineRule="auto"/>
        <w:jc w:val="both"/>
        <w:rPr>
          <w:rFonts w:ascii="Arial" w:hAnsi="Arial" w:cs="Arial"/>
        </w:rPr>
      </w:pPr>
    </w:p>
    <w:p w14:paraId="324CD50A" w14:textId="77777777" w:rsidR="00912908" w:rsidRPr="00CB4EF5" w:rsidRDefault="00912908" w:rsidP="00912908">
      <w:pPr>
        <w:pStyle w:val="ListParagraph"/>
        <w:numPr>
          <w:ilvl w:val="0"/>
          <w:numId w:val="7"/>
        </w:numPr>
        <w:spacing w:line="276" w:lineRule="auto"/>
        <w:jc w:val="both"/>
        <w:rPr>
          <w:rFonts w:ascii="Arial" w:hAnsi="Arial" w:cs="Arial"/>
          <w:sz w:val="22"/>
          <w:szCs w:val="22"/>
          <w:lang w:val="en-GB"/>
        </w:rPr>
      </w:pPr>
      <w:r w:rsidRPr="00CB4EF5">
        <w:rPr>
          <w:rFonts w:ascii="Arial" w:hAnsi="Arial" w:cs="Arial"/>
          <w:sz w:val="22"/>
          <w:szCs w:val="22"/>
          <w:lang w:val="en-GB"/>
        </w:rPr>
        <w:t xml:space="preserve">We have clear sanctions for those who are suspected </w:t>
      </w:r>
      <w:proofErr w:type="gramStart"/>
      <w:r w:rsidRPr="00CB4EF5">
        <w:rPr>
          <w:rFonts w:ascii="Arial" w:hAnsi="Arial" w:cs="Arial"/>
          <w:sz w:val="22"/>
          <w:szCs w:val="22"/>
          <w:lang w:val="en-GB"/>
        </w:rPr>
        <w:t>of, or</w:t>
      </w:r>
      <w:proofErr w:type="gramEnd"/>
      <w:r w:rsidRPr="00CB4EF5">
        <w:rPr>
          <w:rFonts w:ascii="Arial" w:hAnsi="Arial" w:cs="Arial"/>
          <w:sz w:val="22"/>
          <w:szCs w:val="22"/>
          <w:lang w:val="en-GB"/>
        </w:rPr>
        <w:t xml:space="preserve"> found to be using drugs. Involvement in drugs has far reaching consequences for the young person. </w:t>
      </w:r>
    </w:p>
    <w:p w14:paraId="324CD50B" w14:textId="77777777" w:rsidR="00912908" w:rsidRPr="00CB4EF5" w:rsidRDefault="00912908" w:rsidP="00912908">
      <w:pPr>
        <w:spacing w:line="276" w:lineRule="auto"/>
        <w:jc w:val="both"/>
        <w:rPr>
          <w:rFonts w:ascii="Arial" w:hAnsi="Arial" w:cs="Arial"/>
        </w:rPr>
      </w:pPr>
    </w:p>
    <w:p w14:paraId="324CD50D" w14:textId="5B540D73" w:rsidR="00912908" w:rsidRPr="00CB4EF5" w:rsidRDefault="00912908" w:rsidP="00912908">
      <w:pPr>
        <w:spacing w:line="276" w:lineRule="auto"/>
        <w:jc w:val="both"/>
        <w:rPr>
          <w:rFonts w:ascii="Arial" w:hAnsi="Arial" w:cs="Arial"/>
        </w:rPr>
      </w:pPr>
      <w:r w:rsidRPr="00CB4EF5">
        <w:rPr>
          <w:rFonts w:ascii="Arial" w:hAnsi="Arial" w:cs="Arial"/>
        </w:rPr>
        <w:t xml:space="preserve">A criminal conviction, even a caution, is sufficient to stop them being considered for medicine, engineering, vet science etc. at most universities as there can be a </w:t>
      </w:r>
      <w:r w:rsidR="009C1E16" w:rsidRPr="00CB4EF5">
        <w:rPr>
          <w:rFonts w:ascii="Arial" w:hAnsi="Arial" w:cs="Arial"/>
        </w:rPr>
        <w:t>10-year</w:t>
      </w:r>
      <w:r w:rsidRPr="00CB4EF5">
        <w:rPr>
          <w:rFonts w:ascii="Arial" w:hAnsi="Arial" w:cs="Arial"/>
        </w:rPr>
        <w:t xml:space="preserve"> ban in many professions from drugs conviction to being able to practice.</w:t>
      </w:r>
      <w:r w:rsidR="000A13D5">
        <w:rPr>
          <w:rFonts w:ascii="Arial" w:hAnsi="Arial" w:cs="Arial"/>
        </w:rPr>
        <w:t xml:space="preserve"> </w:t>
      </w:r>
      <w:r w:rsidRPr="00CB4EF5">
        <w:rPr>
          <w:rFonts w:ascii="Arial" w:hAnsi="Arial" w:cs="Arial"/>
        </w:rPr>
        <w:t xml:space="preserve">The </w:t>
      </w:r>
      <w:r w:rsidR="003532B4" w:rsidRPr="00CB4EF5">
        <w:rPr>
          <w:rFonts w:ascii="Arial" w:hAnsi="Arial" w:cs="Arial"/>
        </w:rPr>
        <w:t>C</w:t>
      </w:r>
      <w:r w:rsidRPr="00CB4EF5">
        <w:rPr>
          <w:rFonts w:ascii="Arial" w:hAnsi="Arial" w:cs="Arial"/>
        </w:rPr>
        <w:t xml:space="preserve">ollege educates and provides information to students on the dangers and risk of drugs in a variety of ways, which may </w:t>
      </w:r>
      <w:proofErr w:type="gramStart"/>
      <w:r w:rsidRPr="00CB4EF5">
        <w:rPr>
          <w:rFonts w:ascii="Arial" w:hAnsi="Arial" w:cs="Arial"/>
        </w:rPr>
        <w:t>include:</w:t>
      </w:r>
      <w:proofErr w:type="gramEnd"/>
      <w:r w:rsidRPr="00CB4EF5">
        <w:rPr>
          <w:rFonts w:ascii="Arial" w:hAnsi="Arial" w:cs="Arial"/>
        </w:rPr>
        <w:t xml:space="preserve"> assemblies; tutor group periods; the PSHE programme; external speakers; external visits; one-to-one support; science lessons; student handbook; </w:t>
      </w:r>
      <w:r w:rsidR="001A5AAB" w:rsidRPr="00CB4EF5">
        <w:rPr>
          <w:rFonts w:ascii="Arial" w:hAnsi="Arial" w:cs="Arial"/>
        </w:rPr>
        <w:t>presentations from the C</w:t>
      </w:r>
      <w:r w:rsidRPr="00CB4EF5">
        <w:rPr>
          <w:rFonts w:ascii="Arial" w:hAnsi="Arial" w:cs="Arial"/>
        </w:rPr>
        <w:t xml:space="preserve">ollege </w:t>
      </w:r>
      <w:r w:rsidR="00C02471">
        <w:rPr>
          <w:rFonts w:ascii="Arial" w:hAnsi="Arial" w:cs="Arial"/>
        </w:rPr>
        <w:t>Matron</w:t>
      </w:r>
      <w:r w:rsidRPr="00CB4EF5">
        <w:rPr>
          <w:rFonts w:ascii="Arial" w:hAnsi="Arial" w:cs="Arial"/>
        </w:rPr>
        <w:t>.</w:t>
      </w:r>
    </w:p>
    <w:p w14:paraId="324CD50E" w14:textId="77777777" w:rsidR="00912908" w:rsidRPr="00CB4EF5" w:rsidRDefault="00912908" w:rsidP="00912908">
      <w:pPr>
        <w:spacing w:line="276" w:lineRule="auto"/>
        <w:jc w:val="both"/>
        <w:rPr>
          <w:rFonts w:ascii="Arial" w:hAnsi="Arial" w:cs="Arial"/>
        </w:rPr>
      </w:pPr>
    </w:p>
    <w:p w14:paraId="324CD50F" w14:textId="77777777" w:rsidR="00912908" w:rsidRPr="00CB4EF5" w:rsidRDefault="00912908" w:rsidP="00912908">
      <w:pPr>
        <w:spacing w:line="276" w:lineRule="auto"/>
        <w:jc w:val="both"/>
        <w:rPr>
          <w:rFonts w:ascii="Arial" w:hAnsi="Arial" w:cs="Arial"/>
          <w:b/>
        </w:rPr>
      </w:pPr>
      <w:r w:rsidRPr="00CB4EF5">
        <w:rPr>
          <w:rFonts w:ascii="Arial" w:hAnsi="Arial" w:cs="Arial"/>
          <w:b/>
        </w:rPr>
        <w:t>Sanctions</w:t>
      </w:r>
    </w:p>
    <w:p w14:paraId="324CD510" w14:textId="77777777" w:rsidR="00912908" w:rsidRPr="00CB4EF5" w:rsidRDefault="00912908" w:rsidP="00912908">
      <w:pPr>
        <w:spacing w:line="276" w:lineRule="auto"/>
        <w:jc w:val="both"/>
        <w:rPr>
          <w:rFonts w:ascii="Arial" w:hAnsi="Arial" w:cs="Arial"/>
          <w:b/>
        </w:rPr>
      </w:pPr>
    </w:p>
    <w:p w14:paraId="324CD511" w14:textId="6ADCAE10" w:rsidR="00912908" w:rsidRPr="00CB4EF5" w:rsidRDefault="00912908" w:rsidP="00912908">
      <w:pPr>
        <w:spacing w:line="276" w:lineRule="auto"/>
        <w:jc w:val="both"/>
        <w:rPr>
          <w:rFonts w:ascii="Arial" w:hAnsi="Arial" w:cs="Arial"/>
        </w:rPr>
      </w:pPr>
      <w:r w:rsidRPr="00CB4EF5">
        <w:rPr>
          <w:rFonts w:ascii="Arial" w:hAnsi="Arial" w:cs="Arial"/>
        </w:rPr>
        <w:t xml:space="preserve">The College community extends beyond the campus. Students of DLD College may not use, possess or supply these substances at any </w:t>
      </w:r>
      <w:proofErr w:type="gramStart"/>
      <w:r w:rsidRPr="00CB4EF5">
        <w:rPr>
          <w:rFonts w:ascii="Arial" w:hAnsi="Arial" w:cs="Arial"/>
        </w:rPr>
        <w:t>time;</w:t>
      </w:r>
      <w:proofErr w:type="gramEnd"/>
      <w:r w:rsidRPr="00CB4EF5">
        <w:rPr>
          <w:rFonts w:ascii="Arial" w:hAnsi="Arial" w:cs="Arial"/>
        </w:rPr>
        <w:t xml:space="preserve"> either at </w:t>
      </w:r>
      <w:proofErr w:type="gramStart"/>
      <w:r w:rsidRPr="00CB4EF5">
        <w:rPr>
          <w:rFonts w:ascii="Arial" w:hAnsi="Arial" w:cs="Arial"/>
        </w:rPr>
        <w:t>College</w:t>
      </w:r>
      <w:proofErr w:type="gramEnd"/>
      <w:r w:rsidRPr="00CB4EF5">
        <w:rPr>
          <w:rFonts w:ascii="Arial" w:hAnsi="Arial" w:cs="Arial"/>
        </w:rPr>
        <w:t xml:space="preserve">, away from </w:t>
      </w:r>
      <w:proofErr w:type="gramStart"/>
      <w:r w:rsidRPr="00CB4EF5">
        <w:rPr>
          <w:rFonts w:ascii="Arial" w:hAnsi="Arial" w:cs="Arial"/>
        </w:rPr>
        <w:t>College</w:t>
      </w:r>
      <w:proofErr w:type="gramEnd"/>
      <w:r w:rsidRPr="00CB4EF5">
        <w:rPr>
          <w:rFonts w:ascii="Arial" w:hAnsi="Arial" w:cs="Arial"/>
        </w:rPr>
        <w:t xml:space="preserve"> or during the holiday periods. Offences traced back to the holidays will be treated in the same way as offences that occur during term time. The </w:t>
      </w:r>
      <w:r w:rsidR="003532B4" w:rsidRPr="00CB4EF5">
        <w:rPr>
          <w:rFonts w:ascii="Arial" w:hAnsi="Arial" w:cs="Arial"/>
        </w:rPr>
        <w:t>College</w:t>
      </w:r>
      <w:r w:rsidRPr="00CB4EF5">
        <w:rPr>
          <w:rFonts w:ascii="Arial" w:hAnsi="Arial" w:cs="Arial"/>
        </w:rPr>
        <w:t xml:space="preserve">’s policy on drugs is that use, possession or supply of a drug renders a </w:t>
      </w:r>
      <w:proofErr w:type="gramStart"/>
      <w:r w:rsidR="003532B4" w:rsidRPr="00CB4EF5">
        <w:rPr>
          <w:rFonts w:ascii="Arial" w:hAnsi="Arial" w:cs="Arial"/>
        </w:rPr>
        <w:t>Student</w:t>
      </w:r>
      <w:proofErr w:type="gramEnd"/>
      <w:r w:rsidRPr="00CB4EF5">
        <w:rPr>
          <w:rFonts w:ascii="Arial" w:hAnsi="Arial" w:cs="Arial"/>
        </w:rPr>
        <w:t xml:space="preserve"> liable to immediate dismissal from the College, pending the conclusions of a disciplinary meeting with the </w:t>
      </w:r>
      <w:proofErr w:type="gramStart"/>
      <w:r w:rsidRPr="00CB4EF5">
        <w:rPr>
          <w:rFonts w:ascii="Arial" w:hAnsi="Arial" w:cs="Arial"/>
        </w:rPr>
        <w:t>Principal</w:t>
      </w:r>
      <w:proofErr w:type="gramEnd"/>
      <w:r w:rsidR="001A5AAB" w:rsidRPr="00CB4EF5">
        <w:rPr>
          <w:rFonts w:ascii="Arial" w:hAnsi="Arial" w:cs="Arial"/>
        </w:rPr>
        <w:t xml:space="preserve">, or in the absence of the Principal, the </w:t>
      </w:r>
      <w:r w:rsidR="0038044F">
        <w:rPr>
          <w:rFonts w:ascii="Arial" w:hAnsi="Arial" w:cs="Arial"/>
        </w:rPr>
        <w:t xml:space="preserve">Senior </w:t>
      </w:r>
      <w:r w:rsidR="00706547">
        <w:rPr>
          <w:rFonts w:ascii="Arial" w:hAnsi="Arial" w:cs="Arial"/>
        </w:rPr>
        <w:t>Vice Principal (Pastoral)</w:t>
      </w:r>
      <w:r w:rsidRPr="00CB4EF5">
        <w:rPr>
          <w:rFonts w:ascii="Arial" w:hAnsi="Arial" w:cs="Arial"/>
        </w:rPr>
        <w:t>.</w:t>
      </w:r>
    </w:p>
    <w:p w14:paraId="324CD512" w14:textId="77777777" w:rsidR="00912908" w:rsidRPr="00CB4EF5" w:rsidRDefault="00912908" w:rsidP="00912908">
      <w:pPr>
        <w:spacing w:line="276" w:lineRule="auto"/>
        <w:jc w:val="both"/>
        <w:rPr>
          <w:rFonts w:ascii="Arial" w:hAnsi="Arial" w:cs="Arial"/>
        </w:rPr>
      </w:pPr>
    </w:p>
    <w:p w14:paraId="324CD513" w14:textId="77777777" w:rsidR="00912908" w:rsidRPr="00CB4EF5" w:rsidRDefault="00912908" w:rsidP="00912908">
      <w:pPr>
        <w:spacing w:line="276" w:lineRule="auto"/>
        <w:jc w:val="both"/>
        <w:rPr>
          <w:rFonts w:ascii="Arial" w:hAnsi="Arial" w:cs="Arial"/>
          <w:b/>
        </w:rPr>
      </w:pPr>
      <w:r w:rsidRPr="00CB4EF5">
        <w:rPr>
          <w:rFonts w:ascii="Arial" w:hAnsi="Arial" w:cs="Arial"/>
          <w:b/>
        </w:rPr>
        <w:t>Testing</w:t>
      </w:r>
    </w:p>
    <w:p w14:paraId="324CD514" w14:textId="77777777" w:rsidR="00912908" w:rsidRPr="00CB4EF5" w:rsidRDefault="00912908" w:rsidP="00912908">
      <w:pPr>
        <w:spacing w:line="276" w:lineRule="auto"/>
        <w:jc w:val="both"/>
        <w:rPr>
          <w:rFonts w:ascii="Arial" w:hAnsi="Arial" w:cs="Arial"/>
          <w:b/>
        </w:rPr>
      </w:pPr>
    </w:p>
    <w:p w14:paraId="324CD515" w14:textId="77777777" w:rsidR="00912908" w:rsidRPr="00CB4EF5" w:rsidRDefault="00912908" w:rsidP="00912908">
      <w:pPr>
        <w:spacing w:line="276" w:lineRule="auto"/>
        <w:jc w:val="both"/>
        <w:rPr>
          <w:rFonts w:ascii="Arial" w:hAnsi="Arial" w:cs="Arial"/>
        </w:rPr>
      </w:pPr>
      <w:r w:rsidRPr="00CB4EF5">
        <w:rPr>
          <w:rFonts w:ascii="Arial" w:hAnsi="Arial" w:cs="Arial"/>
        </w:rPr>
        <w:t xml:space="preserve">Due to the College’s location, the age ranges and our commitment for a high level of safeguarding, the College reserves the right to carry out random testing of students to ensure that that we are protecting both the students and the community as a whole. </w:t>
      </w:r>
    </w:p>
    <w:p w14:paraId="324CD516" w14:textId="77777777" w:rsidR="00912908" w:rsidRPr="00CB4EF5" w:rsidRDefault="00912908" w:rsidP="00912908">
      <w:pPr>
        <w:spacing w:line="276" w:lineRule="auto"/>
        <w:jc w:val="both"/>
        <w:rPr>
          <w:rFonts w:ascii="Arial" w:hAnsi="Arial" w:cs="Arial"/>
        </w:rPr>
      </w:pPr>
    </w:p>
    <w:p w14:paraId="324CD517" w14:textId="0E1470A0" w:rsidR="00912908" w:rsidRPr="00CB4EF5" w:rsidRDefault="00912908" w:rsidP="00912908">
      <w:pPr>
        <w:spacing w:line="276" w:lineRule="auto"/>
        <w:jc w:val="both"/>
        <w:rPr>
          <w:rFonts w:ascii="Arial" w:hAnsi="Arial" w:cs="Arial"/>
        </w:rPr>
      </w:pPr>
      <w:r w:rsidRPr="00CB4EF5">
        <w:rPr>
          <w:rFonts w:ascii="Arial" w:hAnsi="Arial" w:cs="Arial"/>
        </w:rPr>
        <w:t xml:space="preserve">Where reasonable grounds for suspicion exist, the College may carry out a drugs test without notice. Such grounds may include (but are not limited to) long periods of lethargy, unusual signs of aggression, aggravated failure to cooperate, mood swings, inability to sustain concentration in lessons, </w:t>
      </w:r>
      <w:r w:rsidR="003532B4" w:rsidRPr="00CB4EF5">
        <w:rPr>
          <w:rFonts w:ascii="Arial" w:hAnsi="Arial" w:cs="Arial"/>
        </w:rPr>
        <w:t xml:space="preserve">as well as </w:t>
      </w:r>
      <w:r w:rsidRPr="00CB4EF5">
        <w:rPr>
          <w:rFonts w:ascii="Arial" w:hAnsi="Arial" w:cs="Arial"/>
        </w:rPr>
        <w:t>intelligence or reports which give rise to suspicion.</w:t>
      </w:r>
      <w:r w:rsidR="003532B4" w:rsidRPr="00CB4EF5">
        <w:rPr>
          <w:rFonts w:ascii="Arial" w:hAnsi="Arial" w:cs="Arial"/>
        </w:rPr>
        <w:t xml:space="preserve"> In addition, should joining the College with a previous history of abuse of prohibited substances may well be asked to undertake regular testing.</w:t>
      </w:r>
    </w:p>
    <w:p w14:paraId="324CD518" w14:textId="77777777" w:rsidR="00912908" w:rsidRPr="00CB4EF5" w:rsidRDefault="00912908" w:rsidP="00912908">
      <w:pPr>
        <w:spacing w:line="276" w:lineRule="auto"/>
        <w:jc w:val="both"/>
        <w:rPr>
          <w:rFonts w:ascii="Arial" w:hAnsi="Arial" w:cs="Arial"/>
        </w:rPr>
      </w:pPr>
    </w:p>
    <w:p w14:paraId="324CD519" w14:textId="1C1E76DC" w:rsidR="00912908" w:rsidRPr="00CB4EF5" w:rsidRDefault="00912908" w:rsidP="00912908">
      <w:pPr>
        <w:spacing w:line="276" w:lineRule="auto"/>
        <w:jc w:val="both"/>
        <w:rPr>
          <w:rFonts w:ascii="Arial" w:hAnsi="Arial" w:cs="Arial"/>
        </w:rPr>
      </w:pPr>
      <w:r w:rsidRPr="00CB4EF5">
        <w:rPr>
          <w:rFonts w:ascii="Arial" w:hAnsi="Arial" w:cs="Arial"/>
        </w:rPr>
        <w:t xml:space="preserve">When the Principal decides that a </w:t>
      </w:r>
      <w:proofErr w:type="gramStart"/>
      <w:r w:rsidR="003532B4" w:rsidRPr="00CB4EF5">
        <w:rPr>
          <w:rFonts w:ascii="Arial" w:hAnsi="Arial" w:cs="Arial"/>
        </w:rPr>
        <w:t>Student</w:t>
      </w:r>
      <w:proofErr w:type="gramEnd"/>
      <w:r w:rsidRPr="00CB4EF5">
        <w:rPr>
          <w:rFonts w:ascii="Arial" w:hAnsi="Arial" w:cs="Arial"/>
        </w:rPr>
        <w:t xml:space="preserve"> will be tested, the test will be pre</w:t>
      </w:r>
      <w:r w:rsidRPr="00CB4EF5">
        <w:rPr>
          <w:rFonts w:ascii="Cambria Math" w:hAnsi="Cambria Math" w:cs="Cambria Math"/>
        </w:rPr>
        <w:t>‐</w:t>
      </w:r>
      <w:r w:rsidRPr="00CB4EF5">
        <w:rPr>
          <w:rFonts w:ascii="Arial" w:hAnsi="Arial" w:cs="Arial"/>
        </w:rPr>
        <w:t>arranged with t</w:t>
      </w:r>
      <w:r w:rsidR="001A5AAB" w:rsidRPr="00CB4EF5">
        <w:rPr>
          <w:rFonts w:ascii="Arial" w:hAnsi="Arial" w:cs="Arial"/>
        </w:rPr>
        <w:t xml:space="preserve">he </w:t>
      </w:r>
      <w:r w:rsidR="00FB3115" w:rsidRPr="00CB4EF5">
        <w:rPr>
          <w:rFonts w:ascii="Arial" w:hAnsi="Arial" w:cs="Arial"/>
        </w:rPr>
        <w:t>College</w:t>
      </w:r>
      <w:r w:rsidR="001A5AAB" w:rsidRPr="00CB4EF5">
        <w:rPr>
          <w:rFonts w:ascii="Arial" w:hAnsi="Arial" w:cs="Arial"/>
        </w:rPr>
        <w:t xml:space="preserve"> </w:t>
      </w:r>
      <w:r w:rsidR="00C02471">
        <w:rPr>
          <w:rFonts w:ascii="Arial" w:hAnsi="Arial" w:cs="Arial"/>
        </w:rPr>
        <w:t>Matron</w:t>
      </w:r>
      <w:r w:rsidR="006D4D6E" w:rsidRPr="00CB4EF5">
        <w:rPr>
          <w:rFonts w:ascii="Arial" w:hAnsi="Arial" w:cs="Arial"/>
        </w:rPr>
        <w:t>. The</w:t>
      </w:r>
      <w:r w:rsidR="00311C57">
        <w:rPr>
          <w:rFonts w:ascii="Arial" w:hAnsi="Arial" w:cs="Arial"/>
        </w:rPr>
        <w:t xml:space="preserve"> </w:t>
      </w:r>
      <w:r w:rsidR="006D4D6E" w:rsidRPr="00CB4EF5">
        <w:rPr>
          <w:rFonts w:ascii="Arial" w:hAnsi="Arial" w:cs="Arial"/>
        </w:rPr>
        <w:t>Vice</w:t>
      </w:r>
      <w:r w:rsidRPr="00CB4EF5">
        <w:rPr>
          <w:rFonts w:ascii="Arial" w:hAnsi="Arial" w:cs="Arial"/>
        </w:rPr>
        <w:t xml:space="preserve"> Principal</w:t>
      </w:r>
      <w:r w:rsidR="001A5AAB" w:rsidRPr="00CB4EF5">
        <w:rPr>
          <w:rFonts w:ascii="Arial" w:hAnsi="Arial" w:cs="Arial"/>
        </w:rPr>
        <w:t xml:space="preserve"> (Pastoral or Academic)</w:t>
      </w:r>
      <w:r w:rsidRPr="00CB4EF5">
        <w:rPr>
          <w:rFonts w:ascii="Arial" w:hAnsi="Arial" w:cs="Arial"/>
        </w:rPr>
        <w:t xml:space="preserve">, </w:t>
      </w:r>
      <w:r w:rsidR="00D42738" w:rsidRPr="00D42738">
        <w:rPr>
          <w:rFonts w:ascii="Arial" w:hAnsi="Arial" w:cs="Arial"/>
        </w:rPr>
        <w:t>Director of Boarding</w:t>
      </w:r>
      <w:r w:rsidR="00482AC8">
        <w:rPr>
          <w:rFonts w:ascii="Arial" w:hAnsi="Arial" w:cs="Arial"/>
        </w:rPr>
        <w:t xml:space="preserve">, </w:t>
      </w:r>
      <w:r w:rsidR="003532B4" w:rsidRPr="00CB4EF5">
        <w:rPr>
          <w:rFonts w:ascii="Arial" w:hAnsi="Arial" w:cs="Arial"/>
        </w:rPr>
        <w:t xml:space="preserve">Housemaster/Housemistress </w:t>
      </w:r>
      <w:r w:rsidRPr="00CB4EF5">
        <w:rPr>
          <w:rFonts w:ascii="Arial" w:hAnsi="Arial" w:cs="Arial"/>
        </w:rPr>
        <w:t>or Houseparent will notify a student’s parents that a drugs test is scheduled by email or phone call before accompanying the student</w:t>
      </w:r>
      <w:r w:rsidR="003532B4" w:rsidRPr="00CB4EF5">
        <w:rPr>
          <w:rFonts w:ascii="Arial" w:hAnsi="Arial" w:cs="Arial"/>
        </w:rPr>
        <w:t xml:space="preserve">; </w:t>
      </w:r>
      <w:r w:rsidRPr="00CB4EF5">
        <w:rPr>
          <w:rFonts w:ascii="Arial" w:hAnsi="Arial" w:cs="Arial"/>
        </w:rPr>
        <w:t>a sample will be taken</w:t>
      </w:r>
      <w:r w:rsidR="003532B4" w:rsidRPr="00CB4EF5">
        <w:rPr>
          <w:rFonts w:ascii="Arial" w:hAnsi="Arial" w:cs="Arial"/>
        </w:rPr>
        <w:t xml:space="preserve"> in accordance with </w:t>
      </w:r>
      <w:proofErr w:type="gramStart"/>
      <w:r w:rsidR="003532B4" w:rsidRPr="00CB4EF5">
        <w:rPr>
          <w:rFonts w:ascii="Arial" w:hAnsi="Arial" w:cs="Arial"/>
        </w:rPr>
        <w:t>College</w:t>
      </w:r>
      <w:proofErr w:type="gramEnd"/>
      <w:r w:rsidRPr="00CB4EF5">
        <w:rPr>
          <w:rFonts w:ascii="Arial" w:hAnsi="Arial" w:cs="Arial"/>
        </w:rPr>
        <w:t xml:space="preserve"> guidelines. The test result will be returned to the </w:t>
      </w:r>
      <w:proofErr w:type="gramStart"/>
      <w:r w:rsidRPr="00CB4EF5">
        <w:rPr>
          <w:rFonts w:ascii="Arial" w:hAnsi="Arial" w:cs="Arial"/>
        </w:rPr>
        <w:t>Principal</w:t>
      </w:r>
      <w:proofErr w:type="gramEnd"/>
      <w:r w:rsidR="001A5AAB" w:rsidRPr="00CB4EF5">
        <w:rPr>
          <w:rFonts w:ascii="Arial" w:hAnsi="Arial" w:cs="Arial"/>
        </w:rPr>
        <w:t xml:space="preserve">, or in the </w:t>
      </w:r>
      <w:proofErr w:type="gramStart"/>
      <w:r w:rsidR="001A5AAB" w:rsidRPr="00CB4EF5">
        <w:rPr>
          <w:rFonts w:ascii="Arial" w:hAnsi="Arial" w:cs="Arial"/>
        </w:rPr>
        <w:t>Principal’s</w:t>
      </w:r>
      <w:proofErr w:type="gramEnd"/>
      <w:r w:rsidR="001A5AAB" w:rsidRPr="00CB4EF5">
        <w:rPr>
          <w:rFonts w:ascii="Arial" w:hAnsi="Arial" w:cs="Arial"/>
        </w:rPr>
        <w:t xml:space="preserve"> absence, the </w:t>
      </w:r>
      <w:r w:rsidR="00311C57">
        <w:rPr>
          <w:rFonts w:ascii="Arial" w:hAnsi="Arial" w:cs="Arial"/>
        </w:rPr>
        <w:t xml:space="preserve">Senior </w:t>
      </w:r>
      <w:r w:rsidR="00706547">
        <w:rPr>
          <w:rFonts w:ascii="Arial" w:hAnsi="Arial" w:cs="Arial"/>
        </w:rPr>
        <w:t>Vice Principal (Pastoral)</w:t>
      </w:r>
      <w:r w:rsidRPr="00CB4EF5">
        <w:rPr>
          <w:rFonts w:ascii="Arial" w:hAnsi="Arial" w:cs="Arial"/>
        </w:rPr>
        <w:t>.</w:t>
      </w:r>
    </w:p>
    <w:p w14:paraId="324CD51A" w14:textId="77777777" w:rsidR="00912908" w:rsidRPr="00CB4EF5" w:rsidRDefault="00912908" w:rsidP="00912908">
      <w:pPr>
        <w:spacing w:line="276" w:lineRule="auto"/>
        <w:jc w:val="both"/>
        <w:rPr>
          <w:rFonts w:ascii="Arial" w:hAnsi="Arial" w:cs="Arial"/>
        </w:rPr>
      </w:pPr>
    </w:p>
    <w:p w14:paraId="324CD51D" w14:textId="77CF54B0" w:rsidR="00912908" w:rsidRPr="00CB4EF5" w:rsidRDefault="00912908" w:rsidP="00912908">
      <w:pPr>
        <w:spacing w:line="276" w:lineRule="auto"/>
        <w:jc w:val="both"/>
        <w:rPr>
          <w:rFonts w:ascii="Arial" w:hAnsi="Arial" w:cs="Arial"/>
        </w:rPr>
      </w:pPr>
      <w:r w:rsidRPr="00CB4EF5">
        <w:rPr>
          <w:rFonts w:ascii="Arial" w:hAnsi="Arial" w:cs="Arial"/>
        </w:rPr>
        <w:t xml:space="preserve">If the test result is </w:t>
      </w:r>
      <w:r w:rsidR="003532B4" w:rsidRPr="00CB4EF5">
        <w:rPr>
          <w:rFonts w:ascii="Arial" w:hAnsi="Arial" w:cs="Arial"/>
        </w:rPr>
        <w:t>non-negative</w:t>
      </w:r>
      <w:r w:rsidRPr="00CB4EF5">
        <w:rPr>
          <w:rFonts w:ascii="Arial" w:hAnsi="Arial" w:cs="Arial"/>
        </w:rPr>
        <w:t xml:space="preserve"> then the </w:t>
      </w:r>
      <w:proofErr w:type="gramStart"/>
      <w:r w:rsidR="003532B4" w:rsidRPr="00CB4EF5">
        <w:rPr>
          <w:rFonts w:ascii="Arial" w:hAnsi="Arial" w:cs="Arial"/>
        </w:rPr>
        <w:t>Student</w:t>
      </w:r>
      <w:proofErr w:type="gramEnd"/>
      <w:r w:rsidRPr="00CB4EF5">
        <w:rPr>
          <w:rFonts w:ascii="Arial" w:hAnsi="Arial" w:cs="Arial"/>
        </w:rPr>
        <w:t xml:space="preserve"> will be asked to attend a disciplinary meeting with the Principal</w:t>
      </w:r>
      <w:r w:rsidR="001A5AAB" w:rsidRPr="00CB4EF5">
        <w:rPr>
          <w:rFonts w:ascii="Arial" w:hAnsi="Arial" w:cs="Arial"/>
        </w:rPr>
        <w:t xml:space="preserve"> </w:t>
      </w:r>
      <w:r w:rsidR="00482AC8">
        <w:rPr>
          <w:rFonts w:ascii="Arial" w:hAnsi="Arial" w:cs="Arial"/>
        </w:rPr>
        <w:t xml:space="preserve">or </w:t>
      </w:r>
      <w:r w:rsidR="00311C57">
        <w:rPr>
          <w:rFonts w:ascii="Arial" w:hAnsi="Arial" w:cs="Arial"/>
        </w:rPr>
        <w:t xml:space="preserve">Senior </w:t>
      </w:r>
      <w:r w:rsidR="00706547">
        <w:rPr>
          <w:rFonts w:ascii="Arial" w:hAnsi="Arial" w:cs="Arial"/>
        </w:rPr>
        <w:t>Vice Principal (Pastoral)</w:t>
      </w:r>
      <w:r w:rsidRPr="00CB4EF5">
        <w:rPr>
          <w:rFonts w:ascii="Arial" w:hAnsi="Arial" w:cs="Arial"/>
        </w:rPr>
        <w:t xml:space="preserve">, in line with the </w:t>
      </w:r>
      <w:r w:rsidR="003532B4" w:rsidRPr="00CB4EF5">
        <w:rPr>
          <w:rFonts w:ascii="Arial" w:hAnsi="Arial" w:cs="Arial"/>
        </w:rPr>
        <w:t>B</w:t>
      </w:r>
      <w:r w:rsidRPr="00CB4EF5">
        <w:rPr>
          <w:rFonts w:ascii="Arial" w:hAnsi="Arial" w:cs="Arial"/>
        </w:rPr>
        <w:t xml:space="preserve">ehaviour </w:t>
      </w:r>
      <w:r w:rsidR="003532B4" w:rsidRPr="00CB4EF5">
        <w:rPr>
          <w:rFonts w:ascii="Arial" w:hAnsi="Arial" w:cs="Arial"/>
        </w:rPr>
        <w:t>P</w:t>
      </w:r>
      <w:r w:rsidRPr="00CB4EF5">
        <w:rPr>
          <w:rFonts w:ascii="Arial" w:hAnsi="Arial" w:cs="Arial"/>
        </w:rPr>
        <w:t xml:space="preserve">olicy. The </w:t>
      </w:r>
      <w:proofErr w:type="gramStart"/>
      <w:r w:rsidR="003532B4" w:rsidRPr="00CB4EF5">
        <w:rPr>
          <w:rFonts w:ascii="Arial" w:hAnsi="Arial" w:cs="Arial"/>
        </w:rPr>
        <w:t>Student</w:t>
      </w:r>
      <w:proofErr w:type="gramEnd"/>
      <w:r w:rsidRPr="00CB4EF5">
        <w:rPr>
          <w:rFonts w:ascii="Arial" w:hAnsi="Arial" w:cs="Arial"/>
        </w:rPr>
        <w:t xml:space="preserve"> </w:t>
      </w:r>
      <w:r w:rsidR="003532B4" w:rsidRPr="00CB4EF5">
        <w:rPr>
          <w:rFonts w:ascii="Arial" w:hAnsi="Arial" w:cs="Arial"/>
        </w:rPr>
        <w:t xml:space="preserve">would be at risk of </w:t>
      </w:r>
      <w:r w:rsidRPr="00CB4EF5">
        <w:rPr>
          <w:rFonts w:ascii="Arial" w:hAnsi="Arial" w:cs="Arial"/>
        </w:rPr>
        <w:t>dismissal from the College</w:t>
      </w:r>
      <w:r w:rsidR="003532B4" w:rsidRPr="00CB4EF5">
        <w:rPr>
          <w:rFonts w:ascii="Arial" w:hAnsi="Arial" w:cs="Arial"/>
        </w:rPr>
        <w:t xml:space="preserve"> with immediate effect</w:t>
      </w:r>
      <w:r w:rsidRPr="00CB4EF5">
        <w:rPr>
          <w:rFonts w:ascii="Arial" w:hAnsi="Arial" w:cs="Arial"/>
        </w:rPr>
        <w:t>.</w:t>
      </w:r>
      <w:r w:rsidR="003532B4" w:rsidRPr="00CB4EF5">
        <w:rPr>
          <w:rFonts w:ascii="Arial" w:hAnsi="Arial" w:cs="Arial"/>
        </w:rPr>
        <w:t xml:space="preserve">  </w:t>
      </w:r>
      <w:r w:rsidRPr="00CB4EF5">
        <w:rPr>
          <w:rFonts w:ascii="Arial" w:hAnsi="Arial" w:cs="Arial"/>
        </w:rPr>
        <w:t xml:space="preserve">If a student refuses a drugs test, this will be taken as an admission of </w:t>
      </w:r>
      <w:proofErr w:type="gramStart"/>
      <w:r w:rsidRPr="00CB4EF5">
        <w:rPr>
          <w:rFonts w:ascii="Arial" w:hAnsi="Arial" w:cs="Arial"/>
        </w:rPr>
        <w:t>guilt</w:t>
      </w:r>
      <w:proofErr w:type="gramEnd"/>
      <w:r w:rsidRPr="00CB4EF5">
        <w:rPr>
          <w:rFonts w:ascii="Arial" w:hAnsi="Arial" w:cs="Arial"/>
        </w:rPr>
        <w:t xml:space="preserve"> and they </w:t>
      </w:r>
      <w:r w:rsidR="003532B4" w:rsidRPr="00CB4EF5">
        <w:rPr>
          <w:rFonts w:ascii="Arial" w:hAnsi="Arial" w:cs="Arial"/>
        </w:rPr>
        <w:t>would also be</w:t>
      </w:r>
      <w:r w:rsidRPr="00CB4EF5">
        <w:rPr>
          <w:rFonts w:ascii="Arial" w:hAnsi="Arial" w:cs="Arial"/>
        </w:rPr>
        <w:t xml:space="preserve"> </w:t>
      </w:r>
      <w:r w:rsidR="003532B4" w:rsidRPr="00CB4EF5">
        <w:rPr>
          <w:rFonts w:ascii="Arial" w:hAnsi="Arial" w:cs="Arial"/>
        </w:rPr>
        <w:t>at risk of dismissal from the College with immediate effect.</w:t>
      </w:r>
    </w:p>
    <w:p w14:paraId="324CD51E" w14:textId="77777777" w:rsidR="00912908" w:rsidRPr="00CB4EF5" w:rsidRDefault="00912908" w:rsidP="00912908">
      <w:pPr>
        <w:spacing w:line="276" w:lineRule="auto"/>
        <w:jc w:val="both"/>
        <w:rPr>
          <w:rFonts w:ascii="Arial" w:hAnsi="Arial" w:cs="Arial"/>
        </w:rPr>
      </w:pPr>
    </w:p>
    <w:p w14:paraId="324CD51F" w14:textId="77777777" w:rsidR="00912908" w:rsidRPr="00CB4EF5" w:rsidRDefault="00912908" w:rsidP="00912908">
      <w:pPr>
        <w:spacing w:line="276" w:lineRule="auto"/>
        <w:jc w:val="both"/>
        <w:rPr>
          <w:rFonts w:ascii="Arial" w:hAnsi="Arial" w:cs="Arial"/>
        </w:rPr>
      </w:pPr>
      <w:r w:rsidRPr="00CB4EF5">
        <w:rPr>
          <w:rFonts w:ascii="Arial" w:hAnsi="Arial" w:cs="Arial"/>
        </w:rPr>
        <w:t>If a student voluntarily comes forward or if his/her friends/parents give information that the student may be involved in drug abuse the student may be tested as outlined in the points above.</w:t>
      </w:r>
    </w:p>
    <w:p w14:paraId="324CD520" w14:textId="77777777" w:rsidR="00997150" w:rsidRPr="00CB4EF5" w:rsidRDefault="00997150" w:rsidP="00912908">
      <w:pPr>
        <w:spacing w:line="276" w:lineRule="auto"/>
        <w:jc w:val="both"/>
        <w:rPr>
          <w:rFonts w:ascii="Arial" w:hAnsi="Arial" w:cs="Arial"/>
        </w:rPr>
      </w:pPr>
    </w:p>
    <w:p w14:paraId="324CD521" w14:textId="77777777" w:rsidR="00997150" w:rsidRPr="00CB4EF5" w:rsidRDefault="00997150" w:rsidP="00912908">
      <w:pPr>
        <w:spacing w:line="276" w:lineRule="auto"/>
        <w:jc w:val="both"/>
        <w:rPr>
          <w:rFonts w:ascii="Arial" w:hAnsi="Arial" w:cs="Arial"/>
        </w:rPr>
      </w:pPr>
      <w:r w:rsidRPr="00CB4EF5">
        <w:rPr>
          <w:rFonts w:ascii="Arial" w:hAnsi="Arial" w:cs="Arial"/>
        </w:rPr>
        <w:t>All charges associated with tests that require to be sent to outside provider laboratories will be recharged to the parents/guardians of the student involved.</w:t>
      </w:r>
    </w:p>
    <w:p w14:paraId="324CD522" w14:textId="77777777" w:rsidR="00912908" w:rsidRPr="00CB4EF5" w:rsidRDefault="00912908" w:rsidP="00912908">
      <w:pPr>
        <w:spacing w:line="276" w:lineRule="auto"/>
        <w:jc w:val="both"/>
        <w:rPr>
          <w:rFonts w:ascii="Arial" w:hAnsi="Arial" w:cs="Arial"/>
        </w:rPr>
      </w:pPr>
    </w:p>
    <w:p w14:paraId="324CD523" w14:textId="1D66660D" w:rsidR="00FB3115" w:rsidRPr="00CB4EF5" w:rsidRDefault="00FB3115" w:rsidP="00912908">
      <w:pPr>
        <w:spacing w:line="276" w:lineRule="auto"/>
        <w:jc w:val="both"/>
        <w:rPr>
          <w:rFonts w:ascii="Arial" w:hAnsi="Arial" w:cs="Arial"/>
        </w:rPr>
      </w:pPr>
      <w:r w:rsidRPr="00CB4EF5">
        <w:rPr>
          <w:rFonts w:ascii="Arial" w:hAnsi="Arial" w:cs="Arial"/>
        </w:rPr>
        <w:t xml:space="preserve">If there is a positive test and the sanctioning leads to a period of temporary exclusion, after the student </w:t>
      </w:r>
      <w:proofErr w:type="gramStart"/>
      <w:r w:rsidRPr="00CB4EF5">
        <w:rPr>
          <w:rFonts w:ascii="Arial" w:hAnsi="Arial" w:cs="Arial"/>
        </w:rPr>
        <w:t>returns</w:t>
      </w:r>
      <w:proofErr w:type="gramEnd"/>
      <w:r w:rsidRPr="00CB4EF5">
        <w:rPr>
          <w:rFonts w:ascii="Arial" w:hAnsi="Arial" w:cs="Arial"/>
        </w:rPr>
        <w:t xml:space="preserve"> the</w:t>
      </w:r>
      <w:r w:rsidR="00881D51" w:rsidRPr="00CB4EF5">
        <w:rPr>
          <w:rFonts w:ascii="Arial" w:hAnsi="Arial" w:cs="Arial"/>
        </w:rPr>
        <w:t xml:space="preserve">y should expect </w:t>
      </w:r>
      <w:r w:rsidRPr="00CB4EF5">
        <w:rPr>
          <w:rFonts w:ascii="Arial" w:hAnsi="Arial" w:cs="Arial"/>
        </w:rPr>
        <w:t xml:space="preserve">to </w:t>
      </w:r>
      <w:r w:rsidR="00881D51" w:rsidRPr="00CB4EF5">
        <w:rPr>
          <w:rFonts w:ascii="Arial" w:hAnsi="Arial" w:cs="Arial"/>
        </w:rPr>
        <w:t xml:space="preserve">be </w:t>
      </w:r>
      <w:r w:rsidRPr="00CB4EF5">
        <w:rPr>
          <w:rFonts w:ascii="Arial" w:hAnsi="Arial" w:cs="Arial"/>
        </w:rPr>
        <w:t>test</w:t>
      </w:r>
      <w:r w:rsidR="00881D51" w:rsidRPr="00CB4EF5">
        <w:rPr>
          <w:rFonts w:ascii="Arial" w:hAnsi="Arial" w:cs="Arial"/>
        </w:rPr>
        <w:t>ed</w:t>
      </w:r>
      <w:r w:rsidRPr="00CB4EF5">
        <w:rPr>
          <w:rFonts w:ascii="Arial" w:hAnsi="Arial" w:cs="Arial"/>
        </w:rPr>
        <w:t xml:space="preserve"> in the future without prior notice. The purpose is to determine whether they are continuing their use. Any future positive test results will be dealt with according to the behaviour policy and is a decision for the </w:t>
      </w:r>
      <w:proofErr w:type="gramStart"/>
      <w:r w:rsidRPr="00CB4EF5">
        <w:rPr>
          <w:rFonts w:ascii="Arial" w:hAnsi="Arial" w:cs="Arial"/>
        </w:rPr>
        <w:t>Principal</w:t>
      </w:r>
      <w:proofErr w:type="gramEnd"/>
      <w:r w:rsidRPr="00CB4EF5">
        <w:rPr>
          <w:rFonts w:ascii="Arial" w:hAnsi="Arial" w:cs="Arial"/>
        </w:rPr>
        <w:t xml:space="preserve"> regarding the student’s future at the College. </w:t>
      </w:r>
      <w:r w:rsidR="00881D51" w:rsidRPr="00CB4EF5">
        <w:rPr>
          <w:rFonts w:ascii="Arial" w:hAnsi="Arial" w:cs="Arial"/>
        </w:rPr>
        <w:t xml:space="preserve"> Where prospective students are looking to join the College with a previous history of abusing prohibited substances, a condition of their offer of a place is likely to include the agreement to regular testing. </w:t>
      </w:r>
    </w:p>
    <w:p w14:paraId="324CD524" w14:textId="77777777" w:rsidR="00FB3115" w:rsidRPr="00CB4EF5" w:rsidRDefault="00FB3115" w:rsidP="00912908">
      <w:pPr>
        <w:spacing w:line="276" w:lineRule="auto"/>
        <w:jc w:val="both"/>
        <w:rPr>
          <w:rFonts w:ascii="Arial" w:hAnsi="Arial" w:cs="Arial"/>
        </w:rPr>
      </w:pPr>
    </w:p>
    <w:p w14:paraId="324CD525" w14:textId="77777777" w:rsidR="00912908" w:rsidRPr="00CB4EF5" w:rsidRDefault="00912908" w:rsidP="00912908">
      <w:pPr>
        <w:spacing w:line="276" w:lineRule="auto"/>
        <w:jc w:val="both"/>
        <w:rPr>
          <w:rFonts w:ascii="Arial" w:hAnsi="Arial" w:cs="Arial"/>
          <w:b/>
        </w:rPr>
      </w:pPr>
      <w:r w:rsidRPr="00CB4EF5">
        <w:rPr>
          <w:rFonts w:ascii="Arial" w:hAnsi="Arial" w:cs="Arial"/>
          <w:b/>
        </w:rPr>
        <w:t>Discovery of illegal drugs</w:t>
      </w:r>
    </w:p>
    <w:p w14:paraId="324CD526" w14:textId="77777777" w:rsidR="00912908" w:rsidRPr="00CB4EF5" w:rsidRDefault="00912908" w:rsidP="00912908">
      <w:pPr>
        <w:spacing w:line="276" w:lineRule="auto"/>
        <w:jc w:val="both"/>
        <w:rPr>
          <w:rFonts w:ascii="Arial" w:hAnsi="Arial" w:cs="Arial"/>
        </w:rPr>
      </w:pPr>
    </w:p>
    <w:p w14:paraId="324CD527" w14:textId="476D6C0B" w:rsidR="00912908" w:rsidRPr="00CB4EF5" w:rsidRDefault="00912908" w:rsidP="00912908">
      <w:pPr>
        <w:spacing w:line="276" w:lineRule="auto"/>
        <w:jc w:val="both"/>
        <w:rPr>
          <w:rFonts w:ascii="Arial" w:hAnsi="Arial" w:cs="Arial"/>
        </w:rPr>
      </w:pPr>
      <w:r w:rsidRPr="00CB4EF5">
        <w:rPr>
          <w:rFonts w:ascii="Arial" w:hAnsi="Arial" w:cs="Arial"/>
        </w:rPr>
        <w:t xml:space="preserve">When illegal </w:t>
      </w:r>
      <w:r w:rsidR="006D4D6E" w:rsidRPr="00CB4EF5">
        <w:rPr>
          <w:rFonts w:ascii="Arial" w:hAnsi="Arial" w:cs="Arial"/>
        </w:rPr>
        <w:t xml:space="preserve">drugs are discovered, the </w:t>
      </w:r>
      <w:r w:rsidR="00123230">
        <w:rPr>
          <w:rFonts w:ascii="Arial" w:hAnsi="Arial" w:cs="Arial"/>
        </w:rPr>
        <w:t xml:space="preserve">Senior </w:t>
      </w:r>
      <w:r w:rsidR="00706547">
        <w:rPr>
          <w:rFonts w:ascii="Arial" w:hAnsi="Arial" w:cs="Arial"/>
        </w:rPr>
        <w:t>Vice Principal (Pastoral)</w:t>
      </w:r>
      <w:r w:rsidR="006D4D6E" w:rsidRPr="00CB4EF5">
        <w:rPr>
          <w:rFonts w:ascii="Arial" w:hAnsi="Arial" w:cs="Arial"/>
        </w:rPr>
        <w:t xml:space="preserve"> </w:t>
      </w:r>
      <w:r w:rsidRPr="00CB4EF5">
        <w:rPr>
          <w:rFonts w:ascii="Arial" w:hAnsi="Arial" w:cs="Arial"/>
        </w:rPr>
        <w:t xml:space="preserve">must be immediately informed. </w:t>
      </w:r>
      <w:r w:rsidR="001A5AAB" w:rsidRPr="00CB4EF5">
        <w:rPr>
          <w:rFonts w:ascii="Arial" w:hAnsi="Arial" w:cs="Arial"/>
        </w:rPr>
        <w:t xml:space="preserve">In their absence this </w:t>
      </w:r>
      <w:r w:rsidR="00881D51" w:rsidRPr="00CB4EF5">
        <w:rPr>
          <w:rFonts w:ascii="Arial" w:hAnsi="Arial" w:cs="Arial"/>
        </w:rPr>
        <w:t xml:space="preserve">should go to </w:t>
      </w:r>
      <w:r w:rsidR="001A5AAB" w:rsidRPr="00CB4EF5">
        <w:rPr>
          <w:rFonts w:ascii="Arial" w:hAnsi="Arial" w:cs="Arial"/>
        </w:rPr>
        <w:t xml:space="preserve">the </w:t>
      </w:r>
      <w:r w:rsidR="00D42738">
        <w:rPr>
          <w:rFonts w:ascii="Arial" w:hAnsi="Arial" w:cs="Arial"/>
        </w:rPr>
        <w:t xml:space="preserve">Assistant </w:t>
      </w:r>
      <w:r w:rsidR="001A5AAB" w:rsidRPr="00CB4EF5">
        <w:rPr>
          <w:rFonts w:ascii="Arial" w:hAnsi="Arial" w:cs="Arial"/>
        </w:rPr>
        <w:t>Principal (</w:t>
      </w:r>
      <w:r w:rsidR="00D42738">
        <w:rPr>
          <w:rFonts w:ascii="Arial" w:hAnsi="Arial" w:cs="Arial"/>
        </w:rPr>
        <w:t>Pastoral</w:t>
      </w:r>
      <w:r w:rsidR="001A5AAB" w:rsidRPr="00CB4EF5">
        <w:rPr>
          <w:rFonts w:ascii="Arial" w:hAnsi="Arial" w:cs="Arial"/>
        </w:rPr>
        <w:t xml:space="preserve">). </w:t>
      </w:r>
      <w:r w:rsidRPr="00CB4EF5">
        <w:rPr>
          <w:rFonts w:ascii="Arial" w:hAnsi="Arial" w:cs="Arial"/>
        </w:rPr>
        <w:t xml:space="preserve">The sample will be sealed and stored in a secure location together with details of the date and time of the seizure and witnesses present. The </w:t>
      </w:r>
      <w:r w:rsidR="00311C57">
        <w:rPr>
          <w:rFonts w:ascii="Arial" w:hAnsi="Arial" w:cs="Arial"/>
        </w:rPr>
        <w:t xml:space="preserve">Senior </w:t>
      </w:r>
      <w:r w:rsidR="00706547">
        <w:rPr>
          <w:rFonts w:ascii="Arial" w:hAnsi="Arial" w:cs="Arial"/>
        </w:rPr>
        <w:t>Vice Principal (Pastoral)</w:t>
      </w:r>
      <w:r w:rsidR="006D4D6E" w:rsidRPr="00CB4EF5">
        <w:rPr>
          <w:rFonts w:ascii="Arial" w:hAnsi="Arial" w:cs="Arial"/>
        </w:rPr>
        <w:t xml:space="preserve"> </w:t>
      </w:r>
      <w:r w:rsidR="001A5AAB" w:rsidRPr="00CB4EF5">
        <w:rPr>
          <w:rFonts w:ascii="Arial" w:hAnsi="Arial" w:cs="Arial"/>
        </w:rPr>
        <w:t xml:space="preserve">or </w:t>
      </w:r>
      <w:r w:rsidR="00D42738">
        <w:rPr>
          <w:rFonts w:ascii="Arial" w:hAnsi="Arial" w:cs="Arial"/>
        </w:rPr>
        <w:t xml:space="preserve">Assistant </w:t>
      </w:r>
      <w:r w:rsidR="001A5AAB" w:rsidRPr="00CB4EF5">
        <w:rPr>
          <w:rFonts w:ascii="Arial" w:hAnsi="Arial" w:cs="Arial"/>
        </w:rPr>
        <w:t>Principal (</w:t>
      </w:r>
      <w:r w:rsidR="00D42738">
        <w:rPr>
          <w:rFonts w:ascii="Arial" w:hAnsi="Arial" w:cs="Arial"/>
        </w:rPr>
        <w:t>Pastoral</w:t>
      </w:r>
      <w:r w:rsidR="001A5AAB" w:rsidRPr="00CB4EF5">
        <w:rPr>
          <w:rFonts w:ascii="Arial" w:hAnsi="Arial" w:cs="Arial"/>
        </w:rPr>
        <w:t xml:space="preserve">) </w:t>
      </w:r>
      <w:r w:rsidRPr="00CB4EF5">
        <w:rPr>
          <w:rFonts w:ascii="Arial" w:hAnsi="Arial" w:cs="Arial"/>
        </w:rPr>
        <w:t xml:space="preserve">will keep a record of the incident and consult with </w:t>
      </w:r>
      <w:r w:rsidR="00881D51" w:rsidRPr="00CB4EF5">
        <w:rPr>
          <w:rFonts w:ascii="Arial" w:hAnsi="Arial" w:cs="Arial"/>
        </w:rPr>
        <w:t xml:space="preserve">the </w:t>
      </w:r>
      <w:proofErr w:type="gramStart"/>
      <w:r w:rsidRPr="00CB4EF5">
        <w:rPr>
          <w:rFonts w:ascii="Arial" w:hAnsi="Arial" w:cs="Arial"/>
        </w:rPr>
        <w:t>Principal</w:t>
      </w:r>
      <w:proofErr w:type="gramEnd"/>
      <w:r w:rsidRPr="00CB4EF5">
        <w:rPr>
          <w:rFonts w:ascii="Arial" w:hAnsi="Arial" w:cs="Arial"/>
        </w:rPr>
        <w:t xml:space="preserve"> regarding further action. Where there is any uncertainty about what the substance is, they should be treated as a controlled drug and reported to the Police. </w:t>
      </w:r>
    </w:p>
    <w:p w14:paraId="324CD528" w14:textId="77777777" w:rsidR="00912908" w:rsidRPr="00CB4EF5" w:rsidRDefault="00912908" w:rsidP="00912908">
      <w:pPr>
        <w:spacing w:line="276" w:lineRule="auto"/>
        <w:jc w:val="both"/>
        <w:rPr>
          <w:rFonts w:ascii="Arial" w:hAnsi="Arial" w:cs="Arial"/>
        </w:rPr>
      </w:pPr>
    </w:p>
    <w:p w14:paraId="324CD529" w14:textId="1EE0D2F7" w:rsidR="00912908" w:rsidRPr="00CB4EF5" w:rsidRDefault="00912908" w:rsidP="00912908">
      <w:pPr>
        <w:spacing w:line="276" w:lineRule="auto"/>
        <w:jc w:val="both"/>
        <w:rPr>
          <w:rFonts w:ascii="Arial" w:hAnsi="Arial" w:cs="Arial"/>
        </w:rPr>
      </w:pPr>
      <w:r w:rsidRPr="00CB4EF5">
        <w:rPr>
          <w:rFonts w:ascii="Arial" w:hAnsi="Arial" w:cs="Arial"/>
        </w:rPr>
        <w:t xml:space="preserve">Parents will usually be informed unless this is not in the best interests of the </w:t>
      </w:r>
      <w:proofErr w:type="gramStart"/>
      <w:r w:rsidR="003532B4" w:rsidRPr="00CB4EF5">
        <w:rPr>
          <w:rFonts w:ascii="Arial" w:hAnsi="Arial" w:cs="Arial"/>
        </w:rPr>
        <w:t>Student</w:t>
      </w:r>
      <w:proofErr w:type="gramEnd"/>
      <w:r w:rsidRPr="00CB4EF5">
        <w:rPr>
          <w:rFonts w:ascii="Arial" w:hAnsi="Arial" w:cs="Arial"/>
        </w:rPr>
        <w:t xml:space="preserve"> to do so. The College will also consider whether the incident raises any safeguarding concerns and develop a support and disciplinary response. </w:t>
      </w:r>
    </w:p>
    <w:p w14:paraId="324CD52A" w14:textId="77777777" w:rsidR="00912908" w:rsidRPr="00CB4EF5" w:rsidRDefault="00912908" w:rsidP="00912908">
      <w:pPr>
        <w:spacing w:line="276" w:lineRule="auto"/>
        <w:jc w:val="both"/>
        <w:rPr>
          <w:rFonts w:ascii="Arial" w:hAnsi="Arial" w:cs="Arial"/>
        </w:rPr>
      </w:pPr>
    </w:p>
    <w:p w14:paraId="324CD52B" w14:textId="77777777" w:rsidR="00912908" w:rsidRPr="00CB4EF5" w:rsidRDefault="00912908" w:rsidP="00912908">
      <w:pPr>
        <w:spacing w:line="276" w:lineRule="auto"/>
        <w:jc w:val="both"/>
        <w:rPr>
          <w:rFonts w:ascii="Arial" w:hAnsi="Arial" w:cs="Arial"/>
        </w:rPr>
      </w:pPr>
      <w:r w:rsidRPr="00CB4EF5">
        <w:rPr>
          <w:rFonts w:ascii="Arial" w:hAnsi="Arial" w:cs="Arial"/>
        </w:rPr>
        <w:t>The possession, distribution, and use of any devices which may be used to consume or prepare drugs on college premises are expressly forbidden at all times. Such devices include, but are not limited to, specialised smoking equipment such as pipes, water pipes, large cigarette papers and specialised cutting devices.</w:t>
      </w:r>
    </w:p>
    <w:p w14:paraId="324CD52C" w14:textId="77777777" w:rsidR="00912908" w:rsidRPr="00CB4EF5" w:rsidRDefault="00912908" w:rsidP="00912908">
      <w:pPr>
        <w:spacing w:line="276" w:lineRule="auto"/>
        <w:jc w:val="both"/>
        <w:rPr>
          <w:rFonts w:ascii="Arial" w:hAnsi="Arial" w:cs="Arial"/>
        </w:rPr>
      </w:pPr>
    </w:p>
    <w:p w14:paraId="324CD52D" w14:textId="39AAC834" w:rsidR="00912908" w:rsidRPr="002776A2" w:rsidRDefault="00912908" w:rsidP="009C1E16">
      <w:pPr>
        <w:spacing w:line="276" w:lineRule="auto"/>
        <w:jc w:val="both"/>
        <w:rPr>
          <w:rStyle w:val="Hyperlink"/>
          <w:rFonts w:ascii="Arial" w:hAnsi="Arial" w:cs="Arial"/>
        </w:rPr>
      </w:pPr>
      <w:r w:rsidRPr="00CB4EF5">
        <w:rPr>
          <w:rFonts w:ascii="Arial" w:hAnsi="Arial" w:cs="Arial"/>
        </w:rPr>
        <w:t>For search guidance, please see the</w:t>
      </w:r>
      <w:r w:rsidR="009C1E16" w:rsidRPr="00CB4EF5">
        <w:rPr>
          <w:rFonts w:ascii="Arial" w:hAnsi="Arial" w:cs="Arial"/>
        </w:rPr>
        <w:t xml:space="preserve"> </w:t>
      </w:r>
      <w:r w:rsidR="002776A2">
        <w:rPr>
          <w:rFonts w:ascii="Arial" w:hAnsi="Arial" w:cs="Arial"/>
        </w:rPr>
        <w:fldChar w:fldCharType="begin"/>
      </w:r>
      <w:r w:rsidR="002776A2">
        <w:rPr>
          <w:rFonts w:ascii="Arial" w:hAnsi="Arial" w:cs="Arial"/>
        </w:rPr>
        <w:instrText>HYPERLINK "https://abbeydldcolleges-my.sharepoint.com/:w:/g/personal/gareth_evans_dld_org/EQz3EzaFFb9EgxeKyp9TEyoBRo0HiB0wW7hkCMD6zN5ppw?e=3vrhYO"</w:instrText>
      </w:r>
      <w:r w:rsidR="002776A2">
        <w:rPr>
          <w:rFonts w:ascii="Arial" w:hAnsi="Arial" w:cs="Arial"/>
        </w:rPr>
      </w:r>
      <w:r w:rsidR="002776A2">
        <w:rPr>
          <w:rFonts w:ascii="Arial" w:hAnsi="Arial" w:cs="Arial"/>
        </w:rPr>
        <w:fldChar w:fldCharType="separate"/>
      </w:r>
      <w:r w:rsidRPr="002776A2">
        <w:rPr>
          <w:rStyle w:val="Hyperlink"/>
          <w:rFonts w:ascii="Arial" w:hAnsi="Arial" w:cs="Arial"/>
        </w:rPr>
        <w:t>Searchin</w:t>
      </w:r>
      <w:r w:rsidRPr="002776A2">
        <w:rPr>
          <w:rStyle w:val="Hyperlink"/>
          <w:rFonts w:ascii="Arial" w:hAnsi="Arial" w:cs="Arial"/>
        </w:rPr>
        <w:t>g</w:t>
      </w:r>
      <w:r w:rsidRPr="002776A2">
        <w:rPr>
          <w:rStyle w:val="Hyperlink"/>
          <w:rFonts w:ascii="Arial" w:hAnsi="Arial" w:cs="Arial"/>
        </w:rPr>
        <w:t xml:space="preserve"> Students and their Possession</w:t>
      </w:r>
      <w:r w:rsidRPr="002776A2">
        <w:rPr>
          <w:rStyle w:val="Hyperlink"/>
          <w:rFonts w:ascii="Arial" w:hAnsi="Arial" w:cs="Arial"/>
        </w:rPr>
        <w:t>s</w:t>
      </w:r>
      <w:r w:rsidRPr="002776A2">
        <w:rPr>
          <w:rStyle w:val="Hyperlink"/>
          <w:rFonts w:ascii="Arial" w:hAnsi="Arial" w:cs="Arial"/>
        </w:rPr>
        <w:t xml:space="preserve"> Policy</w:t>
      </w:r>
    </w:p>
    <w:p w14:paraId="324CD52E" w14:textId="76CB1EE5" w:rsidR="00912908" w:rsidRPr="00CB4EF5" w:rsidRDefault="002776A2" w:rsidP="00912908">
      <w:pPr>
        <w:spacing w:line="276" w:lineRule="auto"/>
        <w:jc w:val="both"/>
        <w:rPr>
          <w:rFonts w:ascii="Arial" w:hAnsi="Arial" w:cs="Arial"/>
        </w:rPr>
      </w:pPr>
      <w:r>
        <w:rPr>
          <w:rFonts w:ascii="Arial" w:hAnsi="Arial" w:cs="Arial"/>
        </w:rPr>
        <w:fldChar w:fldCharType="end"/>
      </w:r>
    </w:p>
    <w:p w14:paraId="324CD52F" w14:textId="77777777" w:rsidR="00912908" w:rsidRPr="00CB4EF5" w:rsidRDefault="00912908" w:rsidP="00912908">
      <w:pPr>
        <w:spacing w:line="276" w:lineRule="auto"/>
        <w:jc w:val="both"/>
        <w:rPr>
          <w:rFonts w:ascii="Arial" w:hAnsi="Arial" w:cs="Arial"/>
          <w:b/>
        </w:rPr>
      </w:pPr>
      <w:r w:rsidRPr="00CB4EF5">
        <w:rPr>
          <w:rFonts w:ascii="Arial" w:hAnsi="Arial" w:cs="Arial"/>
          <w:b/>
        </w:rPr>
        <w:t>Alcohol related incidents</w:t>
      </w:r>
    </w:p>
    <w:p w14:paraId="324CD530" w14:textId="77777777" w:rsidR="00912908" w:rsidRPr="00CB4EF5" w:rsidRDefault="00912908" w:rsidP="00912908">
      <w:pPr>
        <w:spacing w:line="276" w:lineRule="auto"/>
        <w:jc w:val="both"/>
        <w:rPr>
          <w:rFonts w:ascii="Arial" w:hAnsi="Arial" w:cs="Arial"/>
          <w:b/>
        </w:rPr>
      </w:pPr>
    </w:p>
    <w:p w14:paraId="324CD531" w14:textId="45C63906" w:rsidR="00912908" w:rsidRPr="00CB4EF5" w:rsidRDefault="00912908" w:rsidP="00912908">
      <w:pPr>
        <w:spacing w:line="276" w:lineRule="auto"/>
        <w:jc w:val="both"/>
        <w:rPr>
          <w:rFonts w:ascii="Arial" w:hAnsi="Arial" w:cs="Arial"/>
        </w:rPr>
      </w:pPr>
      <w:r w:rsidRPr="00CB4EF5">
        <w:rPr>
          <w:rFonts w:ascii="Arial" w:hAnsi="Arial" w:cs="Arial"/>
        </w:rPr>
        <w:t xml:space="preserve">No alcohol may be brought onto the </w:t>
      </w:r>
      <w:r w:rsidR="00881D51" w:rsidRPr="00CB4EF5">
        <w:rPr>
          <w:rFonts w:ascii="Arial" w:hAnsi="Arial" w:cs="Arial"/>
        </w:rPr>
        <w:t>C</w:t>
      </w:r>
      <w:r w:rsidRPr="00CB4EF5">
        <w:rPr>
          <w:rFonts w:ascii="Arial" w:hAnsi="Arial" w:cs="Arial"/>
        </w:rPr>
        <w:t xml:space="preserve">ollege premises, or consumed within the </w:t>
      </w:r>
      <w:r w:rsidR="00881D51" w:rsidRPr="00CB4EF5">
        <w:rPr>
          <w:rFonts w:ascii="Arial" w:hAnsi="Arial" w:cs="Arial"/>
        </w:rPr>
        <w:t>C</w:t>
      </w:r>
      <w:r w:rsidRPr="00CB4EF5">
        <w:rPr>
          <w:rFonts w:ascii="Arial" w:hAnsi="Arial" w:cs="Arial"/>
        </w:rPr>
        <w:t>ollege premises, by any student.</w:t>
      </w:r>
      <w:r w:rsidR="001A5AAB" w:rsidRPr="00CB4EF5">
        <w:rPr>
          <w:rFonts w:ascii="Arial" w:hAnsi="Arial" w:cs="Arial"/>
        </w:rPr>
        <w:t xml:space="preserve"> Additionally, students are not permitted to be under the influence of alcohol during the </w:t>
      </w:r>
      <w:proofErr w:type="gramStart"/>
      <w:r w:rsidR="001A5AAB" w:rsidRPr="00CB4EF5">
        <w:rPr>
          <w:rFonts w:ascii="Arial" w:hAnsi="Arial" w:cs="Arial"/>
        </w:rPr>
        <w:t>College day</w:t>
      </w:r>
      <w:proofErr w:type="gramEnd"/>
      <w:r w:rsidR="001A5AAB" w:rsidRPr="00CB4EF5">
        <w:rPr>
          <w:rFonts w:ascii="Arial" w:hAnsi="Arial" w:cs="Arial"/>
        </w:rPr>
        <w:t>.</w:t>
      </w:r>
    </w:p>
    <w:p w14:paraId="324CD532" w14:textId="77777777" w:rsidR="00912908" w:rsidRPr="00CB4EF5" w:rsidRDefault="00912908" w:rsidP="00912908">
      <w:pPr>
        <w:spacing w:line="276" w:lineRule="auto"/>
        <w:jc w:val="both"/>
        <w:rPr>
          <w:rFonts w:ascii="Arial" w:hAnsi="Arial" w:cs="Arial"/>
        </w:rPr>
      </w:pPr>
    </w:p>
    <w:p w14:paraId="324CD533" w14:textId="22B401F0" w:rsidR="00912908" w:rsidRPr="00CB4EF5" w:rsidRDefault="00912908" w:rsidP="00912908">
      <w:pPr>
        <w:spacing w:line="276" w:lineRule="auto"/>
        <w:jc w:val="both"/>
        <w:rPr>
          <w:rFonts w:ascii="Arial" w:hAnsi="Arial" w:cs="Arial"/>
        </w:rPr>
      </w:pPr>
      <w:r w:rsidRPr="00CB4EF5">
        <w:rPr>
          <w:rFonts w:ascii="Arial" w:hAnsi="Arial" w:cs="Arial"/>
        </w:rPr>
        <w:t>Where possible, two members of staff will be present to deal with any alcohol-related incidents; this includes a medical assessment of a student suspected to be under the influence of alcohol (</w:t>
      </w:r>
      <w:r w:rsidR="00881D51" w:rsidRPr="00CB4EF5">
        <w:rPr>
          <w:rFonts w:ascii="Arial" w:hAnsi="Arial" w:cs="Arial"/>
        </w:rPr>
        <w:t>i</w:t>
      </w:r>
      <w:r w:rsidRPr="00CB4EF5">
        <w:rPr>
          <w:rFonts w:ascii="Arial" w:hAnsi="Arial" w:cs="Arial"/>
        </w:rPr>
        <w:t xml:space="preserve">nebriation, slurring of words, unable to stand or support oneself, quieter than normal, unable to respond coherently), the questioning and/or searching of a student believed to be in possession of alcohol, and the confiscation and/or disposal of confiscated items. </w:t>
      </w:r>
    </w:p>
    <w:p w14:paraId="324CD534" w14:textId="77777777" w:rsidR="00912908" w:rsidRPr="00CB4EF5" w:rsidRDefault="00912908" w:rsidP="00912908">
      <w:pPr>
        <w:spacing w:line="276" w:lineRule="auto"/>
        <w:jc w:val="both"/>
        <w:rPr>
          <w:rFonts w:ascii="Arial" w:hAnsi="Arial" w:cs="Arial"/>
        </w:rPr>
      </w:pPr>
    </w:p>
    <w:p w14:paraId="324CD535" w14:textId="1531F80A" w:rsidR="001A5AAB" w:rsidRPr="00CB4EF5" w:rsidRDefault="00912908" w:rsidP="001A5AAB">
      <w:pPr>
        <w:spacing w:line="276" w:lineRule="auto"/>
        <w:jc w:val="both"/>
        <w:rPr>
          <w:rFonts w:ascii="Arial" w:hAnsi="Arial" w:cs="Arial"/>
        </w:rPr>
      </w:pPr>
      <w:r w:rsidRPr="00CB4EF5">
        <w:rPr>
          <w:rFonts w:ascii="Arial" w:hAnsi="Arial" w:cs="Arial"/>
        </w:rPr>
        <w:t xml:space="preserve">The </w:t>
      </w:r>
      <w:r w:rsidR="00C02471">
        <w:rPr>
          <w:rFonts w:ascii="Arial" w:hAnsi="Arial" w:cs="Arial"/>
        </w:rPr>
        <w:t>Matron</w:t>
      </w:r>
      <w:r w:rsidRPr="00CB4EF5">
        <w:rPr>
          <w:rFonts w:ascii="Arial" w:hAnsi="Arial" w:cs="Arial"/>
        </w:rPr>
        <w:t xml:space="preserve">, or a first aider, will be called to assess the student, when appropriate and the student may be breathalysed. If a student refuses a breathalyser test, this will be taken as a refusal to comply with staff wishes and a serious breach of school rules and will be liable to disciplinary action from the </w:t>
      </w:r>
      <w:proofErr w:type="gramStart"/>
      <w:r w:rsidRPr="00CB4EF5">
        <w:rPr>
          <w:rFonts w:ascii="Arial" w:hAnsi="Arial" w:cs="Arial"/>
        </w:rPr>
        <w:t>Principal</w:t>
      </w:r>
      <w:proofErr w:type="gramEnd"/>
      <w:r w:rsidR="001A5AAB" w:rsidRPr="00CB4EF5">
        <w:rPr>
          <w:rFonts w:ascii="Arial" w:hAnsi="Arial" w:cs="Arial"/>
        </w:rPr>
        <w:t xml:space="preserve">, or in the </w:t>
      </w:r>
      <w:proofErr w:type="gramStart"/>
      <w:r w:rsidR="001A5AAB" w:rsidRPr="00CB4EF5">
        <w:rPr>
          <w:rFonts w:ascii="Arial" w:hAnsi="Arial" w:cs="Arial"/>
        </w:rPr>
        <w:t>Principal’s</w:t>
      </w:r>
      <w:proofErr w:type="gramEnd"/>
      <w:r w:rsidR="001A5AAB" w:rsidRPr="00CB4EF5">
        <w:rPr>
          <w:rFonts w:ascii="Arial" w:hAnsi="Arial" w:cs="Arial"/>
        </w:rPr>
        <w:t xml:space="preserve"> absence</w:t>
      </w:r>
      <w:r w:rsidR="0034576E">
        <w:rPr>
          <w:rFonts w:ascii="Arial" w:hAnsi="Arial" w:cs="Arial"/>
        </w:rPr>
        <w:t xml:space="preserve"> the </w:t>
      </w:r>
      <w:r w:rsidR="006F27A8">
        <w:rPr>
          <w:rFonts w:ascii="Arial" w:hAnsi="Arial" w:cs="Arial"/>
        </w:rPr>
        <w:t xml:space="preserve">Senior </w:t>
      </w:r>
      <w:r w:rsidR="00706547">
        <w:rPr>
          <w:rFonts w:ascii="Arial" w:hAnsi="Arial" w:cs="Arial"/>
        </w:rPr>
        <w:t>Vice Principal (Pastoral)</w:t>
      </w:r>
      <w:r w:rsidR="001A5AAB" w:rsidRPr="00CB4EF5">
        <w:rPr>
          <w:rFonts w:ascii="Arial" w:hAnsi="Arial" w:cs="Arial"/>
        </w:rPr>
        <w:t>.</w:t>
      </w:r>
    </w:p>
    <w:p w14:paraId="324CD536" w14:textId="77777777" w:rsidR="00912908" w:rsidRPr="00CB4EF5" w:rsidRDefault="00912908" w:rsidP="00912908">
      <w:pPr>
        <w:spacing w:line="276" w:lineRule="auto"/>
        <w:jc w:val="both"/>
        <w:rPr>
          <w:rFonts w:ascii="Arial" w:hAnsi="Arial" w:cs="Arial"/>
        </w:rPr>
      </w:pPr>
      <w:r w:rsidRPr="00CB4EF5">
        <w:rPr>
          <w:rFonts w:ascii="Arial" w:hAnsi="Arial" w:cs="Arial"/>
        </w:rPr>
        <w:lastRenderedPageBreak/>
        <w:t xml:space="preserve"> </w:t>
      </w:r>
    </w:p>
    <w:p w14:paraId="324CD537" w14:textId="075FA0C4" w:rsidR="00912908" w:rsidRPr="00CB4EF5" w:rsidRDefault="00912908" w:rsidP="00912908">
      <w:pPr>
        <w:spacing w:line="276" w:lineRule="auto"/>
        <w:jc w:val="both"/>
        <w:rPr>
          <w:rFonts w:ascii="Arial" w:hAnsi="Arial" w:cs="Arial"/>
        </w:rPr>
      </w:pPr>
      <w:r w:rsidRPr="00CB4EF5">
        <w:rPr>
          <w:rFonts w:ascii="Arial" w:hAnsi="Arial" w:cs="Arial"/>
        </w:rPr>
        <w:t xml:space="preserve">Any breathalyser recording should be recorded with the name of the student, date, time and the breathalyser reading. The </w:t>
      </w:r>
      <w:r w:rsidR="00C02471">
        <w:rPr>
          <w:rFonts w:ascii="Arial" w:hAnsi="Arial" w:cs="Arial"/>
        </w:rPr>
        <w:t>Matron</w:t>
      </w:r>
      <w:r w:rsidRPr="00CB4EF5">
        <w:rPr>
          <w:rFonts w:ascii="Arial" w:hAnsi="Arial" w:cs="Arial"/>
        </w:rPr>
        <w:t xml:space="preserve"> or a first aider will assess the student and if </w:t>
      </w:r>
      <w:proofErr w:type="gramStart"/>
      <w:r w:rsidRPr="00CB4EF5">
        <w:rPr>
          <w:rFonts w:ascii="Arial" w:hAnsi="Arial" w:cs="Arial"/>
        </w:rPr>
        <w:t>necessary</w:t>
      </w:r>
      <w:proofErr w:type="gramEnd"/>
      <w:r w:rsidRPr="00CB4EF5">
        <w:rPr>
          <w:rFonts w:ascii="Arial" w:hAnsi="Arial" w:cs="Arial"/>
        </w:rPr>
        <w:t xml:space="preserve"> will contact the emergency services either by calling 999 for an ambulance or by consulting NHS 111. Details will be sent to the Principal</w:t>
      </w:r>
      <w:r w:rsidR="001E10C6">
        <w:rPr>
          <w:rFonts w:ascii="Arial" w:hAnsi="Arial" w:cs="Arial"/>
        </w:rPr>
        <w:t xml:space="preserve">, the </w:t>
      </w:r>
      <w:r w:rsidR="006F27A8">
        <w:rPr>
          <w:rFonts w:ascii="Arial" w:hAnsi="Arial" w:cs="Arial"/>
        </w:rPr>
        <w:t xml:space="preserve">Senior </w:t>
      </w:r>
      <w:r w:rsidR="00706547">
        <w:rPr>
          <w:rFonts w:ascii="Arial" w:hAnsi="Arial" w:cs="Arial"/>
        </w:rPr>
        <w:t>Vice Principal (Pastoral)</w:t>
      </w:r>
      <w:r w:rsidRPr="00CB4EF5">
        <w:rPr>
          <w:rFonts w:ascii="Arial" w:hAnsi="Arial" w:cs="Arial"/>
        </w:rPr>
        <w:t xml:space="preserve"> and the student’s </w:t>
      </w:r>
      <w:r w:rsidR="00881D51" w:rsidRPr="00CB4EF5">
        <w:rPr>
          <w:rFonts w:ascii="Arial" w:hAnsi="Arial" w:cs="Arial"/>
        </w:rPr>
        <w:t>Housemaster/Housemistress</w:t>
      </w:r>
      <w:r w:rsidR="001E10C6">
        <w:rPr>
          <w:rFonts w:ascii="Arial" w:hAnsi="Arial" w:cs="Arial"/>
        </w:rPr>
        <w:t>, and the</w:t>
      </w:r>
      <w:r w:rsidR="00D42738">
        <w:rPr>
          <w:rFonts w:ascii="Arial" w:hAnsi="Arial" w:cs="Arial"/>
        </w:rPr>
        <w:t xml:space="preserve"> Director of Boarding</w:t>
      </w:r>
      <w:r w:rsidR="00881D51" w:rsidRPr="00CB4EF5">
        <w:rPr>
          <w:rFonts w:ascii="Arial" w:hAnsi="Arial" w:cs="Arial"/>
        </w:rPr>
        <w:t xml:space="preserve">, </w:t>
      </w:r>
      <w:r w:rsidRPr="00CB4EF5">
        <w:rPr>
          <w:rFonts w:ascii="Arial" w:hAnsi="Arial" w:cs="Arial"/>
        </w:rPr>
        <w:t>where the student is a boarder. The student’s parents and/or guardian will be contacted.</w:t>
      </w:r>
    </w:p>
    <w:p w14:paraId="324CD538" w14:textId="77777777" w:rsidR="00912908" w:rsidRPr="00CB4EF5" w:rsidRDefault="00912908" w:rsidP="00912908">
      <w:pPr>
        <w:autoSpaceDE w:val="0"/>
        <w:autoSpaceDN w:val="0"/>
        <w:adjustRightInd w:val="0"/>
        <w:spacing w:line="276" w:lineRule="auto"/>
        <w:rPr>
          <w:rFonts w:ascii="Arial" w:hAnsi="Arial" w:cs="Arial"/>
        </w:rPr>
      </w:pPr>
    </w:p>
    <w:p w14:paraId="324CD539" w14:textId="686CF9D8" w:rsidR="00912908" w:rsidRPr="00CB4EF5" w:rsidRDefault="00912908" w:rsidP="00912908">
      <w:pPr>
        <w:spacing w:line="276" w:lineRule="auto"/>
        <w:jc w:val="both"/>
        <w:rPr>
          <w:rFonts w:ascii="Arial" w:hAnsi="Arial" w:cs="Arial"/>
          <w:color w:val="5B9BD5" w:themeColor="accent1"/>
          <w:u w:val="single"/>
        </w:rPr>
      </w:pPr>
      <w:r w:rsidRPr="00CB4EF5">
        <w:rPr>
          <w:rFonts w:ascii="Arial" w:hAnsi="Arial" w:cs="Arial"/>
        </w:rPr>
        <w:t xml:space="preserve">Staff may search a student or a student’s room and/or possessions if they believe that that student may be concealing alcohol or other prohibited items; staff may search the students outer clothing, bags, and their rooms in order to confiscate any dangerous or prohibited substances.  Any search of a student or a boarder’s room will be conducted by two members of staff. It is preferable for any search to be conducted by a person of the same sex as that of the student, and, where practicable, witnessed by a person of the same sex. Where possible a member of the ELT / SLT team will be present. For search guidance, please see the </w:t>
      </w:r>
      <w:hyperlink r:id="rId14" w:history="1">
        <w:r w:rsidRPr="00CB4EF5">
          <w:rPr>
            <w:rFonts w:ascii="Arial" w:hAnsi="Arial" w:cs="Arial"/>
            <w:color w:val="5B9BD5" w:themeColor="accent1"/>
            <w:u w:val="single"/>
          </w:rPr>
          <w:t xml:space="preserve">Searching Students and their Possessions Policy. </w:t>
        </w:r>
      </w:hyperlink>
    </w:p>
    <w:p w14:paraId="324CD53A" w14:textId="77777777" w:rsidR="00912908" w:rsidRPr="00CB4EF5" w:rsidRDefault="00912908" w:rsidP="00912908">
      <w:pPr>
        <w:spacing w:line="276" w:lineRule="auto"/>
        <w:jc w:val="both"/>
        <w:rPr>
          <w:rFonts w:ascii="Arial" w:hAnsi="Arial" w:cs="Arial"/>
        </w:rPr>
      </w:pPr>
    </w:p>
    <w:p w14:paraId="324CD53B" w14:textId="77777777" w:rsidR="00912908" w:rsidRPr="00CB4EF5" w:rsidRDefault="00912908" w:rsidP="00912908">
      <w:pPr>
        <w:spacing w:line="276" w:lineRule="auto"/>
        <w:jc w:val="both"/>
        <w:rPr>
          <w:rFonts w:ascii="Arial" w:hAnsi="Arial" w:cs="Arial"/>
        </w:rPr>
      </w:pPr>
      <w:r w:rsidRPr="00CB4EF5">
        <w:rPr>
          <w:rFonts w:ascii="Arial" w:hAnsi="Arial" w:cs="Arial"/>
        </w:rPr>
        <w:t xml:space="preserve">Staff will follow the Behaviour Policy for any students found to be involved with prohibited substances, consequences can include temporary or permanent exclusion from DLD College and / or the boarding house. </w:t>
      </w:r>
    </w:p>
    <w:p w14:paraId="324CD53C" w14:textId="77777777" w:rsidR="00912908" w:rsidRPr="00CB4EF5" w:rsidRDefault="00912908" w:rsidP="00912908">
      <w:pPr>
        <w:spacing w:line="276" w:lineRule="auto"/>
        <w:jc w:val="both"/>
        <w:rPr>
          <w:rFonts w:ascii="Arial" w:hAnsi="Arial" w:cs="Arial"/>
        </w:rPr>
      </w:pPr>
    </w:p>
    <w:p w14:paraId="324CD53D" w14:textId="18412004" w:rsidR="00912908" w:rsidRPr="00CB4EF5" w:rsidRDefault="00912908" w:rsidP="00912908">
      <w:pPr>
        <w:spacing w:line="276" w:lineRule="auto"/>
        <w:jc w:val="both"/>
        <w:rPr>
          <w:rFonts w:ascii="Arial" w:hAnsi="Arial" w:cs="Arial"/>
          <w:b/>
        </w:rPr>
      </w:pPr>
      <w:r w:rsidRPr="00CB4EF5">
        <w:rPr>
          <w:rFonts w:ascii="Arial" w:hAnsi="Arial" w:cs="Arial"/>
          <w:b/>
        </w:rPr>
        <w:t xml:space="preserve">Alcohol consumption at </w:t>
      </w:r>
      <w:proofErr w:type="gramStart"/>
      <w:r w:rsidR="00881D51" w:rsidRPr="00CB4EF5">
        <w:rPr>
          <w:rFonts w:ascii="Arial" w:hAnsi="Arial" w:cs="Arial"/>
          <w:b/>
        </w:rPr>
        <w:t>C</w:t>
      </w:r>
      <w:r w:rsidRPr="00CB4EF5">
        <w:rPr>
          <w:rFonts w:ascii="Arial" w:hAnsi="Arial" w:cs="Arial"/>
          <w:b/>
        </w:rPr>
        <w:t>ollege</w:t>
      </w:r>
      <w:proofErr w:type="gramEnd"/>
      <w:r w:rsidRPr="00CB4EF5">
        <w:rPr>
          <w:rFonts w:ascii="Arial" w:hAnsi="Arial" w:cs="Arial"/>
          <w:b/>
        </w:rPr>
        <w:t xml:space="preserve"> events </w:t>
      </w:r>
    </w:p>
    <w:p w14:paraId="324CD53E" w14:textId="77777777" w:rsidR="00912908" w:rsidRPr="00CB4EF5" w:rsidRDefault="00912908" w:rsidP="00912908">
      <w:pPr>
        <w:spacing w:line="276" w:lineRule="auto"/>
        <w:jc w:val="both"/>
        <w:rPr>
          <w:rFonts w:ascii="Arial" w:hAnsi="Arial" w:cs="Arial"/>
        </w:rPr>
      </w:pPr>
    </w:p>
    <w:p w14:paraId="324CD53F" w14:textId="60FB623B" w:rsidR="00912908" w:rsidRPr="00CB4EF5" w:rsidRDefault="00912908" w:rsidP="00912908">
      <w:pPr>
        <w:spacing w:line="276" w:lineRule="auto"/>
        <w:jc w:val="both"/>
        <w:rPr>
          <w:rFonts w:ascii="Arial" w:hAnsi="Arial" w:cs="Arial"/>
        </w:rPr>
      </w:pPr>
      <w:r w:rsidRPr="00CB4EF5">
        <w:rPr>
          <w:rFonts w:ascii="Arial" w:hAnsi="Arial" w:cs="Arial"/>
        </w:rPr>
        <w:t xml:space="preserve">Alcohol may be served at events such as the Prom, staff parties and other social events at the discretion of the </w:t>
      </w:r>
      <w:proofErr w:type="gramStart"/>
      <w:r w:rsidRPr="00CB4EF5">
        <w:rPr>
          <w:rFonts w:ascii="Arial" w:hAnsi="Arial" w:cs="Arial"/>
        </w:rPr>
        <w:t>Principal</w:t>
      </w:r>
      <w:proofErr w:type="gramEnd"/>
      <w:r w:rsidRPr="00CB4EF5">
        <w:rPr>
          <w:rFonts w:ascii="Arial" w:hAnsi="Arial" w:cs="Arial"/>
        </w:rPr>
        <w:t xml:space="preserve"> and only to those who are legally permitted to consume alcohol.  In such cases alcohol will be restricted to wine, beer and cider as decided by the </w:t>
      </w:r>
      <w:proofErr w:type="gramStart"/>
      <w:r w:rsidRPr="00CB4EF5">
        <w:rPr>
          <w:rFonts w:ascii="Arial" w:hAnsi="Arial" w:cs="Arial"/>
        </w:rPr>
        <w:t>Principal</w:t>
      </w:r>
      <w:proofErr w:type="gramEnd"/>
      <w:r w:rsidRPr="00CB4EF5">
        <w:rPr>
          <w:rFonts w:ascii="Arial" w:hAnsi="Arial" w:cs="Arial"/>
        </w:rPr>
        <w:t xml:space="preserve">. The quantity of alcohol available will be authorised by the </w:t>
      </w:r>
      <w:proofErr w:type="gramStart"/>
      <w:r w:rsidRPr="00CB4EF5">
        <w:rPr>
          <w:rFonts w:ascii="Arial" w:hAnsi="Arial" w:cs="Arial"/>
        </w:rPr>
        <w:t>Principal</w:t>
      </w:r>
      <w:proofErr w:type="gramEnd"/>
      <w:r w:rsidRPr="00CB4EF5">
        <w:rPr>
          <w:rFonts w:ascii="Arial" w:hAnsi="Arial" w:cs="Arial"/>
        </w:rPr>
        <w:t xml:space="preserve"> as will procedures for its storage (before and after the event), availability and management of its consumption. When alcohol is served there will always be non-alcoholic alternatives available. When alcohol is served this will always be with food appropriate to the college event e.g. a full meal at the Prom.  </w:t>
      </w:r>
    </w:p>
    <w:p w14:paraId="096D3596" w14:textId="3DAD683A" w:rsidR="00881D51" w:rsidRPr="00CB4EF5" w:rsidRDefault="00881D51" w:rsidP="00912908">
      <w:pPr>
        <w:spacing w:line="276" w:lineRule="auto"/>
        <w:jc w:val="both"/>
        <w:rPr>
          <w:rFonts w:ascii="Arial" w:hAnsi="Arial" w:cs="Arial"/>
        </w:rPr>
      </w:pPr>
    </w:p>
    <w:p w14:paraId="40843D68" w14:textId="3E707BC4" w:rsidR="00881D51" w:rsidRPr="00CB4EF5" w:rsidRDefault="00881D51" w:rsidP="00912908">
      <w:pPr>
        <w:spacing w:line="276" w:lineRule="auto"/>
        <w:jc w:val="both"/>
        <w:rPr>
          <w:rFonts w:ascii="Arial" w:hAnsi="Arial" w:cs="Arial"/>
          <w:b/>
        </w:rPr>
      </w:pPr>
      <w:r w:rsidRPr="00CB4EF5">
        <w:rPr>
          <w:rFonts w:ascii="Arial" w:hAnsi="Arial" w:cs="Arial"/>
          <w:b/>
        </w:rPr>
        <w:t>Staff training</w:t>
      </w:r>
    </w:p>
    <w:p w14:paraId="7C48E92A" w14:textId="1425DDBB" w:rsidR="00881D51" w:rsidRPr="00CB4EF5" w:rsidRDefault="00881D51" w:rsidP="00912908">
      <w:pPr>
        <w:spacing w:line="276" w:lineRule="auto"/>
        <w:jc w:val="both"/>
        <w:rPr>
          <w:rFonts w:ascii="Arial" w:hAnsi="Arial" w:cs="Arial"/>
        </w:rPr>
      </w:pPr>
    </w:p>
    <w:p w14:paraId="0BB810F3" w14:textId="26FBC571" w:rsidR="00881D51" w:rsidRPr="00CB4EF5" w:rsidRDefault="00881D51" w:rsidP="00912908">
      <w:pPr>
        <w:spacing w:line="276" w:lineRule="auto"/>
        <w:jc w:val="both"/>
        <w:rPr>
          <w:rFonts w:ascii="Arial" w:hAnsi="Arial" w:cs="Arial"/>
        </w:rPr>
      </w:pPr>
      <w:r w:rsidRPr="00CB4EF5">
        <w:rPr>
          <w:rFonts w:ascii="Arial" w:hAnsi="Arial" w:cs="Arial"/>
        </w:rPr>
        <w:t>Any staff carrying out the collection or administration of the above testing will be given any necessary training. This will include, where relevant, training from external providers, such as Alpha Biolabs for prohibited substances.</w:t>
      </w:r>
    </w:p>
    <w:p w14:paraId="324CD540" w14:textId="1575FECD" w:rsidR="001A5AAB" w:rsidRPr="00CB4EF5" w:rsidRDefault="001A5AAB">
      <w:pPr>
        <w:rPr>
          <w:rFonts w:ascii="Arial" w:hAnsi="Arial" w:cs="Arial"/>
          <w:b/>
        </w:rPr>
      </w:pPr>
      <w:r w:rsidRPr="00CB4EF5">
        <w:rPr>
          <w:rFonts w:ascii="Arial" w:hAnsi="Arial" w:cs="Arial"/>
          <w:b/>
        </w:rPr>
        <w:br w:type="page"/>
      </w:r>
    </w:p>
    <w:p w14:paraId="324CD541" w14:textId="77777777" w:rsidR="00912908" w:rsidRPr="00CB4EF5" w:rsidRDefault="00912908" w:rsidP="00912908">
      <w:pPr>
        <w:rPr>
          <w:rFonts w:ascii="Arial" w:hAnsi="Arial" w:cs="Arial"/>
          <w:b/>
        </w:rPr>
      </w:pPr>
      <w:r w:rsidRPr="00CB4EF5">
        <w:rPr>
          <w:rFonts w:ascii="Arial" w:hAnsi="Arial" w:cs="Arial"/>
          <w:b/>
        </w:rPr>
        <w:lastRenderedPageBreak/>
        <w:t>External sources information and support</w:t>
      </w:r>
    </w:p>
    <w:p w14:paraId="324CD542" w14:textId="77777777" w:rsidR="00912908" w:rsidRPr="00CB4EF5" w:rsidRDefault="00912908" w:rsidP="00912908">
      <w:pPr>
        <w:jc w:val="both"/>
        <w:rPr>
          <w:rFonts w:ascii="Arial" w:hAnsi="Arial" w:cs="Arial"/>
          <w:b/>
        </w:rPr>
      </w:pPr>
    </w:p>
    <w:p w14:paraId="324CD543" w14:textId="77777777" w:rsidR="00912908" w:rsidRPr="00CB4EF5" w:rsidRDefault="00912908" w:rsidP="00912908">
      <w:pPr>
        <w:autoSpaceDE w:val="0"/>
        <w:autoSpaceDN w:val="0"/>
        <w:adjustRightInd w:val="0"/>
        <w:jc w:val="both"/>
        <w:rPr>
          <w:rFonts w:ascii="Arial" w:hAnsi="Arial" w:cs="Arial"/>
          <w:b/>
          <w:color w:val="292526"/>
        </w:rPr>
      </w:pPr>
      <w:r w:rsidRPr="00CB4EF5">
        <w:rPr>
          <w:rFonts w:ascii="Arial" w:hAnsi="Arial" w:cs="Arial"/>
          <w:b/>
          <w:color w:val="292526"/>
        </w:rPr>
        <w:t>ADFAM</w:t>
      </w:r>
    </w:p>
    <w:p w14:paraId="324CD544" w14:textId="77777777" w:rsidR="00912908" w:rsidRPr="00CB4EF5" w:rsidRDefault="00912908" w:rsidP="00912908">
      <w:pPr>
        <w:autoSpaceDE w:val="0"/>
        <w:autoSpaceDN w:val="0"/>
        <w:adjustRightInd w:val="0"/>
        <w:jc w:val="both"/>
        <w:rPr>
          <w:rFonts w:ascii="Arial" w:hAnsi="Arial" w:cs="Arial"/>
          <w:color w:val="292526"/>
        </w:rPr>
      </w:pPr>
      <w:proofErr w:type="spellStart"/>
      <w:r w:rsidRPr="00CB4EF5">
        <w:rPr>
          <w:rFonts w:ascii="Arial" w:hAnsi="Arial" w:cs="Arial"/>
          <w:color w:val="292526"/>
        </w:rPr>
        <w:t>Adfam</w:t>
      </w:r>
      <w:proofErr w:type="spellEnd"/>
      <w:r w:rsidRPr="00CB4EF5">
        <w:rPr>
          <w:rFonts w:ascii="Arial" w:hAnsi="Arial" w:cs="Arial"/>
          <w:color w:val="292526"/>
        </w:rPr>
        <w:t xml:space="preserve"> offers information to families of drug and alcohol users, and the</w:t>
      </w:r>
    </w:p>
    <w:p w14:paraId="324CD545" w14:textId="77777777" w:rsidR="00912908" w:rsidRPr="00CB4EF5" w:rsidRDefault="00912908" w:rsidP="00912908">
      <w:pPr>
        <w:autoSpaceDE w:val="0"/>
        <w:autoSpaceDN w:val="0"/>
        <w:adjustRightInd w:val="0"/>
        <w:jc w:val="both"/>
        <w:rPr>
          <w:rFonts w:ascii="Arial" w:hAnsi="Arial" w:cs="Arial"/>
          <w:color w:val="292526"/>
        </w:rPr>
      </w:pPr>
      <w:r w:rsidRPr="00CB4EF5">
        <w:rPr>
          <w:rFonts w:ascii="Arial" w:hAnsi="Arial" w:cs="Arial"/>
          <w:color w:val="292526"/>
        </w:rPr>
        <w:t>website has a database of local family support services.</w:t>
      </w:r>
    </w:p>
    <w:p w14:paraId="324CD546" w14:textId="77777777" w:rsidR="00912908" w:rsidRPr="00CB4EF5" w:rsidRDefault="00912908" w:rsidP="00912908">
      <w:pPr>
        <w:autoSpaceDE w:val="0"/>
        <w:autoSpaceDN w:val="0"/>
        <w:adjustRightInd w:val="0"/>
        <w:jc w:val="both"/>
        <w:rPr>
          <w:rFonts w:ascii="Arial" w:hAnsi="Arial" w:cs="Arial"/>
          <w:color w:val="292526"/>
        </w:rPr>
      </w:pPr>
      <w:proofErr w:type="spellStart"/>
      <w:r w:rsidRPr="00CB4EF5">
        <w:rPr>
          <w:rFonts w:ascii="Arial" w:hAnsi="Arial" w:cs="Arial"/>
          <w:color w:val="292526"/>
        </w:rPr>
        <w:t>Waterbridge</w:t>
      </w:r>
      <w:proofErr w:type="spellEnd"/>
      <w:r w:rsidRPr="00CB4EF5">
        <w:rPr>
          <w:rFonts w:ascii="Arial" w:hAnsi="Arial" w:cs="Arial"/>
          <w:color w:val="292526"/>
        </w:rPr>
        <w:t xml:space="preserve"> House, 32-36 Loman Street, London SE1 0EE</w:t>
      </w:r>
    </w:p>
    <w:p w14:paraId="324CD547" w14:textId="77777777" w:rsidR="00912908" w:rsidRPr="00CB4EF5" w:rsidRDefault="00912908" w:rsidP="00912908">
      <w:pPr>
        <w:autoSpaceDE w:val="0"/>
        <w:autoSpaceDN w:val="0"/>
        <w:adjustRightInd w:val="0"/>
        <w:jc w:val="both"/>
        <w:rPr>
          <w:rFonts w:ascii="Arial" w:hAnsi="Arial" w:cs="Arial"/>
          <w:color w:val="292526"/>
        </w:rPr>
      </w:pPr>
      <w:r w:rsidRPr="00CB4EF5">
        <w:rPr>
          <w:rFonts w:ascii="Arial" w:hAnsi="Arial" w:cs="Arial"/>
          <w:color w:val="292526"/>
        </w:rPr>
        <w:t>Tel: 020 7928 8898 Email: admin@adfam.org.uk</w:t>
      </w:r>
    </w:p>
    <w:p w14:paraId="324CD548" w14:textId="77777777" w:rsidR="00912908" w:rsidRPr="00CB4EF5" w:rsidRDefault="00912908" w:rsidP="00912908">
      <w:pPr>
        <w:autoSpaceDE w:val="0"/>
        <w:autoSpaceDN w:val="0"/>
        <w:adjustRightInd w:val="0"/>
        <w:jc w:val="both"/>
        <w:rPr>
          <w:rFonts w:ascii="Arial" w:hAnsi="Arial" w:cs="Arial"/>
          <w:color w:val="292526"/>
        </w:rPr>
      </w:pPr>
      <w:r w:rsidRPr="00CB4EF5">
        <w:rPr>
          <w:rFonts w:ascii="Arial" w:hAnsi="Arial" w:cs="Arial"/>
          <w:color w:val="292526"/>
        </w:rPr>
        <w:t xml:space="preserve">Website: </w:t>
      </w:r>
      <w:hyperlink r:id="rId15" w:history="1">
        <w:r w:rsidRPr="00CB4EF5">
          <w:rPr>
            <w:rStyle w:val="Hyperlink"/>
            <w:rFonts w:ascii="Arial" w:hAnsi="Arial" w:cs="Arial"/>
          </w:rPr>
          <w:t>www.adfam.org.uk</w:t>
        </w:r>
      </w:hyperlink>
    </w:p>
    <w:p w14:paraId="324CD549" w14:textId="77777777" w:rsidR="00912908" w:rsidRPr="00CB4EF5" w:rsidRDefault="00912908" w:rsidP="00912908">
      <w:pPr>
        <w:autoSpaceDE w:val="0"/>
        <w:autoSpaceDN w:val="0"/>
        <w:adjustRightInd w:val="0"/>
        <w:jc w:val="both"/>
        <w:rPr>
          <w:rFonts w:ascii="Arial" w:hAnsi="Arial" w:cs="Arial"/>
          <w:color w:val="292526"/>
        </w:rPr>
      </w:pPr>
    </w:p>
    <w:p w14:paraId="324CD54A" w14:textId="77777777" w:rsidR="00912908" w:rsidRPr="00CB4EF5" w:rsidRDefault="00912908" w:rsidP="00912908">
      <w:pPr>
        <w:autoSpaceDE w:val="0"/>
        <w:autoSpaceDN w:val="0"/>
        <w:adjustRightInd w:val="0"/>
        <w:jc w:val="both"/>
        <w:rPr>
          <w:rFonts w:ascii="Arial" w:hAnsi="Arial" w:cs="Arial"/>
          <w:b/>
          <w:color w:val="292526"/>
        </w:rPr>
      </w:pPr>
      <w:r w:rsidRPr="00CB4EF5">
        <w:rPr>
          <w:rFonts w:ascii="Arial" w:hAnsi="Arial" w:cs="Arial"/>
          <w:b/>
          <w:color w:val="292526"/>
        </w:rPr>
        <w:t>Alcohol Concern</w:t>
      </w:r>
    </w:p>
    <w:p w14:paraId="324CD54B" w14:textId="77777777" w:rsidR="00912908" w:rsidRPr="00CB4EF5" w:rsidRDefault="00912908" w:rsidP="00912908">
      <w:pPr>
        <w:autoSpaceDE w:val="0"/>
        <w:autoSpaceDN w:val="0"/>
        <w:adjustRightInd w:val="0"/>
        <w:jc w:val="both"/>
        <w:rPr>
          <w:rFonts w:ascii="Arial" w:hAnsi="Arial" w:cs="Arial"/>
          <w:color w:val="292526"/>
        </w:rPr>
      </w:pPr>
      <w:r w:rsidRPr="00CB4EF5">
        <w:rPr>
          <w:rFonts w:ascii="Arial" w:hAnsi="Arial" w:cs="Arial"/>
          <w:color w:val="292526"/>
        </w:rPr>
        <w:t>Works to reduce the incidence and costs of alcohol-related harm and to</w:t>
      </w:r>
    </w:p>
    <w:p w14:paraId="324CD54C" w14:textId="77777777" w:rsidR="00912908" w:rsidRPr="00CB4EF5" w:rsidRDefault="00912908" w:rsidP="00912908">
      <w:pPr>
        <w:autoSpaceDE w:val="0"/>
        <w:autoSpaceDN w:val="0"/>
        <w:adjustRightInd w:val="0"/>
        <w:jc w:val="both"/>
        <w:rPr>
          <w:rFonts w:ascii="Arial" w:hAnsi="Arial" w:cs="Arial"/>
          <w:color w:val="292526"/>
        </w:rPr>
      </w:pPr>
      <w:r w:rsidRPr="00CB4EF5">
        <w:rPr>
          <w:rFonts w:ascii="Arial" w:hAnsi="Arial" w:cs="Arial"/>
          <w:color w:val="292526"/>
        </w:rPr>
        <w:t>increase the range and quality of services available to people with</w:t>
      </w:r>
    </w:p>
    <w:p w14:paraId="324CD54D" w14:textId="77777777" w:rsidR="00912908" w:rsidRPr="00CB4EF5" w:rsidRDefault="00912908" w:rsidP="00912908">
      <w:pPr>
        <w:autoSpaceDE w:val="0"/>
        <w:autoSpaceDN w:val="0"/>
        <w:adjustRightInd w:val="0"/>
        <w:jc w:val="both"/>
        <w:rPr>
          <w:rFonts w:ascii="Arial" w:hAnsi="Arial" w:cs="Arial"/>
          <w:color w:val="292526"/>
        </w:rPr>
      </w:pPr>
      <w:r w:rsidRPr="00CB4EF5">
        <w:rPr>
          <w:rFonts w:ascii="Arial" w:hAnsi="Arial" w:cs="Arial"/>
          <w:color w:val="292526"/>
        </w:rPr>
        <w:t>alcohol-related problems.</w:t>
      </w:r>
    </w:p>
    <w:p w14:paraId="324CD54E" w14:textId="77777777" w:rsidR="00912908" w:rsidRPr="00CB4EF5" w:rsidRDefault="00912908" w:rsidP="00912908">
      <w:pPr>
        <w:autoSpaceDE w:val="0"/>
        <w:autoSpaceDN w:val="0"/>
        <w:adjustRightInd w:val="0"/>
        <w:jc w:val="both"/>
        <w:rPr>
          <w:rFonts w:ascii="Arial" w:hAnsi="Arial" w:cs="Arial"/>
          <w:color w:val="292526"/>
        </w:rPr>
      </w:pPr>
      <w:proofErr w:type="spellStart"/>
      <w:r w:rsidRPr="00CB4EF5">
        <w:rPr>
          <w:rFonts w:ascii="Arial" w:hAnsi="Arial" w:cs="Arial"/>
          <w:color w:val="292526"/>
        </w:rPr>
        <w:t>Waterbridge</w:t>
      </w:r>
      <w:proofErr w:type="spellEnd"/>
      <w:r w:rsidRPr="00CB4EF5">
        <w:rPr>
          <w:rFonts w:ascii="Arial" w:hAnsi="Arial" w:cs="Arial"/>
          <w:color w:val="292526"/>
        </w:rPr>
        <w:t xml:space="preserve"> House, 32-36 Loman Street, London SE1 0EE</w:t>
      </w:r>
    </w:p>
    <w:p w14:paraId="324CD54F" w14:textId="77777777" w:rsidR="00912908" w:rsidRPr="00CB4EF5" w:rsidRDefault="00912908" w:rsidP="00912908">
      <w:pPr>
        <w:autoSpaceDE w:val="0"/>
        <w:autoSpaceDN w:val="0"/>
        <w:adjustRightInd w:val="0"/>
        <w:jc w:val="both"/>
        <w:rPr>
          <w:rFonts w:ascii="Arial" w:hAnsi="Arial" w:cs="Arial"/>
          <w:color w:val="292526"/>
        </w:rPr>
      </w:pPr>
      <w:r w:rsidRPr="00CB4EF5">
        <w:rPr>
          <w:rFonts w:ascii="Arial" w:hAnsi="Arial" w:cs="Arial"/>
          <w:color w:val="292526"/>
        </w:rPr>
        <w:t>Tel: 020 7928 7377. Email: contact@alcoholconcern.org.uk</w:t>
      </w:r>
    </w:p>
    <w:p w14:paraId="324CD550" w14:textId="77777777" w:rsidR="00912908" w:rsidRPr="00CB4EF5" w:rsidRDefault="00912908" w:rsidP="00912908">
      <w:pPr>
        <w:autoSpaceDE w:val="0"/>
        <w:autoSpaceDN w:val="0"/>
        <w:adjustRightInd w:val="0"/>
        <w:jc w:val="both"/>
        <w:rPr>
          <w:rFonts w:ascii="Arial" w:hAnsi="Arial" w:cs="Arial"/>
          <w:color w:val="292526"/>
        </w:rPr>
      </w:pPr>
      <w:r w:rsidRPr="00CB4EF5">
        <w:rPr>
          <w:rFonts w:ascii="Arial" w:hAnsi="Arial" w:cs="Arial"/>
          <w:color w:val="292526"/>
        </w:rPr>
        <w:t xml:space="preserve">Website: </w:t>
      </w:r>
      <w:hyperlink r:id="rId16" w:history="1">
        <w:r w:rsidRPr="00CB4EF5">
          <w:rPr>
            <w:rStyle w:val="Hyperlink"/>
            <w:rFonts w:ascii="Arial" w:hAnsi="Arial" w:cs="Arial"/>
          </w:rPr>
          <w:t>www.alcoholconcern.org.uk</w:t>
        </w:r>
      </w:hyperlink>
    </w:p>
    <w:p w14:paraId="324CD551" w14:textId="77777777" w:rsidR="00912908" w:rsidRPr="00CB4EF5" w:rsidRDefault="00912908" w:rsidP="00912908">
      <w:pPr>
        <w:autoSpaceDE w:val="0"/>
        <w:autoSpaceDN w:val="0"/>
        <w:adjustRightInd w:val="0"/>
        <w:jc w:val="both"/>
        <w:rPr>
          <w:rFonts w:ascii="Arial" w:hAnsi="Arial" w:cs="Arial"/>
          <w:color w:val="292526"/>
        </w:rPr>
      </w:pPr>
    </w:p>
    <w:p w14:paraId="324CD552" w14:textId="77777777" w:rsidR="00912908" w:rsidRPr="00CB4EF5" w:rsidRDefault="00912908" w:rsidP="00912908">
      <w:pPr>
        <w:autoSpaceDE w:val="0"/>
        <w:autoSpaceDN w:val="0"/>
        <w:adjustRightInd w:val="0"/>
        <w:jc w:val="both"/>
        <w:rPr>
          <w:rFonts w:ascii="Arial" w:hAnsi="Arial" w:cs="Arial"/>
          <w:b/>
          <w:color w:val="292526"/>
        </w:rPr>
      </w:pPr>
      <w:r w:rsidRPr="00CB4EF5">
        <w:rPr>
          <w:rFonts w:ascii="Arial" w:hAnsi="Arial" w:cs="Arial"/>
          <w:b/>
          <w:color w:val="292526"/>
        </w:rPr>
        <w:t>Alcohol Education Resource Directory</w:t>
      </w:r>
    </w:p>
    <w:p w14:paraId="324CD553" w14:textId="77777777" w:rsidR="00912908" w:rsidRPr="00CB4EF5" w:rsidRDefault="00912908" w:rsidP="00912908">
      <w:pPr>
        <w:autoSpaceDE w:val="0"/>
        <w:autoSpaceDN w:val="0"/>
        <w:adjustRightInd w:val="0"/>
        <w:jc w:val="both"/>
        <w:rPr>
          <w:rFonts w:ascii="Arial" w:hAnsi="Arial" w:cs="Arial"/>
          <w:color w:val="292526"/>
        </w:rPr>
      </w:pPr>
      <w:r w:rsidRPr="00CB4EF5">
        <w:rPr>
          <w:rFonts w:ascii="Arial" w:hAnsi="Arial" w:cs="Arial"/>
          <w:color w:val="292526"/>
        </w:rPr>
        <w:t>Directory of resources and contacts for teaching about alcohol, funded</w:t>
      </w:r>
    </w:p>
    <w:p w14:paraId="324CD554" w14:textId="77777777" w:rsidR="00912908" w:rsidRPr="00CB4EF5" w:rsidRDefault="00912908" w:rsidP="00912908">
      <w:pPr>
        <w:autoSpaceDE w:val="0"/>
        <w:autoSpaceDN w:val="0"/>
        <w:adjustRightInd w:val="0"/>
        <w:jc w:val="both"/>
        <w:rPr>
          <w:rFonts w:ascii="Arial" w:hAnsi="Arial" w:cs="Arial"/>
          <w:color w:val="292526"/>
        </w:rPr>
      </w:pPr>
      <w:r w:rsidRPr="00CB4EF5">
        <w:rPr>
          <w:rFonts w:ascii="Arial" w:hAnsi="Arial" w:cs="Arial"/>
          <w:color w:val="292526"/>
        </w:rPr>
        <w:t>by the Portman Group (an organisation funded by the UK’s leading</w:t>
      </w:r>
    </w:p>
    <w:p w14:paraId="324CD555" w14:textId="77777777" w:rsidR="00912908" w:rsidRPr="00CB4EF5" w:rsidRDefault="00912908" w:rsidP="00912908">
      <w:pPr>
        <w:autoSpaceDE w:val="0"/>
        <w:autoSpaceDN w:val="0"/>
        <w:adjustRightInd w:val="0"/>
        <w:jc w:val="both"/>
        <w:rPr>
          <w:rFonts w:ascii="Arial" w:hAnsi="Arial" w:cs="Arial"/>
          <w:color w:val="292526"/>
        </w:rPr>
      </w:pPr>
      <w:r w:rsidRPr="00CB4EF5">
        <w:rPr>
          <w:rFonts w:ascii="Arial" w:hAnsi="Arial" w:cs="Arial"/>
          <w:color w:val="292526"/>
        </w:rPr>
        <w:t>drinks producers).</w:t>
      </w:r>
    </w:p>
    <w:p w14:paraId="324CD556" w14:textId="77777777" w:rsidR="00912908" w:rsidRPr="00CB4EF5" w:rsidRDefault="00912908" w:rsidP="00912908">
      <w:pPr>
        <w:autoSpaceDE w:val="0"/>
        <w:autoSpaceDN w:val="0"/>
        <w:adjustRightInd w:val="0"/>
        <w:jc w:val="both"/>
        <w:rPr>
          <w:rFonts w:ascii="Arial" w:hAnsi="Arial" w:cs="Arial"/>
          <w:color w:val="292526"/>
        </w:rPr>
      </w:pPr>
      <w:r w:rsidRPr="00CB4EF5">
        <w:rPr>
          <w:rFonts w:ascii="Arial" w:hAnsi="Arial" w:cs="Arial"/>
          <w:color w:val="292526"/>
        </w:rPr>
        <w:t>Tel: 020 7907 3700 Email: info@portmangroup.org.uk</w:t>
      </w:r>
    </w:p>
    <w:p w14:paraId="324CD557" w14:textId="77777777" w:rsidR="00912908" w:rsidRPr="00CB4EF5" w:rsidRDefault="00912908" w:rsidP="00912908">
      <w:pPr>
        <w:autoSpaceDE w:val="0"/>
        <w:autoSpaceDN w:val="0"/>
        <w:adjustRightInd w:val="0"/>
        <w:jc w:val="both"/>
        <w:rPr>
          <w:rFonts w:ascii="Arial" w:hAnsi="Arial" w:cs="Arial"/>
          <w:color w:val="292526"/>
        </w:rPr>
      </w:pPr>
      <w:r w:rsidRPr="00CB4EF5">
        <w:rPr>
          <w:rFonts w:ascii="Arial" w:hAnsi="Arial" w:cs="Arial"/>
          <w:color w:val="292526"/>
        </w:rPr>
        <w:t xml:space="preserve">Website: </w:t>
      </w:r>
      <w:hyperlink r:id="rId17" w:history="1">
        <w:r w:rsidRPr="00CB4EF5">
          <w:rPr>
            <w:rStyle w:val="Hyperlink"/>
            <w:rFonts w:ascii="Arial" w:hAnsi="Arial" w:cs="Arial"/>
          </w:rPr>
          <w:t>www.portmangroup.org.uk</w:t>
        </w:r>
      </w:hyperlink>
    </w:p>
    <w:p w14:paraId="324CD558" w14:textId="77777777" w:rsidR="00912908" w:rsidRPr="00CB4EF5" w:rsidRDefault="00912908" w:rsidP="00912908">
      <w:pPr>
        <w:autoSpaceDE w:val="0"/>
        <w:autoSpaceDN w:val="0"/>
        <w:adjustRightInd w:val="0"/>
        <w:jc w:val="both"/>
        <w:rPr>
          <w:rFonts w:ascii="Arial" w:hAnsi="Arial" w:cs="Arial"/>
          <w:color w:val="292526"/>
        </w:rPr>
      </w:pPr>
    </w:p>
    <w:p w14:paraId="324CD559" w14:textId="77777777" w:rsidR="00912908" w:rsidRPr="00CB4EF5" w:rsidRDefault="00912908" w:rsidP="00912908">
      <w:pPr>
        <w:autoSpaceDE w:val="0"/>
        <w:autoSpaceDN w:val="0"/>
        <w:adjustRightInd w:val="0"/>
        <w:jc w:val="both"/>
        <w:rPr>
          <w:rFonts w:ascii="Arial" w:hAnsi="Arial" w:cs="Arial"/>
          <w:b/>
          <w:color w:val="292526"/>
        </w:rPr>
      </w:pPr>
      <w:r w:rsidRPr="00CB4EF5">
        <w:rPr>
          <w:rFonts w:ascii="Arial" w:hAnsi="Arial" w:cs="Arial"/>
          <w:b/>
          <w:color w:val="292526"/>
        </w:rPr>
        <w:t>ASH (Action on Smoking and Health)</w:t>
      </w:r>
    </w:p>
    <w:p w14:paraId="324CD55A" w14:textId="77777777" w:rsidR="00912908" w:rsidRPr="00CB4EF5" w:rsidRDefault="00912908" w:rsidP="00912908">
      <w:pPr>
        <w:autoSpaceDE w:val="0"/>
        <w:autoSpaceDN w:val="0"/>
        <w:adjustRightInd w:val="0"/>
        <w:jc w:val="both"/>
        <w:rPr>
          <w:rFonts w:ascii="Arial" w:hAnsi="Arial" w:cs="Arial"/>
          <w:color w:val="292526"/>
        </w:rPr>
      </w:pPr>
      <w:r w:rsidRPr="00CB4EF5">
        <w:rPr>
          <w:rFonts w:ascii="Arial" w:hAnsi="Arial" w:cs="Arial"/>
          <w:color w:val="292526"/>
        </w:rPr>
        <w:t>A campaigning public health charity aiming to reduce the health</w:t>
      </w:r>
    </w:p>
    <w:p w14:paraId="324CD55B" w14:textId="77777777" w:rsidR="00912908" w:rsidRPr="00CB4EF5" w:rsidRDefault="00912908" w:rsidP="00912908">
      <w:pPr>
        <w:autoSpaceDE w:val="0"/>
        <w:autoSpaceDN w:val="0"/>
        <w:adjustRightInd w:val="0"/>
        <w:jc w:val="both"/>
        <w:rPr>
          <w:rFonts w:ascii="Arial" w:hAnsi="Arial" w:cs="Arial"/>
          <w:color w:val="292526"/>
        </w:rPr>
      </w:pPr>
      <w:r w:rsidRPr="00CB4EF5">
        <w:rPr>
          <w:rFonts w:ascii="Arial" w:hAnsi="Arial" w:cs="Arial"/>
          <w:color w:val="292526"/>
        </w:rPr>
        <w:t>problems caused by tobacco.</w:t>
      </w:r>
    </w:p>
    <w:p w14:paraId="324CD55C" w14:textId="77777777" w:rsidR="00912908" w:rsidRPr="00CB4EF5" w:rsidRDefault="00912908" w:rsidP="00912908">
      <w:pPr>
        <w:autoSpaceDE w:val="0"/>
        <w:autoSpaceDN w:val="0"/>
        <w:adjustRightInd w:val="0"/>
        <w:jc w:val="both"/>
        <w:rPr>
          <w:rFonts w:ascii="Arial" w:hAnsi="Arial" w:cs="Arial"/>
          <w:color w:val="292526"/>
        </w:rPr>
      </w:pPr>
      <w:r w:rsidRPr="00CB4EF5">
        <w:rPr>
          <w:rFonts w:ascii="Arial" w:hAnsi="Arial" w:cs="Arial"/>
          <w:color w:val="292526"/>
        </w:rPr>
        <w:t>102-108 Clifton Street, London EC2A 4HW Tel: 020 7739 5902</w:t>
      </w:r>
    </w:p>
    <w:p w14:paraId="324CD55D" w14:textId="77777777" w:rsidR="00912908" w:rsidRPr="00CB4EF5" w:rsidRDefault="00912908" w:rsidP="00912908">
      <w:pPr>
        <w:autoSpaceDE w:val="0"/>
        <w:autoSpaceDN w:val="0"/>
        <w:adjustRightInd w:val="0"/>
        <w:jc w:val="both"/>
        <w:rPr>
          <w:rFonts w:ascii="Arial" w:hAnsi="Arial" w:cs="Arial"/>
          <w:color w:val="292526"/>
        </w:rPr>
      </w:pPr>
      <w:r w:rsidRPr="00CB4EF5">
        <w:rPr>
          <w:rFonts w:ascii="Arial" w:hAnsi="Arial" w:cs="Arial"/>
          <w:color w:val="292526"/>
        </w:rPr>
        <w:t xml:space="preserve">Email: enquiries@ash.org.uk Website: </w:t>
      </w:r>
      <w:hyperlink r:id="rId18" w:history="1">
        <w:r w:rsidRPr="00CB4EF5">
          <w:rPr>
            <w:rStyle w:val="Hyperlink"/>
            <w:rFonts w:ascii="Arial" w:hAnsi="Arial" w:cs="Arial"/>
          </w:rPr>
          <w:t>www.ash.org.uk</w:t>
        </w:r>
      </w:hyperlink>
    </w:p>
    <w:p w14:paraId="324CD55E" w14:textId="77777777" w:rsidR="00912908" w:rsidRPr="00CB4EF5" w:rsidRDefault="00912908" w:rsidP="00912908">
      <w:pPr>
        <w:autoSpaceDE w:val="0"/>
        <w:autoSpaceDN w:val="0"/>
        <w:adjustRightInd w:val="0"/>
        <w:jc w:val="both"/>
        <w:rPr>
          <w:rFonts w:ascii="Arial" w:hAnsi="Arial" w:cs="Arial"/>
          <w:b/>
          <w:bCs/>
          <w:color w:val="FFFFFF"/>
        </w:rPr>
      </w:pPr>
      <w:r w:rsidRPr="00CB4EF5">
        <w:rPr>
          <w:rFonts w:ascii="Arial" w:hAnsi="Arial" w:cs="Arial"/>
          <w:b/>
          <w:bCs/>
          <w:color w:val="FFFFFF"/>
        </w:rPr>
        <w:t>6</w:t>
      </w:r>
    </w:p>
    <w:p w14:paraId="324CD55F" w14:textId="77777777" w:rsidR="00912908" w:rsidRPr="00CB4EF5" w:rsidRDefault="00912908" w:rsidP="00912908">
      <w:pPr>
        <w:autoSpaceDE w:val="0"/>
        <w:autoSpaceDN w:val="0"/>
        <w:adjustRightInd w:val="0"/>
        <w:jc w:val="both"/>
        <w:rPr>
          <w:rFonts w:ascii="Arial" w:hAnsi="Arial" w:cs="Arial"/>
          <w:b/>
          <w:color w:val="292526"/>
        </w:rPr>
      </w:pPr>
      <w:r w:rsidRPr="00CB4EF5">
        <w:rPr>
          <w:rFonts w:ascii="Arial" w:hAnsi="Arial" w:cs="Arial"/>
          <w:b/>
          <w:color w:val="292526"/>
        </w:rPr>
        <w:t>Children’s Legal Centre</w:t>
      </w:r>
    </w:p>
    <w:p w14:paraId="324CD560" w14:textId="77777777" w:rsidR="00912908" w:rsidRPr="00CB4EF5" w:rsidRDefault="00912908" w:rsidP="00912908">
      <w:pPr>
        <w:autoSpaceDE w:val="0"/>
        <w:autoSpaceDN w:val="0"/>
        <w:adjustRightInd w:val="0"/>
        <w:jc w:val="both"/>
        <w:rPr>
          <w:rFonts w:ascii="Arial" w:hAnsi="Arial" w:cs="Arial"/>
          <w:color w:val="292526"/>
        </w:rPr>
      </w:pPr>
      <w:r w:rsidRPr="00CB4EF5">
        <w:rPr>
          <w:rFonts w:ascii="Arial" w:hAnsi="Arial" w:cs="Arial"/>
          <w:color w:val="292526"/>
        </w:rPr>
        <w:t>The Centre operates a free and confidential legal advice and information</w:t>
      </w:r>
    </w:p>
    <w:p w14:paraId="324CD561" w14:textId="77777777" w:rsidR="00912908" w:rsidRPr="00CB4EF5" w:rsidRDefault="00912908" w:rsidP="00912908">
      <w:pPr>
        <w:autoSpaceDE w:val="0"/>
        <w:autoSpaceDN w:val="0"/>
        <w:adjustRightInd w:val="0"/>
        <w:jc w:val="both"/>
        <w:rPr>
          <w:rFonts w:ascii="Arial" w:hAnsi="Arial" w:cs="Arial"/>
          <w:color w:val="292526"/>
        </w:rPr>
      </w:pPr>
      <w:r w:rsidRPr="00CB4EF5">
        <w:rPr>
          <w:rFonts w:ascii="Arial" w:hAnsi="Arial" w:cs="Arial"/>
          <w:color w:val="292526"/>
        </w:rPr>
        <w:t>service covering all aspects of law and policy affecting children and</w:t>
      </w:r>
    </w:p>
    <w:p w14:paraId="324CD562" w14:textId="77777777" w:rsidR="00912908" w:rsidRPr="00CB4EF5" w:rsidRDefault="00912908" w:rsidP="00912908">
      <w:pPr>
        <w:autoSpaceDE w:val="0"/>
        <w:autoSpaceDN w:val="0"/>
        <w:adjustRightInd w:val="0"/>
        <w:jc w:val="both"/>
        <w:rPr>
          <w:rFonts w:ascii="Arial" w:hAnsi="Arial" w:cs="Arial"/>
          <w:color w:val="292526"/>
        </w:rPr>
      </w:pPr>
      <w:r w:rsidRPr="00CB4EF5">
        <w:rPr>
          <w:rFonts w:ascii="Arial" w:hAnsi="Arial" w:cs="Arial"/>
          <w:color w:val="292526"/>
        </w:rPr>
        <w:t>young people.</w:t>
      </w:r>
    </w:p>
    <w:p w14:paraId="324CD563" w14:textId="77777777" w:rsidR="00912908" w:rsidRPr="00CB4EF5" w:rsidRDefault="00912908" w:rsidP="00912908">
      <w:pPr>
        <w:autoSpaceDE w:val="0"/>
        <w:autoSpaceDN w:val="0"/>
        <w:adjustRightInd w:val="0"/>
        <w:jc w:val="both"/>
        <w:rPr>
          <w:rFonts w:ascii="Arial" w:hAnsi="Arial" w:cs="Arial"/>
          <w:color w:val="292526"/>
        </w:rPr>
      </w:pPr>
      <w:r w:rsidRPr="00CB4EF5">
        <w:rPr>
          <w:rFonts w:ascii="Arial" w:hAnsi="Arial" w:cs="Arial"/>
          <w:color w:val="292526"/>
        </w:rPr>
        <w:t>University of Essex, Wivenhoe Park, Colchester, Essex CO4 3SQ</w:t>
      </w:r>
    </w:p>
    <w:p w14:paraId="324CD564" w14:textId="77777777" w:rsidR="00912908" w:rsidRPr="00CB4EF5" w:rsidRDefault="00912908" w:rsidP="00912908">
      <w:pPr>
        <w:autoSpaceDE w:val="0"/>
        <w:autoSpaceDN w:val="0"/>
        <w:adjustRightInd w:val="0"/>
        <w:jc w:val="both"/>
        <w:rPr>
          <w:rFonts w:ascii="Arial" w:hAnsi="Arial" w:cs="Arial"/>
          <w:color w:val="292526"/>
        </w:rPr>
      </w:pPr>
      <w:r w:rsidRPr="00CB4EF5">
        <w:rPr>
          <w:rFonts w:ascii="Arial" w:hAnsi="Arial" w:cs="Arial"/>
          <w:color w:val="292526"/>
        </w:rPr>
        <w:t>Tel: 01206 873820 Email: clc@essex.ac.uk</w:t>
      </w:r>
    </w:p>
    <w:p w14:paraId="324CD565" w14:textId="77777777" w:rsidR="00912908" w:rsidRPr="00CB4EF5" w:rsidRDefault="00912908" w:rsidP="00912908">
      <w:pPr>
        <w:autoSpaceDE w:val="0"/>
        <w:autoSpaceDN w:val="0"/>
        <w:adjustRightInd w:val="0"/>
        <w:jc w:val="both"/>
        <w:rPr>
          <w:rFonts w:ascii="Arial" w:hAnsi="Arial" w:cs="Arial"/>
          <w:color w:val="292526"/>
        </w:rPr>
      </w:pPr>
      <w:r w:rsidRPr="00CB4EF5">
        <w:rPr>
          <w:rFonts w:ascii="Arial" w:hAnsi="Arial" w:cs="Arial"/>
          <w:color w:val="292526"/>
        </w:rPr>
        <w:t xml:space="preserve">Website: </w:t>
      </w:r>
      <w:hyperlink r:id="rId19" w:history="1">
        <w:r w:rsidRPr="00CB4EF5">
          <w:rPr>
            <w:rStyle w:val="Hyperlink"/>
            <w:rFonts w:ascii="Arial" w:hAnsi="Arial" w:cs="Arial"/>
          </w:rPr>
          <w:t>www.childrenslegalcentre.com</w:t>
        </w:r>
      </w:hyperlink>
    </w:p>
    <w:p w14:paraId="324CD566" w14:textId="77777777" w:rsidR="00912908" w:rsidRPr="00CB4EF5" w:rsidRDefault="00912908" w:rsidP="00912908">
      <w:pPr>
        <w:autoSpaceDE w:val="0"/>
        <w:autoSpaceDN w:val="0"/>
        <w:adjustRightInd w:val="0"/>
        <w:jc w:val="both"/>
        <w:rPr>
          <w:rFonts w:ascii="Arial" w:hAnsi="Arial" w:cs="Arial"/>
          <w:color w:val="292526"/>
        </w:rPr>
      </w:pPr>
    </w:p>
    <w:p w14:paraId="324CD567" w14:textId="77777777" w:rsidR="00912908" w:rsidRPr="00CB4EF5" w:rsidRDefault="00912908" w:rsidP="00912908">
      <w:pPr>
        <w:autoSpaceDE w:val="0"/>
        <w:autoSpaceDN w:val="0"/>
        <w:adjustRightInd w:val="0"/>
        <w:jc w:val="both"/>
        <w:rPr>
          <w:rFonts w:ascii="Arial" w:hAnsi="Arial" w:cs="Arial"/>
          <w:b/>
          <w:color w:val="292526"/>
        </w:rPr>
      </w:pPr>
      <w:r w:rsidRPr="00CB4EF5">
        <w:rPr>
          <w:rFonts w:ascii="Arial" w:hAnsi="Arial" w:cs="Arial"/>
          <w:b/>
          <w:color w:val="292526"/>
        </w:rPr>
        <w:t>Children’s Rights Alliance for England</w:t>
      </w:r>
    </w:p>
    <w:p w14:paraId="324CD568" w14:textId="77777777" w:rsidR="00912908" w:rsidRPr="00CB4EF5" w:rsidRDefault="00912908" w:rsidP="00912908">
      <w:pPr>
        <w:autoSpaceDE w:val="0"/>
        <w:autoSpaceDN w:val="0"/>
        <w:adjustRightInd w:val="0"/>
        <w:jc w:val="both"/>
        <w:rPr>
          <w:rFonts w:ascii="Arial" w:hAnsi="Arial" w:cs="Arial"/>
          <w:color w:val="292526"/>
        </w:rPr>
      </w:pPr>
      <w:r w:rsidRPr="00CB4EF5">
        <w:rPr>
          <w:rFonts w:ascii="Arial" w:hAnsi="Arial" w:cs="Arial"/>
          <w:color w:val="292526"/>
        </w:rPr>
        <w:t>A charity working to improve the lives and status of all children in</w:t>
      </w:r>
    </w:p>
    <w:p w14:paraId="324CD569" w14:textId="77777777" w:rsidR="00912908" w:rsidRPr="00CB4EF5" w:rsidRDefault="00912908" w:rsidP="00912908">
      <w:pPr>
        <w:autoSpaceDE w:val="0"/>
        <w:autoSpaceDN w:val="0"/>
        <w:adjustRightInd w:val="0"/>
        <w:jc w:val="both"/>
        <w:rPr>
          <w:rFonts w:ascii="Arial" w:hAnsi="Arial" w:cs="Arial"/>
          <w:color w:val="292526"/>
        </w:rPr>
      </w:pPr>
      <w:r w:rsidRPr="00CB4EF5">
        <w:rPr>
          <w:rFonts w:ascii="Arial" w:hAnsi="Arial" w:cs="Arial"/>
          <w:color w:val="292526"/>
        </w:rPr>
        <w:t>England through the fullest implementation of the UN Convention on the</w:t>
      </w:r>
    </w:p>
    <w:p w14:paraId="324CD56A" w14:textId="77777777" w:rsidR="00912908" w:rsidRPr="00CB4EF5" w:rsidRDefault="00912908" w:rsidP="00912908">
      <w:pPr>
        <w:autoSpaceDE w:val="0"/>
        <w:autoSpaceDN w:val="0"/>
        <w:adjustRightInd w:val="0"/>
        <w:jc w:val="both"/>
        <w:rPr>
          <w:rFonts w:ascii="Arial" w:hAnsi="Arial" w:cs="Arial"/>
          <w:color w:val="292526"/>
        </w:rPr>
      </w:pPr>
      <w:r w:rsidRPr="00CB4EF5">
        <w:rPr>
          <w:rFonts w:ascii="Arial" w:hAnsi="Arial" w:cs="Arial"/>
          <w:color w:val="292526"/>
        </w:rPr>
        <w:t>Rights of the Child.</w:t>
      </w:r>
    </w:p>
    <w:p w14:paraId="324CD56B" w14:textId="77777777" w:rsidR="00912908" w:rsidRPr="00CB4EF5" w:rsidRDefault="00912908" w:rsidP="00912908">
      <w:pPr>
        <w:autoSpaceDE w:val="0"/>
        <w:autoSpaceDN w:val="0"/>
        <w:adjustRightInd w:val="0"/>
        <w:jc w:val="both"/>
        <w:rPr>
          <w:rFonts w:ascii="Arial" w:hAnsi="Arial" w:cs="Arial"/>
          <w:color w:val="292526"/>
        </w:rPr>
      </w:pPr>
      <w:r w:rsidRPr="00CB4EF5">
        <w:rPr>
          <w:rFonts w:ascii="Arial" w:hAnsi="Arial" w:cs="Arial"/>
          <w:color w:val="292526"/>
        </w:rPr>
        <w:t>94 White Lion Street, London N1 9PF Tel: 020 7278 8222</w:t>
      </w:r>
    </w:p>
    <w:p w14:paraId="324CD56C" w14:textId="77777777" w:rsidR="00912908" w:rsidRPr="00CB4EF5" w:rsidRDefault="00912908" w:rsidP="00912908">
      <w:pPr>
        <w:autoSpaceDE w:val="0"/>
        <w:autoSpaceDN w:val="0"/>
        <w:adjustRightInd w:val="0"/>
        <w:jc w:val="both"/>
        <w:rPr>
          <w:rFonts w:ascii="Arial" w:hAnsi="Arial" w:cs="Arial"/>
          <w:color w:val="292526"/>
        </w:rPr>
      </w:pPr>
      <w:r w:rsidRPr="00CB4EF5">
        <w:rPr>
          <w:rFonts w:ascii="Arial" w:hAnsi="Arial" w:cs="Arial"/>
          <w:color w:val="292526"/>
        </w:rPr>
        <w:t xml:space="preserve">Email: info@crights.org.uk Website: </w:t>
      </w:r>
      <w:hyperlink r:id="rId20" w:history="1">
        <w:r w:rsidRPr="00CB4EF5">
          <w:rPr>
            <w:rStyle w:val="Hyperlink"/>
            <w:rFonts w:ascii="Arial" w:hAnsi="Arial" w:cs="Arial"/>
          </w:rPr>
          <w:t>www.crights.org.uk</w:t>
        </w:r>
      </w:hyperlink>
    </w:p>
    <w:p w14:paraId="324CD56D" w14:textId="77777777" w:rsidR="00912908" w:rsidRPr="00CB4EF5" w:rsidRDefault="00912908" w:rsidP="00912908">
      <w:pPr>
        <w:autoSpaceDE w:val="0"/>
        <w:autoSpaceDN w:val="0"/>
        <w:adjustRightInd w:val="0"/>
        <w:jc w:val="both"/>
        <w:rPr>
          <w:rFonts w:ascii="Arial" w:hAnsi="Arial" w:cs="Arial"/>
          <w:color w:val="292526"/>
        </w:rPr>
      </w:pPr>
    </w:p>
    <w:p w14:paraId="324CD56E" w14:textId="77777777" w:rsidR="00912908" w:rsidRPr="00CB4EF5" w:rsidRDefault="00912908" w:rsidP="00912908">
      <w:pPr>
        <w:autoSpaceDE w:val="0"/>
        <w:autoSpaceDN w:val="0"/>
        <w:adjustRightInd w:val="0"/>
        <w:jc w:val="both"/>
        <w:rPr>
          <w:rFonts w:ascii="Arial" w:hAnsi="Arial" w:cs="Arial"/>
          <w:b/>
          <w:color w:val="292526"/>
        </w:rPr>
      </w:pPr>
      <w:proofErr w:type="spellStart"/>
      <w:r w:rsidRPr="00CB4EF5">
        <w:rPr>
          <w:rFonts w:ascii="Arial" w:hAnsi="Arial" w:cs="Arial"/>
          <w:b/>
          <w:color w:val="292526"/>
        </w:rPr>
        <w:t>Drinkline</w:t>
      </w:r>
      <w:proofErr w:type="spellEnd"/>
    </w:p>
    <w:p w14:paraId="324CD56F" w14:textId="77777777" w:rsidR="00912908" w:rsidRPr="00CB4EF5" w:rsidRDefault="00912908" w:rsidP="00912908">
      <w:pPr>
        <w:autoSpaceDE w:val="0"/>
        <w:autoSpaceDN w:val="0"/>
        <w:adjustRightInd w:val="0"/>
        <w:jc w:val="both"/>
        <w:rPr>
          <w:rFonts w:ascii="Arial" w:hAnsi="Arial" w:cs="Arial"/>
          <w:color w:val="292526"/>
        </w:rPr>
      </w:pPr>
      <w:r w:rsidRPr="00CB4EF5">
        <w:rPr>
          <w:rFonts w:ascii="Arial" w:hAnsi="Arial" w:cs="Arial"/>
          <w:color w:val="292526"/>
        </w:rPr>
        <w:t xml:space="preserve">A free and confidential helpline for anyone who is concerned about </w:t>
      </w:r>
      <w:proofErr w:type="gramStart"/>
      <w:r w:rsidRPr="00CB4EF5">
        <w:rPr>
          <w:rFonts w:ascii="Arial" w:hAnsi="Arial" w:cs="Arial"/>
          <w:color w:val="292526"/>
        </w:rPr>
        <w:t>their</w:t>
      </w:r>
      <w:proofErr w:type="gramEnd"/>
    </w:p>
    <w:p w14:paraId="324CD570" w14:textId="77777777" w:rsidR="00912908" w:rsidRPr="00CB4EF5" w:rsidRDefault="00912908" w:rsidP="00912908">
      <w:pPr>
        <w:autoSpaceDE w:val="0"/>
        <w:autoSpaceDN w:val="0"/>
        <w:adjustRightInd w:val="0"/>
        <w:jc w:val="both"/>
        <w:rPr>
          <w:rFonts w:ascii="Arial" w:hAnsi="Arial" w:cs="Arial"/>
          <w:color w:val="292526"/>
        </w:rPr>
      </w:pPr>
      <w:r w:rsidRPr="00CB4EF5">
        <w:rPr>
          <w:rFonts w:ascii="Arial" w:hAnsi="Arial" w:cs="Arial"/>
          <w:color w:val="292526"/>
        </w:rPr>
        <w:t>own or someone else’s drinking.</w:t>
      </w:r>
    </w:p>
    <w:p w14:paraId="324CD571" w14:textId="77777777" w:rsidR="00912908" w:rsidRPr="00CB4EF5" w:rsidRDefault="00912908" w:rsidP="00912908">
      <w:pPr>
        <w:autoSpaceDE w:val="0"/>
        <w:autoSpaceDN w:val="0"/>
        <w:adjustRightInd w:val="0"/>
        <w:jc w:val="both"/>
        <w:rPr>
          <w:rFonts w:ascii="Arial" w:hAnsi="Arial" w:cs="Arial"/>
          <w:color w:val="292526"/>
        </w:rPr>
      </w:pPr>
      <w:r w:rsidRPr="00CB4EF5">
        <w:rPr>
          <w:rFonts w:ascii="Arial" w:hAnsi="Arial" w:cs="Arial"/>
          <w:color w:val="292526"/>
        </w:rPr>
        <w:t>Tel: 0800 917 8282</w:t>
      </w:r>
    </w:p>
    <w:p w14:paraId="324CD572" w14:textId="77777777" w:rsidR="00912908" w:rsidRPr="00CB4EF5" w:rsidRDefault="00912908" w:rsidP="00912908">
      <w:pPr>
        <w:autoSpaceDE w:val="0"/>
        <w:autoSpaceDN w:val="0"/>
        <w:adjustRightInd w:val="0"/>
        <w:jc w:val="both"/>
        <w:rPr>
          <w:rFonts w:ascii="Arial" w:hAnsi="Arial" w:cs="Arial"/>
          <w:color w:val="292526"/>
        </w:rPr>
      </w:pPr>
      <w:r w:rsidRPr="00CB4EF5">
        <w:rPr>
          <w:rFonts w:ascii="Arial" w:hAnsi="Arial" w:cs="Arial"/>
          <w:color w:val="292526"/>
        </w:rPr>
        <w:t>(</w:t>
      </w:r>
      <w:proofErr w:type="gramStart"/>
      <w:r w:rsidRPr="00CB4EF5">
        <w:rPr>
          <w:rFonts w:ascii="Arial" w:hAnsi="Arial" w:cs="Arial"/>
          <w:color w:val="292526"/>
        </w:rPr>
        <w:t>lines</w:t>
      </w:r>
      <w:proofErr w:type="gramEnd"/>
      <w:r w:rsidRPr="00CB4EF5">
        <w:rPr>
          <w:rFonts w:ascii="Arial" w:hAnsi="Arial" w:cs="Arial"/>
          <w:color w:val="292526"/>
        </w:rPr>
        <w:t xml:space="preserve"> are open between 9 am and 11 pm on Tuesdays to Thursdays</w:t>
      </w:r>
    </w:p>
    <w:p w14:paraId="324CD573" w14:textId="77777777" w:rsidR="00912908" w:rsidRPr="00CB4EF5" w:rsidRDefault="00912908" w:rsidP="00912908">
      <w:pPr>
        <w:autoSpaceDE w:val="0"/>
        <w:autoSpaceDN w:val="0"/>
        <w:adjustRightInd w:val="0"/>
        <w:jc w:val="both"/>
        <w:rPr>
          <w:rFonts w:ascii="Arial" w:hAnsi="Arial" w:cs="Arial"/>
          <w:color w:val="292526"/>
        </w:rPr>
      </w:pPr>
      <w:r w:rsidRPr="00CB4EF5">
        <w:rPr>
          <w:rFonts w:ascii="Arial" w:hAnsi="Arial" w:cs="Arial"/>
          <w:color w:val="292526"/>
        </w:rPr>
        <w:t>and from 9 am on Friday mornings to 11 pm on Monday evenings)</w:t>
      </w:r>
    </w:p>
    <w:p w14:paraId="324CD574" w14:textId="77777777" w:rsidR="00912908" w:rsidRPr="00CB4EF5" w:rsidRDefault="00912908" w:rsidP="00912908">
      <w:pPr>
        <w:autoSpaceDE w:val="0"/>
        <w:autoSpaceDN w:val="0"/>
        <w:adjustRightInd w:val="0"/>
        <w:jc w:val="both"/>
        <w:rPr>
          <w:rFonts w:ascii="Arial" w:hAnsi="Arial" w:cs="Arial"/>
          <w:color w:val="292526"/>
        </w:rPr>
      </w:pPr>
    </w:p>
    <w:p w14:paraId="324CD575" w14:textId="77777777" w:rsidR="00912908" w:rsidRPr="00CB4EF5" w:rsidRDefault="00912908" w:rsidP="00912908">
      <w:pPr>
        <w:autoSpaceDE w:val="0"/>
        <w:autoSpaceDN w:val="0"/>
        <w:adjustRightInd w:val="0"/>
        <w:jc w:val="both"/>
        <w:rPr>
          <w:rFonts w:ascii="Arial" w:hAnsi="Arial" w:cs="Arial"/>
          <w:color w:val="292526"/>
        </w:rPr>
      </w:pPr>
    </w:p>
    <w:p w14:paraId="324CD576" w14:textId="77777777" w:rsidR="00912908" w:rsidRPr="00CB4EF5" w:rsidRDefault="00912908" w:rsidP="00912908">
      <w:pPr>
        <w:autoSpaceDE w:val="0"/>
        <w:autoSpaceDN w:val="0"/>
        <w:adjustRightInd w:val="0"/>
        <w:jc w:val="both"/>
        <w:rPr>
          <w:rFonts w:ascii="Arial" w:hAnsi="Arial" w:cs="Arial"/>
          <w:b/>
          <w:color w:val="292526"/>
        </w:rPr>
      </w:pPr>
      <w:r w:rsidRPr="00CB4EF5">
        <w:rPr>
          <w:rFonts w:ascii="Arial" w:hAnsi="Arial" w:cs="Arial"/>
          <w:b/>
          <w:color w:val="292526"/>
        </w:rPr>
        <w:t>Drug Concern</w:t>
      </w:r>
    </w:p>
    <w:p w14:paraId="324CD577" w14:textId="77777777" w:rsidR="00912908" w:rsidRPr="00CB4EF5" w:rsidRDefault="00912908" w:rsidP="00912908">
      <w:pPr>
        <w:autoSpaceDE w:val="0"/>
        <w:autoSpaceDN w:val="0"/>
        <w:adjustRightInd w:val="0"/>
        <w:jc w:val="both"/>
        <w:rPr>
          <w:rFonts w:ascii="Arial" w:hAnsi="Arial" w:cs="Arial"/>
          <w:color w:val="292526"/>
        </w:rPr>
      </w:pPr>
      <w:r w:rsidRPr="00CB4EF5">
        <w:rPr>
          <w:rFonts w:ascii="Arial" w:hAnsi="Arial" w:cs="Arial"/>
          <w:color w:val="292526"/>
        </w:rPr>
        <w:t>This organisation provides a helpline, support groups and training for</w:t>
      </w:r>
    </w:p>
    <w:p w14:paraId="324CD578" w14:textId="77777777" w:rsidR="00912908" w:rsidRPr="00CB4EF5" w:rsidRDefault="00912908" w:rsidP="00912908">
      <w:pPr>
        <w:autoSpaceDE w:val="0"/>
        <w:autoSpaceDN w:val="0"/>
        <w:adjustRightInd w:val="0"/>
        <w:jc w:val="both"/>
        <w:rPr>
          <w:rFonts w:ascii="Arial" w:hAnsi="Arial" w:cs="Arial"/>
          <w:color w:val="292526"/>
        </w:rPr>
      </w:pPr>
      <w:r w:rsidRPr="00CB4EF5">
        <w:rPr>
          <w:rFonts w:ascii="Arial" w:hAnsi="Arial" w:cs="Arial"/>
          <w:color w:val="292526"/>
        </w:rPr>
        <w:t>parents and carers concerned about their child’s drug use.</w:t>
      </w:r>
    </w:p>
    <w:p w14:paraId="324CD579" w14:textId="77777777" w:rsidR="00912908" w:rsidRPr="00CB4EF5" w:rsidRDefault="00912908" w:rsidP="00912908">
      <w:pPr>
        <w:autoSpaceDE w:val="0"/>
        <w:autoSpaceDN w:val="0"/>
        <w:adjustRightInd w:val="0"/>
        <w:jc w:val="both"/>
        <w:rPr>
          <w:rFonts w:ascii="Arial" w:hAnsi="Arial" w:cs="Arial"/>
          <w:color w:val="292526"/>
        </w:rPr>
      </w:pPr>
      <w:r w:rsidRPr="00CB4EF5">
        <w:rPr>
          <w:rFonts w:ascii="Arial" w:hAnsi="Arial" w:cs="Arial"/>
          <w:color w:val="292526"/>
        </w:rPr>
        <w:t>Tel: 0845 120 3745</w:t>
      </w:r>
    </w:p>
    <w:p w14:paraId="324CD57A" w14:textId="77777777" w:rsidR="00912908" w:rsidRPr="00CB4EF5" w:rsidRDefault="00912908" w:rsidP="00912908">
      <w:pPr>
        <w:autoSpaceDE w:val="0"/>
        <w:autoSpaceDN w:val="0"/>
        <w:adjustRightInd w:val="0"/>
        <w:jc w:val="both"/>
        <w:rPr>
          <w:rFonts w:ascii="Arial" w:hAnsi="Arial" w:cs="Arial"/>
          <w:b/>
          <w:color w:val="292526"/>
        </w:rPr>
      </w:pPr>
    </w:p>
    <w:p w14:paraId="324CD57B" w14:textId="77777777" w:rsidR="00912908" w:rsidRPr="00CB4EF5" w:rsidRDefault="00912908" w:rsidP="00912908">
      <w:pPr>
        <w:autoSpaceDE w:val="0"/>
        <w:autoSpaceDN w:val="0"/>
        <w:adjustRightInd w:val="0"/>
        <w:jc w:val="both"/>
        <w:rPr>
          <w:rFonts w:ascii="Arial" w:hAnsi="Arial" w:cs="Arial"/>
          <w:b/>
          <w:color w:val="292526"/>
        </w:rPr>
      </w:pPr>
    </w:p>
    <w:p w14:paraId="324CD57C" w14:textId="77777777" w:rsidR="00912908" w:rsidRPr="00CB4EF5" w:rsidRDefault="00912908" w:rsidP="00912908">
      <w:pPr>
        <w:autoSpaceDE w:val="0"/>
        <w:autoSpaceDN w:val="0"/>
        <w:adjustRightInd w:val="0"/>
        <w:jc w:val="both"/>
        <w:rPr>
          <w:rFonts w:ascii="Arial" w:hAnsi="Arial" w:cs="Arial"/>
          <w:b/>
          <w:color w:val="292526"/>
        </w:rPr>
      </w:pPr>
    </w:p>
    <w:p w14:paraId="324CD57D" w14:textId="77777777" w:rsidR="00912908" w:rsidRPr="00CB4EF5" w:rsidRDefault="00912908" w:rsidP="00912908">
      <w:pPr>
        <w:autoSpaceDE w:val="0"/>
        <w:autoSpaceDN w:val="0"/>
        <w:adjustRightInd w:val="0"/>
        <w:jc w:val="both"/>
        <w:rPr>
          <w:rFonts w:ascii="Arial" w:hAnsi="Arial" w:cs="Arial"/>
          <w:b/>
          <w:color w:val="292526"/>
        </w:rPr>
      </w:pPr>
      <w:r w:rsidRPr="00CB4EF5">
        <w:rPr>
          <w:rFonts w:ascii="Arial" w:hAnsi="Arial" w:cs="Arial"/>
          <w:b/>
          <w:color w:val="292526"/>
        </w:rPr>
        <w:lastRenderedPageBreak/>
        <w:t>Drug Education Forum (DEF)</w:t>
      </w:r>
    </w:p>
    <w:p w14:paraId="324CD57E" w14:textId="77777777" w:rsidR="00912908" w:rsidRPr="00CB4EF5" w:rsidRDefault="00912908" w:rsidP="00912908">
      <w:pPr>
        <w:autoSpaceDE w:val="0"/>
        <w:autoSpaceDN w:val="0"/>
        <w:adjustRightInd w:val="0"/>
        <w:jc w:val="both"/>
        <w:rPr>
          <w:rFonts w:ascii="Arial" w:hAnsi="Arial" w:cs="Arial"/>
          <w:color w:val="292526"/>
        </w:rPr>
      </w:pPr>
      <w:r w:rsidRPr="00CB4EF5">
        <w:rPr>
          <w:rFonts w:ascii="Arial" w:hAnsi="Arial" w:cs="Arial"/>
          <w:color w:val="292526"/>
        </w:rPr>
        <w:t>A forum of national organisations in England which provide drug education</w:t>
      </w:r>
    </w:p>
    <w:p w14:paraId="324CD57F" w14:textId="77777777" w:rsidR="00912908" w:rsidRPr="00CB4EF5" w:rsidRDefault="00912908" w:rsidP="00912908">
      <w:pPr>
        <w:autoSpaceDE w:val="0"/>
        <w:autoSpaceDN w:val="0"/>
        <w:adjustRightInd w:val="0"/>
        <w:jc w:val="both"/>
        <w:rPr>
          <w:rFonts w:ascii="Arial" w:hAnsi="Arial" w:cs="Arial"/>
          <w:color w:val="292526"/>
        </w:rPr>
      </w:pPr>
      <w:r w:rsidRPr="00CB4EF5">
        <w:rPr>
          <w:rFonts w:ascii="Arial" w:hAnsi="Arial" w:cs="Arial"/>
          <w:color w:val="292526"/>
        </w:rPr>
        <w:t>to children and young people or offer a service to those who do.</w:t>
      </w:r>
    </w:p>
    <w:p w14:paraId="324CD580" w14:textId="77777777" w:rsidR="00912908" w:rsidRPr="00CB4EF5" w:rsidRDefault="00912908" w:rsidP="00912908">
      <w:pPr>
        <w:autoSpaceDE w:val="0"/>
        <w:autoSpaceDN w:val="0"/>
        <w:adjustRightInd w:val="0"/>
        <w:jc w:val="both"/>
        <w:rPr>
          <w:rFonts w:ascii="Arial" w:hAnsi="Arial" w:cs="Arial"/>
          <w:color w:val="292526"/>
        </w:rPr>
      </w:pPr>
      <w:r w:rsidRPr="00CB4EF5">
        <w:rPr>
          <w:rFonts w:ascii="Arial" w:hAnsi="Arial" w:cs="Arial"/>
          <w:color w:val="292526"/>
        </w:rPr>
        <w:t>C/o Mentor UK, 4th Floor, 74 Great Eastern Street, London EC2A 3JG</w:t>
      </w:r>
    </w:p>
    <w:p w14:paraId="324CD581" w14:textId="77777777" w:rsidR="00912908" w:rsidRPr="00CB4EF5" w:rsidRDefault="00912908" w:rsidP="00912908">
      <w:pPr>
        <w:autoSpaceDE w:val="0"/>
        <w:autoSpaceDN w:val="0"/>
        <w:adjustRightInd w:val="0"/>
        <w:jc w:val="both"/>
        <w:rPr>
          <w:rFonts w:ascii="Arial" w:hAnsi="Arial" w:cs="Arial"/>
          <w:color w:val="292526"/>
        </w:rPr>
      </w:pPr>
      <w:r w:rsidRPr="00CB4EF5">
        <w:rPr>
          <w:rFonts w:ascii="Arial" w:hAnsi="Arial" w:cs="Arial"/>
          <w:color w:val="292526"/>
        </w:rPr>
        <w:t xml:space="preserve">Tel: 020 7739 8494 Website: </w:t>
      </w:r>
      <w:hyperlink r:id="rId21" w:history="1">
        <w:r w:rsidRPr="00CB4EF5">
          <w:rPr>
            <w:rStyle w:val="Hyperlink"/>
            <w:rFonts w:ascii="Arial" w:hAnsi="Arial" w:cs="Arial"/>
          </w:rPr>
          <w:t>www.drugeducation.org.uk</w:t>
        </w:r>
      </w:hyperlink>
    </w:p>
    <w:p w14:paraId="324CD582" w14:textId="77777777" w:rsidR="00912908" w:rsidRPr="00CB4EF5" w:rsidRDefault="00912908" w:rsidP="00912908">
      <w:pPr>
        <w:autoSpaceDE w:val="0"/>
        <w:autoSpaceDN w:val="0"/>
        <w:adjustRightInd w:val="0"/>
        <w:jc w:val="both"/>
        <w:rPr>
          <w:rFonts w:ascii="Arial" w:hAnsi="Arial" w:cs="Arial"/>
          <w:color w:val="292526"/>
        </w:rPr>
      </w:pPr>
    </w:p>
    <w:p w14:paraId="324CD591" w14:textId="77777777" w:rsidR="00912908" w:rsidRPr="00CB4EF5" w:rsidRDefault="00912908" w:rsidP="00912908">
      <w:pPr>
        <w:autoSpaceDE w:val="0"/>
        <w:autoSpaceDN w:val="0"/>
        <w:adjustRightInd w:val="0"/>
        <w:jc w:val="both"/>
        <w:rPr>
          <w:rFonts w:ascii="Arial" w:hAnsi="Arial" w:cs="Arial"/>
          <w:color w:val="292526"/>
        </w:rPr>
      </w:pPr>
    </w:p>
    <w:p w14:paraId="324CD592" w14:textId="77777777" w:rsidR="00912908" w:rsidRPr="00CB4EF5" w:rsidRDefault="00912908" w:rsidP="00912908">
      <w:pPr>
        <w:autoSpaceDE w:val="0"/>
        <w:autoSpaceDN w:val="0"/>
        <w:adjustRightInd w:val="0"/>
        <w:jc w:val="both"/>
        <w:rPr>
          <w:rFonts w:ascii="Arial" w:hAnsi="Arial" w:cs="Arial"/>
          <w:b/>
          <w:color w:val="292526"/>
        </w:rPr>
      </w:pPr>
      <w:r w:rsidRPr="00CB4EF5">
        <w:rPr>
          <w:rFonts w:ascii="Arial" w:hAnsi="Arial" w:cs="Arial"/>
          <w:b/>
          <w:color w:val="292526"/>
        </w:rPr>
        <w:t>FRANK (replaces the National Drugs Helpline)</w:t>
      </w:r>
    </w:p>
    <w:p w14:paraId="324CD593" w14:textId="77777777" w:rsidR="00912908" w:rsidRPr="00CB4EF5" w:rsidRDefault="00912908" w:rsidP="00912908">
      <w:pPr>
        <w:autoSpaceDE w:val="0"/>
        <w:autoSpaceDN w:val="0"/>
        <w:adjustRightInd w:val="0"/>
        <w:jc w:val="both"/>
        <w:rPr>
          <w:rFonts w:ascii="Arial" w:hAnsi="Arial" w:cs="Arial"/>
          <w:color w:val="292526"/>
        </w:rPr>
      </w:pPr>
      <w:r w:rsidRPr="00CB4EF5">
        <w:rPr>
          <w:rFonts w:ascii="Arial" w:hAnsi="Arial" w:cs="Arial"/>
          <w:color w:val="292526"/>
        </w:rPr>
        <w:t>FRANK is the national drugs awareness campaign aiming to raise</w:t>
      </w:r>
    </w:p>
    <w:p w14:paraId="324CD594" w14:textId="77777777" w:rsidR="00912908" w:rsidRPr="00CB4EF5" w:rsidRDefault="00912908" w:rsidP="00912908">
      <w:pPr>
        <w:autoSpaceDE w:val="0"/>
        <w:autoSpaceDN w:val="0"/>
        <w:adjustRightInd w:val="0"/>
        <w:jc w:val="both"/>
        <w:rPr>
          <w:rFonts w:ascii="Arial" w:hAnsi="Arial" w:cs="Arial"/>
          <w:color w:val="292526"/>
        </w:rPr>
      </w:pPr>
      <w:r w:rsidRPr="00CB4EF5">
        <w:rPr>
          <w:rFonts w:ascii="Arial" w:hAnsi="Arial" w:cs="Arial"/>
          <w:color w:val="292526"/>
        </w:rPr>
        <w:t>awareness amongst young people of the risks of illegal drugs, and to</w:t>
      </w:r>
    </w:p>
    <w:p w14:paraId="324CD595" w14:textId="77777777" w:rsidR="00912908" w:rsidRPr="00CB4EF5" w:rsidRDefault="00912908" w:rsidP="00912908">
      <w:pPr>
        <w:autoSpaceDE w:val="0"/>
        <w:autoSpaceDN w:val="0"/>
        <w:adjustRightInd w:val="0"/>
        <w:jc w:val="both"/>
        <w:rPr>
          <w:rFonts w:ascii="Arial" w:hAnsi="Arial" w:cs="Arial"/>
          <w:color w:val="292526"/>
        </w:rPr>
      </w:pPr>
      <w:r w:rsidRPr="00CB4EF5">
        <w:rPr>
          <w:rFonts w:ascii="Arial" w:hAnsi="Arial" w:cs="Arial"/>
          <w:color w:val="292526"/>
        </w:rPr>
        <w:t>provide details of sources of information and advice. It also provides</w:t>
      </w:r>
    </w:p>
    <w:p w14:paraId="324CD596" w14:textId="77777777" w:rsidR="00912908" w:rsidRPr="00CB4EF5" w:rsidRDefault="00912908" w:rsidP="00912908">
      <w:pPr>
        <w:autoSpaceDE w:val="0"/>
        <w:autoSpaceDN w:val="0"/>
        <w:adjustRightInd w:val="0"/>
        <w:jc w:val="both"/>
        <w:rPr>
          <w:rFonts w:ascii="Arial" w:hAnsi="Arial" w:cs="Arial"/>
          <w:color w:val="292526"/>
        </w:rPr>
      </w:pPr>
      <w:r w:rsidRPr="00CB4EF5">
        <w:rPr>
          <w:rFonts w:ascii="Arial" w:hAnsi="Arial" w:cs="Arial"/>
          <w:color w:val="292526"/>
        </w:rPr>
        <w:t>support to parents/carers, helping to give them the skills and confidence</w:t>
      </w:r>
    </w:p>
    <w:p w14:paraId="324CD597" w14:textId="77777777" w:rsidR="00912908" w:rsidRPr="00CB4EF5" w:rsidRDefault="00912908" w:rsidP="00912908">
      <w:pPr>
        <w:autoSpaceDE w:val="0"/>
        <w:autoSpaceDN w:val="0"/>
        <w:adjustRightInd w:val="0"/>
        <w:jc w:val="both"/>
        <w:rPr>
          <w:rFonts w:ascii="Arial" w:hAnsi="Arial" w:cs="Arial"/>
          <w:color w:val="292526"/>
        </w:rPr>
      </w:pPr>
      <w:r w:rsidRPr="00CB4EF5">
        <w:rPr>
          <w:rFonts w:ascii="Arial" w:hAnsi="Arial" w:cs="Arial"/>
          <w:color w:val="292526"/>
        </w:rPr>
        <w:t>to communicate with their children about drugs.</w:t>
      </w:r>
    </w:p>
    <w:p w14:paraId="324CD598" w14:textId="77777777" w:rsidR="00912908" w:rsidRPr="00CB4EF5" w:rsidRDefault="00912908" w:rsidP="00912908">
      <w:pPr>
        <w:autoSpaceDE w:val="0"/>
        <w:autoSpaceDN w:val="0"/>
        <w:adjustRightInd w:val="0"/>
        <w:jc w:val="both"/>
        <w:rPr>
          <w:rFonts w:ascii="Arial" w:hAnsi="Arial" w:cs="Arial"/>
          <w:color w:val="292526"/>
        </w:rPr>
      </w:pPr>
      <w:r w:rsidRPr="00CB4EF5">
        <w:rPr>
          <w:rFonts w:ascii="Arial" w:hAnsi="Arial" w:cs="Arial"/>
          <w:color w:val="292526"/>
        </w:rPr>
        <w:t>24 Hour Helpline: 0800 77 66 00 Email: frank@talktofrank.com</w:t>
      </w:r>
    </w:p>
    <w:p w14:paraId="324CD599" w14:textId="77777777" w:rsidR="00912908" w:rsidRPr="00CB4EF5" w:rsidRDefault="00912908" w:rsidP="00912908">
      <w:pPr>
        <w:autoSpaceDE w:val="0"/>
        <w:autoSpaceDN w:val="0"/>
        <w:adjustRightInd w:val="0"/>
        <w:jc w:val="both"/>
        <w:rPr>
          <w:rFonts w:ascii="Arial" w:hAnsi="Arial" w:cs="Arial"/>
          <w:color w:val="292526"/>
        </w:rPr>
      </w:pPr>
      <w:r w:rsidRPr="00CB4EF5">
        <w:rPr>
          <w:rFonts w:ascii="Arial" w:hAnsi="Arial" w:cs="Arial"/>
          <w:color w:val="292526"/>
        </w:rPr>
        <w:t>Website: www.talktofrank.com</w:t>
      </w:r>
    </w:p>
    <w:p w14:paraId="324CD59A" w14:textId="77777777" w:rsidR="00912908" w:rsidRPr="00CB4EF5" w:rsidRDefault="00912908" w:rsidP="00912908">
      <w:pPr>
        <w:autoSpaceDE w:val="0"/>
        <w:autoSpaceDN w:val="0"/>
        <w:adjustRightInd w:val="0"/>
        <w:jc w:val="both"/>
        <w:rPr>
          <w:rFonts w:ascii="Arial" w:hAnsi="Arial" w:cs="Arial"/>
          <w:color w:val="292526"/>
        </w:rPr>
      </w:pPr>
      <w:r w:rsidRPr="00CB4EF5">
        <w:rPr>
          <w:rFonts w:ascii="Arial" w:hAnsi="Arial" w:cs="Arial"/>
          <w:color w:val="292526"/>
        </w:rPr>
        <w:t>Schools can receive free FRANK resource materials, updates and</w:t>
      </w:r>
    </w:p>
    <w:p w14:paraId="324CD59B" w14:textId="77777777" w:rsidR="00912908" w:rsidRPr="00CB4EF5" w:rsidRDefault="00912908" w:rsidP="00912908">
      <w:pPr>
        <w:autoSpaceDE w:val="0"/>
        <w:autoSpaceDN w:val="0"/>
        <w:adjustRightInd w:val="0"/>
        <w:jc w:val="both"/>
        <w:rPr>
          <w:rFonts w:ascii="Arial" w:hAnsi="Arial" w:cs="Arial"/>
          <w:color w:val="292526"/>
        </w:rPr>
      </w:pPr>
      <w:r w:rsidRPr="00CB4EF5">
        <w:rPr>
          <w:rFonts w:ascii="Arial" w:hAnsi="Arial" w:cs="Arial"/>
          <w:color w:val="292526"/>
        </w:rPr>
        <w:t xml:space="preserve">newsletters by registering at </w:t>
      </w:r>
      <w:hyperlink r:id="rId22" w:history="1">
        <w:r w:rsidRPr="00CB4EF5">
          <w:rPr>
            <w:rStyle w:val="Hyperlink"/>
            <w:rFonts w:ascii="Arial" w:hAnsi="Arial" w:cs="Arial"/>
          </w:rPr>
          <w:t>www.drugs.gov.uk/campaign</w:t>
        </w:r>
      </w:hyperlink>
    </w:p>
    <w:p w14:paraId="324CD59C" w14:textId="77777777" w:rsidR="00912908" w:rsidRPr="00CB4EF5" w:rsidRDefault="00912908" w:rsidP="00912908">
      <w:pPr>
        <w:autoSpaceDE w:val="0"/>
        <w:autoSpaceDN w:val="0"/>
        <w:adjustRightInd w:val="0"/>
        <w:jc w:val="both"/>
        <w:rPr>
          <w:rFonts w:ascii="Arial" w:hAnsi="Arial" w:cs="Arial"/>
          <w:color w:val="292526"/>
        </w:rPr>
      </w:pPr>
    </w:p>
    <w:p w14:paraId="324CD59D" w14:textId="77777777" w:rsidR="00912908" w:rsidRPr="00CB4EF5" w:rsidRDefault="00912908" w:rsidP="00912908">
      <w:pPr>
        <w:autoSpaceDE w:val="0"/>
        <w:autoSpaceDN w:val="0"/>
        <w:adjustRightInd w:val="0"/>
        <w:jc w:val="both"/>
        <w:rPr>
          <w:rFonts w:ascii="Arial" w:hAnsi="Arial" w:cs="Arial"/>
          <w:b/>
          <w:color w:val="292526"/>
        </w:rPr>
      </w:pPr>
      <w:r w:rsidRPr="00CB4EF5">
        <w:rPr>
          <w:rFonts w:ascii="Arial" w:hAnsi="Arial" w:cs="Arial"/>
          <w:b/>
          <w:color w:val="292526"/>
        </w:rPr>
        <w:t>National Association for Children of Alcoholics</w:t>
      </w:r>
    </w:p>
    <w:p w14:paraId="324CD59E" w14:textId="77777777" w:rsidR="00912908" w:rsidRPr="00CB4EF5" w:rsidRDefault="00912908" w:rsidP="00912908">
      <w:pPr>
        <w:autoSpaceDE w:val="0"/>
        <w:autoSpaceDN w:val="0"/>
        <w:adjustRightInd w:val="0"/>
        <w:jc w:val="both"/>
        <w:rPr>
          <w:rFonts w:ascii="Arial" w:hAnsi="Arial" w:cs="Arial"/>
          <w:color w:val="292526"/>
        </w:rPr>
      </w:pPr>
      <w:r w:rsidRPr="00CB4EF5">
        <w:rPr>
          <w:rFonts w:ascii="Arial" w:hAnsi="Arial" w:cs="Arial"/>
          <w:color w:val="292526"/>
        </w:rPr>
        <w:t>NACOA provides information, advice and support to children of</w:t>
      </w:r>
    </w:p>
    <w:p w14:paraId="324CD59F" w14:textId="77777777" w:rsidR="00912908" w:rsidRPr="00CB4EF5" w:rsidRDefault="00912908" w:rsidP="00912908">
      <w:pPr>
        <w:autoSpaceDE w:val="0"/>
        <w:autoSpaceDN w:val="0"/>
        <w:adjustRightInd w:val="0"/>
        <w:jc w:val="both"/>
        <w:rPr>
          <w:rFonts w:ascii="Arial" w:hAnsi="Arial" w:cs="Arial"/>
          <w:color w:val="292526"/>
        </w:rPr>
      </w:pPr>
      <w:r w:rsidRPr="00CB4EF5">
        <w:rPr>
          <w:rFonts w:ascii="Arial" w:hAnsi="Arial" w:cs="Arial"/>
          <w:color w:val="292526"/>
        </w:rPr>
        <w:t>alcoholics through its free, confidential helpline.</w:t>
      </w:r>
    </w:p>
    <w:p w14:paraId="324CD5A0" w14:textId="77777777" w:rsidR="00912908" w:rsidRPr="00CB4EF5" w:rsidRDefault="00912908" w:rsidP="00912908">
      <w:pPr>
        <w:autoSpaceDE w:val="0"/>
        <w:autoSpaceDN w:val="0"/>
        <w:adjustRightInd w:val="0"/>
        <w:jc w:val="both"/>
        <w:rPr>
          <w:rFonts w:ascii="Arial" w:hAnsi="Arial" w:cs="Arial"/>
          <w:color w:val="292526"/>
        </w:rPr>
      </w:pPr>
      <w:r w:rsidRPr="00CB4EF5">
        <w:rPr>
          <w:rFonts w:ascii="Arial" w:hAnsi="Arial" w:cs="Arial"/>
          <w:color w:val="292526"/>
        </w:rPr>
        <w:t xml:space="preserve">Tel: 0800 358 3456 Website: </w:t>
      </w:r>
      <w:hyperlink r:id="rId23" w:history="1">
        <w:r w:rsidRPr="00CB4EF5">
          <w:rPr>
            <w:rStyle w:val="Hyperlink"/>
            <w:rFonts w:ascii="Arial" w:hAnsi="Arial" w:cs="Arial"/>
          </w:rPr>
          <w:t>www.nacoa.org.uk</w:t>
        </w:r>
      </w:hyperlink>
    </w:p>
    <w:p w14:paraId="324CD5A1" w14:textId="77777777" w:rsidR="00912908" w:rsidRPr="00CB4EF5" w:rsidRDefault="00912908" w:rsidP="00912908">
      <w:pPr>
        <w:autoSpaceDE w:val="0"/>
        <w:autoSpaceDN w:val="0"/>
        <w:adjustRightInd w:val="0"/>
        <w:jc w:val="both"/>
        <w:rPr>
          <w:rFonts w:ascii="Arial" w:hAnsi="Arial" w:cs="Arial"/>
          <w:color w:val="292526"/>
        </w:rPr>
      </w:pPr>
    </w:p>
    <w:p w14:paraId="324CD5A2" w14:textId="77777777" w:rsidR="00912908" w:rsidRPr="00CB4EF5" w:rsidRDefault="00912908" w:rsidP="00912908">
      <w:pPr>
        <w:autoSpaceDE w:val="0"/>
        <w:autoSpaceDN w:val="0"/>
        <w:adjustRightInd w:val="0"/>
        <w:jc w:val="both"/>
        <w:rPr>
          <w:rFonts w:ascii="Arial" w:hAnsi="Arial" w:cs="Arial"/>
          <w:b/>
          <w:color w:val="292526"/>
        </w:rPr>
      </w:pPr>
      <w:r w:rsidRPr="00CB4EF5">
        <w:rPr>
          <w:rFonts w:ascii="Arial" w:hAnsi="Arial" w:cs="Arial"/>
          <w:b/>
          <w:color w:val="292526"/>
        </w:rPr>
        <w:t>National Children’s Bureau</w:t>
      </w:r>
    </w:p>
    <w:p w14:paraId="324CD5A3" w14:textId="77777777" w:rsidR="00912908" w:rsidRPr="00CB4EF5" w:rsidRDefault="00912908" w:rsidP="00912908">
      <w:pPr>
        <w:autoSpaceDE w:val="0"/>
        <w:autoSpaceDN w:val="0"/>
        <w:adjustRightInd w:val="0"/>
        <w:jc w:val="both"/>
        <w:rPr>
          <w:rFonts w:ascii="Arial" w:hAnsi="Arial" w:cs="Arial"/>
          <w:color w:val="292526"/>
        </w:rPr>
      </w:pPr>
      <w:r w:rsidRPr="00CB4EF5">
        <w:rPr>
          <w:rFonts w:ascii="Arial" w:hAnsi="Arial" w:cs="Arial"/>
          <w:color w:val="292526"/>
        </w:rPr>
        <w:t>NCB promotes the interests and well-being of all children and young</w:t>
      </w:r>
    </w:p>
    <w:p w14:paraId="324CD5A4" w14:textId="77777777" w:rsidR="00912908" w:rsidRPr="00CB4EF5" w:rsidRDefault="00912908" w:rsidP="00912908">
      <w:pPr>
        <w:autoSpaceDE w:val="0"/>
        <w:autoSpaceDN w:val="0"/>
        <w:adjustRightInd w:val="0"/>
        <w:jc w:val="both"/>
        <w:rPr>
          <w:rFonts w:ascii="Arial" w:hAnsi="Arial" w:cs="Arial"/>
          <w:color w:val="292526"/>
        </w:rPr>
      </w:pPr>
      <w:r w:rsidRPr="00CB4EF5">
        <w:rPr>
          <w:rFonts w:ascii="Arial" w:hAnsi="Arial" w:cs="Arial"/>
          <w:color w:val="292526"/>
        </w:rPr>
        <w:t>people across every aspect of their lives.</w:t>
      </w:r>
    </w:p>
    <w:p w14:paraId="324CD5A5" w14:textId="77777777" w:rsidR="00912908" w:rsidRPr="00CB4EF5" w:rsidRDefault="00912908" w:rsidP="00912908">
      <w:pPr>
        <w:autoSpaceDE w:val="0"/>
        <w:autoSpaceDN w:val="0"/>
        <w:adjustRightInd w:val="0"/>
        <w:jc w:val="both"/>
        <w:rPr>
          <w:rFonts w:ascii="Arial" w:hAnsi="Arial" w:cs="Arial"/>
          <w:color w:val="292526"/>
        </w:rPr>
      </w:pPr>
      <w:r w:rsidRPr="00CB4EF5">
        <w:rPr>
          <w:rFonts w:ascii="Arial" w:hAnsi="Arial" w:cs="Arial"/>
          <w:color w:val="292526"/>
        </w:rPr>
        <w:t>8 Wakley Street, London EC1V 7QE Tel: 020 7843 6000</w:t>
      </w:r>
    </w:p>
    <w:p w14:paraId="324CD5A6" w14:textId="77777777" w:rsidR="00912908" w:rsidRPr="00CB4EF5" w:rsidRDefault="00912908" w:rsidP="00912908">
      <w:pPr>
        <w:autoSpaceDE w:val="0"/>
        <w:autoSpaceDN w:val="0"/>
        <w:adjustRightInd w:val="0"/>
        <w:jc w:val="both"/>
        <w:rPr>
          <w:rFonts w:ascii="Arial" w:hAnsi="Arial" w:cs="Arial"/>
          <w:color w:val="292526"/>
        </w:rPr>
      </w:pPr>
      <w:r w:rsidRPr="00CB4EF5">
        <w:rPr>
          <w:rFonts w:ascii="Arial" w:hAnsi="Arial" w:cs="Arial"/>
          <w:color w:val="292526"/>
        </w:rPr>
        <w:t xml:space="preserve">Website: </w:t>
      </w:r>
      <w:hyperlink r:id="rId24" w:history="1">
        <w:r w:rsidRPr="00CB4EF5">
          <w:rPr>
            <w:rStyle w:val="Hyperlink"/>
            <w:rFonts w:ascii="Arial" w:hAnsi="Arial" w:cs="Arial"/>
          </w:rPr>
          <w:t>www.ncb.org.uk</w:t>
        </w:r>
      </w:hyperlink>
    </w:p>
    <w:p w14:paraId="324CD5A7" w14:textId="77777777" w:rsidR="00912908" w:rsidRPr="00CB4EF5" w:rsidRDefault="00912908" w:rsidP="00912908">
      <w:pPr>
        <w:autoSpaceDE w:val="0"/>
        <w:autoSpaceDN w:val="0"/>
        <w:adjustRightInd w:val="0"/>
        <w:jc w:val="both"/>
        <w:rPr>
          <w:rFonts w:ascii="Arial" w:hAnsi="Arial" w:cs="Arial"/>
          <w:color w:val="292526"/>
        </w:rPr>
      </w:pPr>
    </w:p>
    <w:p w14:paraId="324CD5A9" w14:textId="77777777" w:rsidR="00912908" w:rsidRPr="00CB4EF5" w:rsidRDefault="00912908" w:rsidP="00912908">
      <w:pPr>
        <w:autoSpaceDE w:val="0"/>
        <w:autoSpaceDN w:val="0"/>
        <w:adjustRightInd w:val="0"/>
        <w:jc w:val="both"/>
        <w:rPr>
          <w:rFonts w:ascii="Arial" w:hAnsi="Arial" w:cs="Arial"/>
          <w:b/>
          <w:color w:val="292526"/>
        </w:rPr>
      </w:pPr>
      <w:r w:rsidRPr="00CB4EF5">
        <w:rPr>
          <w:rFonts w:ascii="Arial" w:hAnsi="Arial" w:cs="Arial"/>
          <w:b/>
          <w:color w:val="292526"/>
        </w:rPr>
        <w:t>National Health Education Group</w:t>
      </w:r>
    </w:p>
    <w:p w14:paraId="324CD5AA" w14:textId="77777777" w:rsidR="00912908" w:rsidRPr="00CB4EF5" w:rsidRDefault="00912908" w:rsidP="00912908">
      <w:pPr>
        <w:autoSpaceDE w:val="0"/>
        <w:autoSpaceDN w:val="0"/>
        <w:adjustRightInd w:val="0"/>
        <w:jc w:val="both"/>
        <w:rPr>
          <w:rFonts w:ascii="Arial" w:hAnsi="Arial" w:cs="Arial"/>
          <w:color w:val="292526"/>
        </w:rPr>
      </w:pPr>
      <w:r w:rsidRPr="00CB4EF5">
        <w:rPr>
          <w:rFonts w:ascii="Arial" w:hAnsi="Arial" w:cs="Arial"/>
          <w:color w:val="292526"/>
        </w:rPr>
        <w:t>A membership group, open to professionals whose work has a primary</w:t>
      </w:r>
    </w:p>
    <w:p w14:paraId="324CD5AB" w14:textId="77777777" w:rsidR="00912908" w:rsidRPr="00CB4EF5" w:rsidRDefault="00912908" w:rsidP="00912908">
      <w:pPr>
        <w:autoSpaceDE w:val="0"/>
        <w:autoSpaceDN w:val="0"/>
        <w:adjustRightInd w:val="0"/>
        <w:jc w:val="both"/>
        <w:rPr>
          <w:rFonts w:ascii="Arial" w:hAnsi="Arial" w:cs="Arial"/>
          <w:color w:val="292526"/>
        </w:rPr>
      </w:pPr>
      <w:r w:rsidRPr="00CB4EF5">
        <w:rPr>
          <w:rFonts w:ascii="Arial" w:hAnsi="Arial" w:cs="Arial"/>
          <w:color w:val="292526"/>
        </w:rPr>
        <w:t>focus of supporting health and/or drugs education with children and</w:t>
      </w:r>
    </w:p>
    <w:p w14:paraId="324CD5AC" w14:textId="77777777" w:rsidR="00912908" w:rsidRPr="00CB4EF5" w:rsidRDefault="00912908" w:rsidP="00912908">
      <w:pPr>
        <w:autoSpaceDE w:val="0"/>
        <w:autoSpaceDN w:val="0"/>
        <w:adjustRightInd w:val="0"/>
        <w:jc w:val="both"/>
        <w:rPr>
          <w:rFonts w:ascii="Arial" w:hAnsi="Arial" w:cs="Arial"/>
          <w:color w:val="292526"/>
        </w:rPr>
      </w:pPr>
      <w:r w:rsidRPr="00CB4EF5">
        <w:rPr>
          <w:rFonts w:ascii="Arial" w:hAnsi="Arial" w:cs="Arial"/>
          <w:color w:val="292526"/>
        </w:rPr>
        <w:t>young people in formal and informal educational settings.</w:t>
      </w:r>
    </w:p>
    <w:p w14:paraId="324CD5AD" w14:textId="77777777" w:rsidR="00912908" w:rsidRPr="00CB4EF5" w:rsidRDefault="00912908" w:rsidP="00912908">
      <w:pPr>
        <w:autoSpaceDE w:val="0"/>
        <w:autoSpaceDN w:val="0"/>
        <w:adjustRightInd w:val="0"/>
        <w:jc w:val="both"/>
        <w:rPr>
          <w:rFonts w:ascii="Arial" w:hAnsi="Arial" w:cs="Arial"/>
          <w:color w:val="292526"/>
        </w:rPr>
      </w:pPr>
      <w:r w:rsidRPr="00CB4EF5">
        <w:rPr>
          <w:rFonts w:ascii="Arial" w:hAnsi="Arial" w:cs="Arial"/>
          <w:color w:val="292526"/>
        </w:rPr>
        <w:t xml:space="preserve">Website: </w:t>
      </w:r>
      <w:hyperlink r:id="rId25" w:history="1">
        <w:r w:rsidRPr="00CB4EF5">
          <w:rPr>
            <w:rStyle w:val="Hyperlink"/>
            <w:rFonts w:ascii="Arial" w:hAnsi="Arial" w:cs="Arial"/>
          </w:rPr>
          <w:t>www.nheg.org.uk</w:t>
        </w:r>
      </w:hyperlink>
      <w:r w:rsidRPr="00CB4EF5">
        <w:rPr>
          <w:rFonts w:ascii="Arial" w:hAnsi="Arial" w:cs="Arial"/>
          <w:color w:val="292526"/>
        </w:rPr>
        <w:t xml:space="preserve"> (please see the website for regional contact details)</w:t>
      </w:r>
    </w:p>
    <w:p w14:paraId="324CD5AE" w14:textId="77777777" w:rsidR="00912908" w:rsidRPr="00CB4EF5" w:rsidRDefault="00912908" w:rsidP="00912908">
      <w:pPr>
        <w:autoSpaceDE w:val="0"/>
        <w:autoSpaceDN w:val="0"/>
        <w:adjustRightInd w:val="0"/>
        <w:jc w:val="both"/>
        <w:rPr>
          <w:rFonts w:ascii="Arial" w:hAnsi="Arial" w:cs="Arial"/>
          <w:color w:val="292526"/>
        </w:rPr>
      </w:pPr>
    </w:p>
    <w:p w14:paraId="324CD5AF" w14:textId="77777777" w:rsidR="00912908" w:rsidRPr="00CB4EF5" w:rsidRDefault="00912908" w:rsidP="00912908">
      <w:pPr>
        <w:autoSpaceDE w:val="0"/>
        <w:autoSpaceDN w:val="0"/>
        <w:adjustRightInd w:val="0"/>
        <w:jc w:val="both"/>
        <w:rPr>
          <w:rFonts w:ascii="Arial" w:hAnsi="Arial" w:cs="Arial"/>
          <w:b/>
          <w:color w:val="292526"/>
        </w:rPr>
      </w:pPr>
      <w:r w:rsidRPr="00CB4EF5">
        <w:rPr>
          <w:rFonts w:ascii="Arial" w:hAnsi="Arial" w:cs="Arial"/>
          <w:b/>
          <w:color w:val="292526"/>
        </w:rPr>
        <w:t>National Tobacco Campaign (Department of Health)</w:t>
      </w:r>
    </w:p>
    <w:p w14:paraId="324CD5B0" w14:textId="77777777" w:rsidR="00912908" w:rsidRPr="00CB4EF5" w:rsidRDefault="00912908" w:rsidP="00912908">
      <w:pPr>
        <w:autoSpaceDE w:val="0"/>
        <w:autoSpaceDN w:val="0"/>
        <w:adjustRightInd w:val="0"/>
        <w:jc w:val="both"/>
        <w:rPr>
          <w:rFonts w:ascii="Arial" w:hAnsi="Arial" w:cs="Arial"/>
          <w:color w:val="292526"/>
        </w:rPr>
      </w:pPr>
      <w:r w:rsidRPr="00CB4EF5">
        <w:rPr>
          <w:rFonts w:ascii="Arial" w:hAnsi="Arial" w:cs="Arial"/>
          <w:color w:val="292526"/>
        </w:rPr>
        <w:t>NHS Smoking Helpline: 0800 169 0 169</w:t>
      </w:r>
    </w:p>
    <w:p w14:paraId="324CD5B1" w14:textId="77777777" w:rsidR="00912908" w:rsidRPr="00CB4EF5" w:rsidRDefault="00912908" w:rsidP="00912908">
      <w:pPr>
        <w:autoSpaceDE w:val="0"/>
        <w:autoSpaceDN w:val="0"/>
        <w:adjustRightInd w:val="0"/>
        <w:jc w:val="both"/>
        <w:rPr>
          <w:rFonts w:ascii="Arial" w:hAnsi="Arial" w:cs="Arial"/>
          <w:color w:val="292526"/>
        </w:rPr>
      </w:pPr>
      <w:r w:rsidRPr="00CB4EF5">
        <w:rPr>
          <w:rFonts w:ascii="Arial" w:hAnsi="Arial" w:cs="Arial"/>
          <w:color w:val="292526"/>
        </w:rPr>
        <w:t>Website: www.givingupsmoking.co.uk</w:t>
      </w:r>
    </w:p>
    <w:p w14:paraId="324CD5B2" w14:textId="77777777" w:rsidR="00912908" w:rsidRPr="00CB4EF5" w:rsidRDefault="00912908" w:rsidP="00912908">
      <w:pPr>
        <w:autoSpaceDE w:val="0"/>
        <w:autoSpaceDN w:val="0"/>
        <w:adjustRightInd w:val="0"/>
        <w:jc w:val="both"/>
        <w:rPr>
          <w:rFonts w:ascii="Arial" w:hAnsi="Arial" w:cs="Arial"/>
          <w:b/>
          <w:bCs/>
          <w:color w:val="FFFFFF"/>
        </w:rPr>
      </w:pPr>
      <w:r w:rsidRPr="00CB4EF5">
        <w:rPr>
          <w:rFonts w:ascii="Arial" w:hAnsi="Arial" w:cs="Arial"/>
          <w:b/>
          <w:bCs/>
          <w:color w:val="FFFFFF"/>
        </w:rPr>
        <w:t>6</w:t>
      </w:r>
    </w:p>
    <w:p w14:paraId="324CD5B3" w14:textId="77777777" w:rsidR="00912908" w:rsidRPr="00CB4EF5" w:rsidRDefault="00912908" w:rsidP="00912908">
      <w:pPr>
        <w:autoSpaceDE w:val="0"/>
        <w:autoSpaceDN w:val="0"/>
        <w:adjustRightInd w:val="0"/>
        <w:jc w:val="both"/>
        <w:rPr>
          <w:rFonts w:ascii="Arial" w:hAnsi="Arial" w:cs="Arial"/>
          <w:b/>
          <w:color w:val="292526"/>
        </w:rPr>
      </w:pPr>
      <w:r w:rsidRPr="00CB4EF5">
        <w:rPr>
          <w:rFonts w:ascii="Arial" w:hAnsi="Arial" w:cs="Arial"/>
          <w:b/>
          <w:color w:val="292526"/>
        </w:rPr>
        <w:t>Parents Against Drug Abuse (PADA)</w:t>
      </w:r>
    </w:p>
    <w:p w14:paraId="324CD5B4" w14:textId="77777777" w:rsidR="00912908" w:rsidRPr="00CB4EF5" w:rsidRDefault="00912908" w:rsidP="00912908">
      <w:pPr>
        <w:autoSpaceDE w:val="0"/>
        <w:autoSpaceDN w:val="0"/>
        <w:adjustRightInd w:val="0"/>
        <w:jc w:val="both"/>
        <w:rPr>
          <w:rFonts w:ascii="Arial" w:hAnsi="Arial" w:cs="Arial"/>
          <w:color w:val="292526"/>
        </w:rPr>
      </w:pPr>
      <w:r w:rsidRPr="00CB4EF5">
        <w:rPr>
          <w:rFonts w:ascii="Arial" w:hAnsi="Arial" w:cs="Arial"/>
          <w:color w:val="292526"/>
        </w:rPr>
        <w:t>An organisation set up to support parents of drug users. A large</w:t>
      </w:r>
    </w:p>
    <w:p w14:paraId="324CD5B5" w14:textId="77777777" w:rsidR="00912908" w:rsidRPr="00CB4EF5" w:rsidRDefault="00912908" w:rsidP="00912908">
      <w:pPr>
        <w:autoSpaceDE w:val="0"/>
        <w:autoSpaceDN w:val="0"/>
        <w:adjustRightInd w:val="0"/>
        <w:jc w:val="both"/>
        <w:rPr>
          <w:rFonts w:ascii="Arial" w:hAnsi="Arial" w:cs="Arial"/>
          <w:color w:val="292526"/>
        </w:rPr>
      </w:pPr>
      <w:r w:rsidRPr="00CB4EF5">
        <w:rPr>
          <w:rFonts w:ascii="Arial" w:hAnsi="Arial" w:cs="Arial"/>
          <w:color w:val="292526"/>
        </w:rPr>
        <w:t xml:space="preserve">percentage of helpline workers have experienced drug use within </w:t>
      </w:r>
      <w:proofErr w:type="gramStart"/>
      <w:r w:rsidRPr="00CB4EF5">
        <w:rPr>
          <w:rFonts w:ascii="Arial" w:hAnsi="Arial" w:cs="Arial"/>
          <w:color w:val="292526"/>
        </w:rPr>
        <w:t>their</w:t>
      </w:r>
      <w:proofErr w:type="gramEnd"/>
    </w:p>
    <w:p w14:paraId="324CD5B6" w14:textId="77777777" w:rsidR="00912908" w:rsidRPr="00CB4EF5" w:rsidRDefault="00912908" w:rsidP="00912908">
      <w:pPr>
        <w:autoSpaceDE w:val="0"/>
        <w:autoSpaceDN w:val="0"/>
        <w:adjustRightInd w:val="0"/>
        <w:jc w:val="both"/>
        <w:rPr>
          <w:rFonts w:ascii="Arial" w:hAnsi="Arial" w:cs="Arial"/>
          <w:color w:val="292526"/>
        </w:rPr>
      </w:pPr>
      <w:r w:rsidRPr="00CB4EF5">
        <w:rPr>
          <w:rFonts w:ascii="Arial" w:hAnsi="Arial" w:cs="Arial"/>
          <w:color w:val="292526"/>
        </w:rPr>
        <w:t>own families.</w:t>
      </w:r>
    </w:p>
    <w:p w14:paraId="324CD5B7" w14:textId="77777777" w:rsidR="00912908" w:rsidRPr="00CB4EF5" w:rsidRDefault="00912908" w:rsidP="00912908">
      <w:pPr>
        <w:autoSpaceDE w:val="0"/>
        <w:autoSpaceDN w:val="0"/>
        <w:adjustRightInd w:val="0"/>
        <w:jc w:val="both"/>
        <w:rPr>
          <w:rFonts w:ascii="Arial" w:hAnsi="Arial" w:cs="Arial"/>
          <w:color w:val="292526"/>
        </w:rPr>
      </w:pPr>
      <w:r w:rsidRPr="00CB4EF5">
        <w:rPr>
          <w:rFonts w:ascii="Arial" w:hAnsi="Arial" w:cs="Arial"/>
          <w:color w:val="292526"/>
        </w:rPr>
        <w:t xml:space="preserve">Tel: 08457 023 867 Website: </w:t>
      </w:r>
      <w:hyperlink r:id="rId26" w:history="1">
        <w:r w:rsidRPr="00CB4EF5">
          <w:rPr>
            <w:rStyle w:val="Hyperlink"/>
            <w:rFonts w:ascii="Arial" w:hAnsi="Arial" w:cs="Arial"/>
          </w:rPr>
          <w:t>www.btinternet.com/~padahelp/</w:t>
        </w:r>
      </w:hyperlink>
    </w:p>
    <w:p w14:paraId="324CD5B8" w14:textId="77777777" w:rsidR="00912908" w:rsidRPr="00CB4EF5" w:rsidRDefault="00912908" w:rsidP="00912908">
      <w:pPr>
        <w:autoSpaceDE w:val="0"/>
        <w:autoSpaceDN w:val="0"/>
        <w:adjustRightInd w:val="0"/>
        <w:jc w:val="both"/>
        <w:rPr>
          <w:rFonts w:ascii="Arial" w:hAnsi="Arial" w:cs="Arial"/>
          <w:color w:val="292526"/>
        </w:rPr>
      </w:pPr>
    </w:p>
    <w:p w14:paraId="324CD5B9" w14:textId="77777777" w:rsidR="00912908" w:rsidRPr="00CB4EF5" w:rsidRDefault="00912908" w:rsidP="00912908">
      <w:pPr>
        <w:autoSpaceDE w:val="0"/>
        <w:autoSpaceDN w:val="0"/>
        <w:adjustRightInd w:val="0"/>
        <w:jc w:val="both"/>
        <w:rPr>
          <w:rFonts w:ascii="Arial" w:hAnsi="Arial" w:cs="Arial"/>
          <w:b/>
          <w:color w:val="292526"/>
        </w:rPr>
      </w:pPr>
      <w:proofErr w:type="spellStart"/>
      <w:r w:rsidRPr="00CB4EF5">
        <w:rPr>
          <w:rFonts w:ascii="Arial" w:hAnsi="Arial" w:cs="Arial"/>
          <w:b/>
          <w:color w:val="292526"/>
        </w:rPr>
        <w:t>Parentline</w:t>
      </w:r>
      <w:proofErr w:type="spellEnd"/>
      <w:r w:rsidRPr="00CB4EF5">
        <w:rPr>
          <w:rFonts w:ascii="Arial" w:hAnsi="Arial" w:cs="Arial"/>
          <w:b/>
          <w:color w:val="292526"/>
        </w:rPr>
        <w:t xml:space="preserve"> Plus</w:t>
      </w:r>
    </w:p>
    <w:p w14:paraId="324CD5BA" w14:textId="77777777" w:rsidR="00912908" w:rsidRPr="00CB4EF5" w:rsidRDefault="00912908" w:rsidP="00912908">
      <w:pPr>
        <w:autoSpaceDE w:val="0"/>
        <w:autoSpaceDN w:val="0"/>
        <w:adjustRightInd w:val="0"/>
        <w:jc w:val="both"/>
        <w:rPr>
          <w:rFonts w:ascii="Arial" w:hAnsi="Arial" w:cs="Arial"/>
          <w:color w:val="292526"/>
        </w:rPr>
      </w:pPr>
      <w:r w:rsidRPr="00CB4EF5">
        <w:rPr>
          <w:rFonts w:ascii="Arial" w:hAnsi="Arial" w:cs="Arial"/>
          <w:color w:val="292526"/>
        </w:rPr>
        <w:t>A charity offering support and information to anyone parenting a child.</w:t>
      </w:r>
    </w:p>
    <w:p w14:paraId="324CD5BB" w14:textId="77777777" w:rsidR="00912908" w:rsidRPr="00CB4EF5" w:rsidRDefault="00912908" w:rsidP="00912908">
      <w:pPr>
        <w:autoSpaceDE w:val="0"/>
        <w:autoSpaceDN w:val="0"/>
        <w:adjustRightInd w:val="0"/>
        <w:jc w:val="both"/>
        <w:rPr>
          <w:rFonts w:ascii="Arial" w:hAnsi="Arial" w:cs="Arial"/>
          <w:color w:val="292526"/>
        </w:rPr>
      </w:pPr>
      <w:r w:rsidRPr="00CB4EF5">
        <w:rPr>
          <w:rFonts w:ascii="Arial" w:hAnsi="Arial" w:cs="Arial"/>
          <w:color w:val="292526"/>
        </w:rPr>
        <w:t>It runs a free-phone helpline and courses for parents, and develops</w:t>
      </w:r>
    </w:p>
    <w:p w14:paraId="324CD5BC" w14:textId="77777777" w:rsidR="00912908" w:rsidRPr="00CB4EF5" w:rsidRDefault="00912908" w:rsidP="00912908">
      <w:pPr>
        <w:autoSpaceDE w:val="0"/>
        <w:autoSpaceDN w:val="0"/>
        <w:adjustRightInd w:val="0"/>
        <w:jc w:val="both"/>
        <w:rPr>
          <w:rFonts w:ascii="Arial" w:hAnsi="Arial" w:cs="Arial"/>
          <w:color w:val="292526"/>
        </w:rPr>
      </w:pPr>
      <w:r w:rsidRPr="00CB4EF5">
        <w:rPr>
          <w:rFonts w:ascii="Arial" w:hAnsi="Arial" w:cs="Arial"/>
          <w:color w:val="292526"/>
        </w:rPr>
        <w:t>innovative projects.</w:t>
      </w:r>
    </w:p>
    <w:p w14:paraId="324CD5BD" w14:textId="77777777" w:rsidR="00912908" w:rsidRPr="00CB4EF5" w:rsidRDefault="00912908" w:rsidP="00912908">
      <w:pPr>
        <w:autoSpaceDE w:val="0"/>
        <w:autoSpaceDN w:val="0"/>
        <w:adjustRightInd w:val="0"/>
        <w:jc w:val="both"/>
        <w:rPr>
          <w:rFonts w:ascii="Arial" w:hAnsi="Arial" w:cs="Arial"/>
          <w:color w:val="292526"/>
        </w:rPr>
      </w:pPr>
      <w:r w:rsidRPr="00CB4EF5">
        <w:rPr>
          <w:rFonts w:ascii="Arial" w:hAnsi="Arial" w:cs="Arial"/>
          <w:color w:val="292526"/>
        </w:rPr>
        <w:t xml:space="preserve">Tel: 0800 800 2222 Website: </w:t>
      </w:r>
      <w:hyperlink r:id="rId27" w:history="1">
        <w:r w:rsidRPr="00CB4EF5">
          <w:rPr>
            <w:rStyle w:val="Hyperlink"/>
            <w:rFonts w:ascii="Arial" w:hAnsi="Arial" w:cs="Arial"/>
          </w:rPr>
          <w:t>www.parentlineplus.org.uk</w:t>
        </w:r>
      </w:hyperlink>
    </w:p>
    <w:p w14:paraId="324CD5BE" w14:textId="77777777" w:rsidR="00912908" w:rsidRPr="00CB4EF5" w:rsidRDefault="00912908" w:rsidP="00912908">
      <w:pPr>
        <w:autoSpaceDE w:val="0"/>
        <w:autoSpaceDN w:val="0"/>
        <w:adjustRightInd w:val="0"/>
        <w:jc w:val="both"/>
        <w:rPr>
          <w:rFonts w:ascii="Arial" w:hAnsi="Arial" w:cs="Arial"/>
          <w:color w:val="292526"/>
        </w:rPr>
      </w:pPr>
    </w:p>
    <w:p w14:paraId="324CD5BF" w14:textId="77777777" w:rsidR="00912908" w:rsidRPr="00CB4EF5" w:rsidRDefault="00912908" w:rsidP="00912908">
      <w:pPr>
        <w:autoSpaceDE w:val="0"/>
        <w:autoSpaceDN w:val="0"/>
        <w:adjustRightInd w:val="0"/>
        <w:jc w:val="both"/>
        <w:rPr>
          <w:rFonts w:ascii="Arial" w:hAnsi="Arial" w:cs="Arial"/>
          <w:b/>
          <w:color w:val="292526"/>
        </w:rPr>
      </w:pPr>
      <w:r w:rsidRPr="00CB4EF5">
        <w:rPr>
          <w:rFonts w:ascii="Arial" w:hAnsi="Arial" w:cs="Arial"/>
          <w:b/>
          <w:color w:val="292526"/>
        </w:rPr>
        <w:t>QUIT</w:t>
      </w:r>
    </w:p>
    <w:p w14:paraId="324CD5C0" w14:textId="77777777" w:rsidR="00912908" w:rsidRPr="00CB4EF5" w:rsidRDefault="00912908" w:rsidP="00912908">
      <w:pPr>
        <w:autoSpaceDE w:val="0"/>
        <w:autoSpaceDN w:val="0"/>
        <w:adjustRightInd w:val="0"/>
        <w:jc w:val="both"/>
        <w:rPr>
          <w:rFonts w:ascii="Arial" w:hAnsi="Arial" w:cs="Arial"/>
          <w:color w:val="292526"/>
        </w:rPr>
      </w:pPr>
      <w:r w:rsidRPr="00CB4EF5">
        <w:rPr>
          <w:rFonts w:ascii="Arial" w:hAnsi="Arial" w:cs="Arial"/>
          <w:color w:val="292526"/>
        </w:rPr>
        <w:t>An independent charity that aims to reduce tobacco-related harm by</w:t>
      </w:r>
    </w:p>
    <w:p w14:paraId="324CD5C1" w14:textId="77777777" w:rsidR="00912908" w:rsidRPr="00CB4EF5" w:rsidRDefault="00912908" w:rsidP="00912908">
      <w:pPr>
        <w:autoSpaceDE w:val="0"/>
        <w:autoSpaceDN w:val="0"/>
        <w:adjustRightInd w:val="0"/>
        <w:jc w:val="both"/>
        <w:rPr>
          <w:rFonts w:ascii="Arial" w:hAnsi="Arial" w:cs="Arial"/>
          <w:color w:val="292526"/>
        </w:rPr>
      </w:pPr>
      <w:r w:rsidRPr="00CB4EF5">
        <w:rPr>
          <w:rFonts w:ascii="Arial" w:hAnsi="Arial" w:cs="Arial"/>
          <w:color w:val="292526"/>
        </w:rPr>
        <w:t>helping smokers to stop.</w:t>
      </w:r>
    </w:p>
    <w:p w14:paraId="324CD5C2" w14:textId="77777777" w:rsidR="00912908" w:rsidRPr="00CB4EF5" w:rsidRDefault="00912908" w:rsidP="00912908">
      <w:pPr>
        <w:autoSpaceDE w:val="0"/>
        <w:autoSpaceDN w:val="0"/>
        <w:adjustRightInd w:val="0"/>
        <w:jc w:val="both"/>
        <w:rPr>
          <w:rFonts w:ascii="Arial" w:hAnsi="Arial" w:cs="Arial"/>
          <w:color w:val="292526"/>
        </w:rPr>
      </w:pPr>
      <w:r w:rsidRPr="00CB4EF5">
        <w:rPr>
          <w:rFonts w:ascii="Arial" w:hAnsi="Arial" w:cs="Arial"/>
          <w:color w:val="292526"/>
        </w:rPr>
        <w:t>Tel: 0800 00 22 00 Email: info@quit.org.uk Website: www.quit.org.uk</w:t>
      </w:r>
    </w:p>
    <w:p w14:paraId="324CD5C3" w14:textId="77777777" w:rsidR="00912908" w:rsidRPr="00CB4EF5" w:rsidRDefault="00912908" w:rsidP="00912908">
      <w:pPr>
        <w:autoSpaceDE w:val="0"/>
        <w:autoSpaceDN w:val="0"/>
        <w:adjustRightInd w:val="0"/>
        <w:jc w:val="both"/>
        <w:rPr>
          <w:rFonts w:ascii="Arial" w:hAnsi="Arial" w:cs="Arial"/>
          <w:color w:val="292526"/>
        </w:rPr>
      </w:pPr>
      <w:r w:rsidRPr="00CB4EF5">
        <w:rPr>
          <w:rFonts w:ascii="Arial" w:hAnsi="Arial" w:cs="Arial"/>
          <w:color w:val="292526"/>
        </w:rPr>
        <w:t>RELEASE</w:t>
      </w:r>
    </w:p>
    <w:p w14:paraId="324CD5C4" w14:textId="77777777" w:rsidR="00912908" w:rsidRPr="00CB4EF5" w:rsidRDefault="00912908" w:rsidP="00912908">
      <w:pPr>
        <w:autoSpaceDE w:val="0"/>
        <w:autoSpaceDN w:val="0"/>
        <w:adjustRightInd w:val="0"/>
        <w:jc w:val="both"/>
        <w:rPr>
          <w:rFonts w:ascii="Arial" w:hAnsi="Arial" w:cs="Arial"/>
          <w:color w:val="292526"/>
        </w:rPr>
      </w:pPr>
      <w:r w:rsidRPr="00CB4EF5">
        <w:rPr>
          <w:rFonts w:ascii="Arial" w:hAnsi="Arial" w:cs="Arial"/>
          <w:color w:val="292526"/>
        </w:rPr>
        <w:t>Provides advice and referral on drug-related legal problems.</w:t>
      </w:r>
    </w:p>
    <w:p w14:paraId="324CD5C5" w14:textId="77777777" w:rsidR="00912908" w:rsidRPr="00CB4EF5" w:rsidRDefault="00912908" w:rsidP="00912908">
      <w:pPr>
        <w:autoSpaceDE w:val="0"/>
        <w:autoSpaceDN w:val="0"/>
        <w:adjustRightInd w:val="0"/>
        <w:jc w:val="both"/>
        <w:rPr>
          <w:rFonts w:ascii="Arial" w:hAnsi="Arial" w:cs="Arial"/>
          <w:color w:val="292526"/>
        </w:rPr>
      </w:pPr>
      <w:r w:rsidRPr="00CB4EF5">
        <w:rPr>
          <w:rFonts w:ascii="Arial" w:hAnsi="Arial" w:cs="Arial"/>
          <w:color w:val="292526"/>
        </w:rPr>
        <w:t>388 Old Street, London EC1V 9LT</w:t>
      </w:r>
    </w:p>
    <w:p w14:paraId="324CD5C6" w14:textId="77777777" w:rsidR="00912908" w:rsidRPr="00CB4EF5" w:rsidRDefault="00912908" w:rsidP="00912908">
      <w:pPr>
        <w:autoSpaceDE w:val="0"/>
        <w:autoSpaceDN w:val="0"/>
        <w:adjustRightInd w:val="0"/>
        <w:jc w:val="both"/>
        <w:rPr>
          <w:rFonts w:ascii="Arial" w:hAnsi="Arial" w:cs="Arial"/>
          <w:color w:val="292526"/>
        </w:rPr>
      </w:pPr>
      <w:r w:rsidRPr="00CB4EF5">
        <w:rPr>
          <w:rFonts w:ascii="Arial" w:hAnsi="Arial" w:cs="Arial"/>
          <w:color w:val="292526"/>
        </w:rPr>
        <w:t>Tel: 020 7729 9904 Email: info@release.org.uk</w:t>
      </w:r>
    </w:p>
    <w:p w14:paraId="324CD5C7" w14:textId="77777777" w:rsidR="00912908" w:rsidRPr="00CB4EF5" w:rsidRDefault="00912908" w:rsidP="00912908">
      <w:pPr>
        <w:autoSpaceDE w:val="0"/>
        <w:autoSpaceDN w:val="0"/>
        <w:adjustRightInd w:val="0"/>
        <w:jc w:val="both"/>
        <w:rPr>
          <w:rFonts w:ascii="Arial" w:hAnsi="Arial" w:cs="Arial"/>
          <w:color w:val="292526"/>
        </w:rPr>
      </w:pPr>
      <w:r w:rsidRPr="00CB4EF5">
        <w:rPr>
          <w:rFonts w:ascii="Arial" w:hAnsi="Arial" w:cs="Arial"/>
          <w:color w:val="292526"/>
        </w:rPr>
        <w:t xml:space="preserve">Website: </w:t>
      </w:r>
      <w:hyperlink r:id="rId28" w:history="1">
        <w:r w:rsidRPr="00CB4EF5">
          <w:rPr>
            <w:rStyle w:val="Hyperlink"/>
            <w:rFonts w:ascii="Arial" w:hAnsi="Arial" w:cs="Arial"/>
          </w:rPr>
          <w:t>www.release.org.uk</w:t>
        </w:r>
      </w:hyperlink>
    </w:p>
    <w:p w14:paraId="324CD5C8" w14:textId="77777777" w:rsidR="00912908" w:rsidRPr="00CB4EF5" w:rsidRDefault="00912908" w:rsidP="00912908">
      <w:pPr>
        <w:autoSpaceDE w:val="0"/>
        <w:autoSpaceDN w:val="0"/>
        <w:adjustRightInd w:val="0"/>
        <w:jc w:val="both"/>
        <w:rPr>
          <w:rFonts w:ascii="Arial" w:hAnsi="Arial" w:cs="Arial"/>
          <w:color w:val="292526"/>
        </w:rPr>
      </w:pPr>
    </w:p>
    <w:p w14:paraId="324CD5C9" w14:textId="77777777" w:rsidR="00912908" w:rsidRPr="00CB4EF5" w:rsidRDefault="00912908" w:rsidP="00912908">
      <w:pPr>
        <w:autoSpaceDE w:val="0"/>
        <w:autoSpaceDN w:val="0"/>
        <w:adjustRightInd w:val="0"/>
        <w:jc w:val="both"/>
        <w:rPr>
          <w:rFonts w:ascii="Arial" w:hAnsi="Arial" w:cs="Arial"/>
          <w:b/>
          <w:color w:val="292526"/>
        </w:rPr>
      </w:pPr>
      <w:r w:rsidRPr="00CB4EF5">
        <w:rPr>
          <w:rFonts w:ascii="Arial" w:hAnsi="Arial" w:cs="Arial"/>
          <w:b/>
          <w:color w:val="292526"/>
        </w:rPr>
        <w:t>Re-Solv (Society for the Prevention of Solvent and</w:t>
      </w:r>
    </w:p>
    <w:p w14:paraId="324CD5CA" w14:textId="77777777" w:rsidR="00912908" w:rsidRPr="00CB4EF5" w:rsidRDefault="00912908" w:rsidP="00912908">
      <w:pPr>
        <w:autoSpaceDE w:val="0"/>
        <w:autoSpaceDN w:val="0"/>
        <w:adjustRightInd w:val="0"/>
        <w:jc w:val="both"/>
        <w:rPr>
          <w:rFonts w:ascii="Arial" w:hAnsi="Arial" w:cs="Arial"/>
          <w:b/>
          <w:color w:val="292526"/>
        </w:rPr>
      </w:pPr>
      <w:r w:rsidRPr="00CB4EF5">
        <w:rPr>
          <w:rFonts w:ascii="Arial" w:hAnsi="Arial" w:cs="Arial"/>
          <w:b/>
          <w:color w:val="292526"/>
        </w:rPr>
        <w:t>Volatile Substance Abuse)</w:t>
      </w:r>
    </w:p>
    <w:p w14:paraId="324CD5CB" w14:textId="77777777" w:rsidR="00912908" w:rsidRPr="00CB4EF5" w:rsidRDefault="00912908" w:rsidP="00912908">
      <w:pPr>
        <w:autoSpaceDE w:val="0"/>
        <w:autoSpaceDN w:val="0"/>
        <w:adjustRightInd w:val="0"/>
        <w:jc w:val="both"/>
        <w:rPr>
          <w:rFonts w:ascii="Arial" w:hAnsi="Arial" w:cs="Arial"/>
          <w:color w:val="292526"/>
        </w:rPr>
      </w:pPr>
      <w:r w:rsidRPr="00CB4EF5">
        <w:rPr>
          <w:rFonts w:ascii="Arial" w:hAnsi="Arial" w:cs="Arial"/>
          <w:color w:val="292526"/>
        </w:rPr>
        <w:t>A national charity providing information for teachers, other professionals,</w:t>
      </w:r>
    </w:p>
    <w:p w14:paraId="324CD5CC" w14:textId="77777777" w:rsidR="00912908" w:rsidRPr="00CB4EF5" w:rsidRDefault="00912908" w:rsidP="00912908">
      <w:pPr>
        <w:autoSpaceDE w:val="0"/>
        <w:autoSpaceDN w:val="0"/>
        <w:adjustRightInd w:val="0"/>
        <w:jc w:val="both"/>
        <w:rPr>
          <w:rFonts w:ascii="Arial" w:hAnsi="Arial" w:cs="Arial"/>
          <w:color w:val="292526"/>
        </w:rPr>
      </w:pPr>
      <w:r w:rsidRPr="00CB4EF5">
        <w:rPr>
          <w:rFonts w:ascii="Arial" w:hAnsi="Arial" w:cs="Arial"/>
          <w:color w:val="292526"/>
        </w:rPr>
        <w:t>parents and young people.</w:t>
      </w:r>
    </w:p>
    <w:p w14:paraId="324CD5CD" w14:textId="77777777" w:rsidR="00912908" w:rsidRPr="00CB4EF5" w:rsidRDefault="00912908" w:rsidP="00912908">
      <w:pPr>
        <w:autoSpaceDE w:val="0"/>
        <w:autoSpaceDN w:val="0"/>
        <w:adjustRightInd w:val="0"/>
        <w:jc w:val="both"/>
        <w:rPr>
          <w:rFonts w:ascii="Arial" w:hAnsi="Arial" w:cs="Arial"/>
          <w:color w:val="292526"/>
        </w:rPr>
      </w:pPr>
      <w:r w:rsidRPr="00CB4EF5">
        <w:rPr>
          <w:rFonts w:ascii="Arial" w:hAnsi="Arial" w:cs="Arial"/>
          <w:color w:val="292526"/>
        </w:rPr>
        <w:t>30A High Street, Staffordshire ST15 8AW Tel: 01785 817885</w:t>
      </w:r>
    </w:p>
    <w:p w14:paraId="324CD5CE" w14:textId="77777777" w:rsidR="00912908" w:rsidRPr="00CB4EF5" w:rsidRDefault="00912908" w:rsidP="00912908">
      <w:pPr>
        <w:autoSpaceDE w:val="0"/>
        <w:autoSpaceDN w:val="0"/>
        <w:adjustRightInd w:val="0"/>
        <w:jc w:val="both"/>
        <w:rPr>
          <w:rFonts w:ascii="Arial" w:hAnsi="Arial" w:cs="Arial"/>
          <w:color w:val="292526"/>
        </w:rPr>
      </w:pPr>
      <w:r w:rsidRPr="00CB4EF5">
        <w:rPr>
          <w:rFonts w:ascii="Arial" w:hAnsi="Arial" w:cs="Arial"/>
          <w:color w:val="292526"/>
        </w:rPr>
        <w:t>Helpline: 0808 8002345 Email: information@re-solv.org</w:t>
      </w:r>
    </w:p>
    <w:p w14:paraId="324CD5CF" w14:textId="77777777" w:rsidR="00912908" w:rsidRPr="00CB4EF5" w:rsidRDefault="00912908" w:rsidP="00912908">
      <w:pPr>
        <w:autoSpaceDE w:val="0"/>
        <w:autoSpaceDN w:val="0"/>
        <w:adjustRightInd w:val="0"/>
        <w:jc w:val="both"/>
        <w:rPr>
          <w:rFonts w:ascii="Arial" w:hAnsi="Arial" w:cs="Arial"/>
          <w:color w:val="292526"/>
        </w:rPr>
      </w:pPr>
      <w:r w:rsidRPr="00CB4EF5">
        <w:rPr>
          <w:rFonts w:ascii="Arial" w:hAnsi="Arial" w:cs="Arial"/>
          <w:color w:val="292526"/>
        </w:rPr>
        <w:t xml:space="preserve">Website: </w:t>
      </w:r>
      <w:hyperlink r:id="rId29" w:history="1">
        <w:r w:rsidRPr="00CB4EF5">
          <w:rPr>
            <w:rStyle w:val="Hyperlink"/>
            <w:rFonts w:ascii="Arial" w:hAnsi="Arial" w:cs="Arial"/>
          </w:rPr>
          <w:t>www.re-solv.org</w:t>
        </w:r>
      </w:hyperlink>
    </w:p>
    <w:p w14:paraId="324CD5D0" w14:textId="77777777" w:rsidR="0053584E" w:rsidRPr="00CB4EF5" w:rsidRDefault="0053584E" w:rsidP="009D73EA">
      <w:pPr>
        <w:autoSpaceDE w:val="0"/>
        <w:autoSpaceDN w:val="0"/>
        <w:adjustRightInd w:val="0"/>
        <w:jc w:val="both"/>
        <w:rPr>
          <w:rFonts w:ascii="Arial" w:hAnsi="Arial" w:cs="Arial"/>
          <w:color w:val="292526"/>
        </w:rPr>
      </w:pPr>
    </w:p>
    <w:p w14:paraId="324CD5D1" w14:textId="77777777" w:rsidR="00C95CD4" w:rsidRPr="00CB4EF5" w:rsidRDefault="00C95CD4">
      <w:pPr>
        <w:autoSpaceDE w:val="0"/>
        <w:autoSpaceDN w:val="0"/>
        <w:adjustRightInd w:val="0"/>
        <w:jc w:val="both"/>
        <w:rPr>
          <w:rFonts w:ascii="Arial" w:hAnsi="Arial" w:cs="Arial"/>
          <w:color w:val="292526"/>
        </w:rPr>
      </w:pPr>
    </w:p>
    <w:sectPr w:rsidR="00C95CD4" w:rsidRPr="00CB4EF5" w:rsidSect="007725B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61C6AC" w14:textId="77777777" w:rsidR="00ED2AA1" w:rsidRDefault="00ED2AA1" w:rsidP="008E5D51">
      <w:r>
        <w:separator/>
      </w:r>
    </w:p>
  </w:endnote>
  <w:endnote w:type="continuationSeparator" w:id="0">
    <w:p w14:paraId="6016D9E6" w14:textId="77777777" w:rsidR="00ED2AA1" w:rsidRDefault="00ED2AA1" w:rsidP="008E5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B59BA8" w14:textId="77777777" w:rsidR="00ED2AA1" w:rsidRDefault="00ED2AA1" w:rsidP="008E5D51">
      <w:r>
        <w:separator/>
      </w:r>
    </w:p>
  </w:footnote>
  <w:footnote w:type="continuationSeparator" w:id="0">
    <w:p w14:paraId="5BEBD71A" w14:textId="77777777" w:rsidR="00ED2AA1" w:rsidRDefault="00ED2AA1" w:rsidP="008E5D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F440F"/>
    <w:multiLevelType w:val="hybridMultilevel"/>
    <w:tmpl w:val="79C27002"/>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031608A6"/>
    <w:multiLevelType w:val="hybridMultilevel"/>
    <w:tmpl w:val="06DA4422"/>
    <w:lvl w:ilvl="0" w:tplc="F8A22440">
      <w:start w:val="12"/>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7074D4A"/>
    <w:multiLevelType w:val="hybridMultilevel"/>
    <w:tmpl w:val="48A2C2E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15:restartNumberingAfterBreak="0">
    <w:nsid w:val="11046D6B"/>
    <w:multiLevelType w:val="hybridMultilevel"/>
    <w:tmpl w:val="C5C6DC0C"/>
    <w:lvl w:ilvl="0" w:tplc="100C0001">
      <w:start w:val="1"/>
      <w:numFmt w:val="bullet"/>
      <w:lvlText w:val=""/>
      <w:lvlJc w:val="left"/>
      <w:pPr>
        <w:ind w:left="360" w:hanging="360"/>
      </w:pPr>
      <w:rPr>
        <w:rFonts w:ascii="Symbol" w:hAnsi="Symbol"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4" w15:restartNumberingAfterBreak="0">
    <w:nsid w:val="24C0007E"/>
    <w:multiLevelType w:val="hybridMultilevel"/>
    <w:tmpl w:val="29786D9E"/>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start w:val="1"/>
      <w:numFmt w:val="bullet"/>
      <w:lvlText w:val=""/>
      <w:lvlJc w:val="left"/>
      <w:pPr>
        <w:ind w:left="2160" w:hanging="360"/>
      </w:pPr>
      <w:rPr>
        <w:rFonts w:ascii="Wingdings" w:hAnsi="Wingdings" w:hint="default"/>
      </w:rPr>
    </w:lvl>
    <w:lvl w:ilvl="3" w:tplc="100C0001">
      <w:start w:val="1"/>
      <w:numFmt w:val="bullet"/>
      <w:lvlText w:val=""/>
      <w:lvlJc w:val="left"/>
      <w:pPr>
        <w:ind w:left="2880" w:hanging="360"/>
      </w:pPr>
      <w:rPr>
        <w:rFonts w:ascii="Symbol" w:hAnsi="Symbol" w:hint="default"/>
      </w:rPr>
    </w:lvl>
    <w:lvl w:ilvl="4" w:tplc="100C0003">
      <w:start w:val="1"/>
      <w:numFmt w:val="bullet"/>
      <w:lvlText w:val="o"/>
      <w:lvlJc w:val="left"/>
      <w:pPr>
        <w:ind w:left="3600" w:hanging="360"/>
      </w:pPr>
      <w:rPr>
        <w:rFonts w:ascii="Courier New" w:hAnsi="Courier New" w:cs="Courier New" w:hint="default"/>
      </w:rPr>
    </w:lvl>
    <w:lvl w:ilvl="5" w:tplc="100C0005">
      <w:start w:val="1"/>
      <w:numFmt w:val="bullet"/>
      <w:lvlText w:val=""/>
      <w:lvlJc w:val="left"/>
      <w:pPr>
        <w:ind w:left="4320" w:hanging="360"/>
      </w:pPr>
      <w:rPr>
        <w:rFonts w:ascii="Wingdings" w:hAnsi="Wingdings" w:hint="default"/>
      </w:rPr>
    </w:lvl>
    <w:lvl w:ilvl="6" w:tplc="100C0001">
      <w:start w:val="1"/>
      <w:numFmt w:val="bullet"/>
      <w:lvlText w:val=""/>
      <w:lvlJc w:val="left"/>
      <w:pPr>
        <w:ind w:left="5040" w:hanging="360"/>
      </w:pPr>
      <w:rPr>
        <w:rFonts w:ascii="Symbol" w:hAnsi="Symbol" w:hint="default"/>
      </w:rPr>
    </w:lvl>
    <w:lvl w:ilvl="7" w:tplc="100C0003">
      <w:start w:val="1"/>
      <w:numFmt w:val="bullet"/>
      <w:lvlText w:val="o"/>
      <w:lvlJc w:val="left"/>
      <w:pPr>
        <w:ind w:left="5760" w:hanging="360"/>
      </w:pPr>
      <w:rPr>
        <w:rFonts w:ascii="Courier New" w:hAnsi="Courier New" w:cs="Courier New" w:hint="default"/>
      </w:rPr>
    </w:lvl>
    <w:lvl w:ilvl="8" w:tplc="100C0005">
      <w:start w:val="1"/>
      <w:numFmt w:val="bullet"/>
      <w:lvlText w:val=""/>
      <w:lvlJc w:val="left"/>
      <w:pPr>
        <w:ind w:left="6480" w:hanging="360"/>
      </w:pPr>
      <w:rPr>
        <w:rFonts w:ascii="Wingdings" w:hAnsi="Wingdings" w:hint="default"/>
      </w:rPr>
    </w:lvl>
  </w:abstractNum>
  <w:abstractNum w:abstractNumId="5" w15:restartNumberingAfterBreak="0">
    <w:nsid w:val="32AE0067"/>
    <w:multiLevelType w:val="multilevel"/>
    <w:tmpl w:val="3AD441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0E6E0B"/>
    <w:multiLevelType w:val="hybridMultilevel"/>
    <w:tmpl w:val="EC24B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79435D"/>
    <w:multiLevelType w:val="hybridMultilevel"/>
    <w:tmpl w:val="1F98771C"/>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8" w15:restartNumberingAfterBreak="0">
    <w:nsid w:val="5C9D3F9A"/>
    <w:multiLevelType w:val="hybridMultilevel"/>
    <w:tmpl w:val="6262D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58296386">
    <w:abstractNumId w:val="4"/>
  </w:num>
  <w:num w:numId="2" w16cid:durableId="761491581">
    <w:abstractNumId w:val="7"/>
  </w:num>
  <w:num w:numId="3" w16cid:durableId="479611533">
    <w:abstractNumId w:val="0"/>
  </w:num>
  <w:num w:numId="4" w16cid:durableId="1118525918">
    <w:abstractNumId w:val="3"/>
  </w:num>
  <w:num w:numId="5" w16cid:durableId="1152866016">
    <w:abstractNumId w:val="2"/>
  </w:num>
  <w:num w:numId="6" w16cid:durableId="1706321291">
    <w:abstractNumId w:val="6"/>
  </w:num>
  <w:num w:numId="7" w16cid:durableId="631134289">
    <w:abstractNumId w:val="8"/>
  </w:num>
  <w:num w:numId="8" w16cid:durableId="173227122">
    <w:abstractNumId w:val="1"/>
  </w:num>
  <w:num w:numId="9" w16cid:durableId="108345537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ctiveWritingStyle w:appName="MSWord" w:lang="fr-CH" w:vendorID="64" w:dllVersion="6" w:nlCheck="1" w:checkStyle="0"/>
  <w:activeWritingStyle w:appName="MSWord" w:lang="en-GB" w:vendorID="64" w:dllVersion="6" w:nlCheck="1" w:checkStyle="1"/>
  <w:activeWritingStyle w:appName="MSWord" w:lang="en-GB" w:vendorID="64" w:dllVersion="4096" w:nlCheck="1" w:checkStyle="0"/>
  <w:activeWritingStyle w:appName="MSWord" w:lang="fr-CH" w:vendorID="64" w:dllVersion="4096" w:nlCheck="1" w:checkStyle="0"/>
  <w:activeWritingStyle w:appName="MSWord" w:lang="en-US" w:vendorID="64" w:dllVersion="4096" w:nlCheck="1" w:checkStyle="0"/>
  <w:activeWritingStyle w:appName="MSWord" w:lang="fr-CH" w:vendorID="64" w:dllVersion="0" w:nlCheck="1" w:checkStyle="0"/>
  <w:activeWritingStyle w:appName="MSWord" w:lang="en-GB"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1E18"/>
    <w:rsid w:val="00042993"/>
    <w:rsid w:val="00050EB8"/>
    <w:rsid w:val="000A13D5"/>
    <w:rsid w:val="000B7037"/>
    <w:rsid w:val="000D1CE9"/>
    <w:rsid w:val="001016EA"/>
    <w:rsid w:val="00123230"/>
    <w:rsid w:val="00163C09"/>
    <w:rsid w:val="00167FB7"/>
    <w:rsid w:val="001A5AAB"/>
    <w:rsid w:val="001C54C5"/>
    <w:rsid w:val="001E10C6"/>
    <w:rsid w:val="002254D0"/>
    <w:rsid w:val="002417CE"/>
    <w:rsid w:val="00276C83"/>
    <w:rsid w:val="002776A2"/>
    <w:rsid w:val="00291EE5"/>
    <w:rsid w:val="002D12D2"/>
    <w:rsid w:val="002D298B"/>
    <w:rsid w:val="00311C57"/>
    <w:rsid w:val="00335B00"/>
    <w:rsid w:val="00336BE9"/>
    <w:rsid w:val="0034576E"/>
    <w:rsid w:val="003532B4"/>
    <w:rsid w:val="00364831"/>
    <w:rsid w:val="00374ADF"/>
    <w:rsid w:val="0038044F"/>
    <w:rsid w:val="003D61D4"/>
    <w:rsid w:val="004040A8"/>
    <w:rsid w:val="00447A44"/>
    <w:rsid w:val="00451455"/>
    <w:rsid w:val="00482AC8"/>
    <w:rsid w:val="004D1E18"/>
    <w:rsid w:val="0053584E"/>
    <w:rsid w:val="00550585"/>
    <w:rsid w:val="005579BB"/>
    <w:rsid w:val="005604AB"/>
    <w:rsid w:val="006164EA"/>
    <w:rsid w:val="00691F82"/>
    <w:rsid w:val="0069534C"/>
    <w:rsid w:val="006A4E4C"/>
    <w:rsid w:val="006C751A"/>
    <w:rsid w:val="006D4D6E"/>
    <w:rsid w:val="006F27A8"/>
    <w:rsid w:val="00700E10"/>
    <w:rsid w:val="00706547"/>
    <w:rsid w:val="00712FF8"/>
    <w:rsid w:val="00715AC9"/>
    <w:rsid w:val="00736197"/>
    <w:rsid w:val="007725B7"/>
    <w:rsid w:val="007826E2"/>
    <w:rsid w:val="007964B8"/>
    <w:rsid w:val="00814EFF"/>
    <w:rsid w:val="00881D51"/>
    <w:rsid w:val="0089659A"/>
    <w:rsid w:val="008E5D51"/>
    <w:rsid w:val="00902372"/>
    <w:rsid w:val="00912908"/>
    <w:rsid w:val="00913FF2"/>
    <w:rsid w:val="00923988"/>
    <w:rsid w:val="009252E9"/>
    <w:rsid w:val="00997150"/>
    <w:rsid w:val="009C1E16"/>
    <w:rsid w:val="009D73EA"/>
    <w:rsid w:val="00A4099C"/>
    <w:rsid w:val="00A53A00"/>
    <w:rsid w:val="00A776C2"/>
    <w:rsid w:val="00AF11BE"/>
    <w:rsid w:val="00B1686B"/>
    <w:rsid w:val="00B604E9"/>
    <w:rsid w:val="00B9369A"/>
    <w:rsid w:val="00B97CFC"/>
    <w:rsid w:val="00BB55ED"/>
    <w:rsid w:val="00C02471"/>
    <w:rsid w:val="00C03B77"/>
    <w:rsid w:val="00C34A21"/>
    <w:rsid w:val="00C95CD4"/>
    <w:rsid w:val="00CB0FA2"/>
    <w:rsid w:val="00CB4EF5"/>
    <w:rsid w:val="00CF7AD6"/>
    <w:rsid w:val="00D03764"/>
    <w:rsid w:val="00D3751B"/>
    <w:rsid w:val="00D42738"/>
    <w:rsid w:val="00DB34B7"/>
    <w:rsid w:val="00DE424E"/>
    <w:rsid w:val="00E26C8E"/>
    <w:rsid w:val="00E31346"/>
    <w:rsid w:val="00E61431"/>
    <w:rsid w:val="00E73624"/>
    <w:rsid w:val="00E7559D"/>
    <w:rsid w:val="00EA491C"/>
    <w:rsid w:val="00EA64C9"/>
    <w:rsid w:val="00EC7C5E"/>
    <w:rsid w:val="00ED2AA1"/>
    <w:rsid w:val="00EF31C6"/>
    <w:rsid w:val="00EF4A14"/>
    <w:rsid w:val="00F24BE0"/>
    <w:rsid w:val="00F63459"/>
    <w:rsid w:val="00F72557"/>
    <w:rsid w:val="00F73E87"/>
    <w:rsid w:val="00FB3115"/>
    <w:rsid w:val="00FB7219"/>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4CD4B1"/>
  <w15:chartTrackingRefBased/>
  <w15:docId w15:val="{6DF7F42E-A68E-4655-9B8E-B678BA21A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B97CFC"/>
    <w:pPr>
      <w:keepNext/>
      <w:keepLines/>
      <w:spacing w:before="240"/>
      <w:outlineLvl w:val="0"/>
    </w:pPr>
    <w:rPr>
      <w:rFonts w:ascii="Verdana" w:eastAsiaTheme="majorEastAsia" w:hAnsi="Verdana"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97CFC"/>
    <w:pPr>
      <w:keepNext/>
      <w:keepLines/>
      <w:spacing w:before="40"/>
      <w:outlineLvl w:val="1"/>
    </w:pPr>
    <w:rPr>
      <w:rFonts w:ascii="Verdana" w:eastAsiaTheme="majorEastAsia" w:hAnsi="Verdana"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97CFC"/>
    <w:pPr>
      <w:keepNext/>
      <w:keepLines/>
      <w:spacing w:before="40"/>
      <w:outlineLvl w:val="2"/>
    </w:pPr>
    <w:rPr>
      <w:rFonts w:ascii="Verdana" w:eastAsiaTheme="majorEastAsia" w:hAnsi="Verdana"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1E18"/>
    <w:pPr>
      <w:ind w:left="720"/>
    </w:pPr>
    <w:rPr>
      <w:rFonts w:ascii="Times New Roman" w:hAnsi="Times New Roman" w:cs="Times New Roman"/>
      <w:sz w:val="24"/>
      <w:szCs w:val="24"/>
      <w:lang w:val="fr-CH" w:eastAsia="fr-CH"/>
    </w:rPr>
  </w:style>
  <w:style w:type="paragraph" w:styleId="BalloonText">
    <w:name w:val="Balloon Text"/>
    <w:basedOn w:val="Normal"/>
    <w:link w:val="BalloonTextChar"/>
    <w:uiPriority w:val="99"/>
    <w:semiHidden/>
    <w:unhideWhenUsed/>
    <w:rsid w:val="004D1E1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1E18"/>
    <w:rPr>
      <w:rFonts w:ascii="Segoe UI" w:hAnsi="Segoe UI" w:cs="Segoe UI"/>
      <w:sz w:val="18"/>
      <w:szCs w:val="18"/>
      <w:lang w:val="en-GB"/>
    </w:rPr>
  </w:style>
  <w:style w:type="paragraph" w:customStyle="1" w:styleId="Default">
    <w:name w:val="Default"/>
    <w:rsid w:val="00700E10"/>
    <w:pPr>
      <w:autoSpaceDE w:val="0"/>
      <w:autoSpaceDN w:val="0"/>
      <w:adjustRightInd w:val="0"/>
    </w:pPr>
    <w:rPr>
      <w:rFonts w:ascii="Arial" w:hAnsi="Arial" w:cs="Arial"/>
      <w:color w:val="000000"/>
      <w:sz w:val="24"/>
      <w:szCs w:val="24"/>
    </w:rPr>
  </w:style>
  <w:style w:type="character" w:customStyle="1" w:styleId="Heading1Char">
    <w:name w:val="Heading 1 Char"/>
    <w:basedOn w:val="DefaultParagraphFont"/>
    <w:link w:val="Heading1"/>
    <w:uiPriority w:val="9"/>
    <w:rsid w:val="00B97CFC"/>
    <w:rPr>
      <w:rFonts w:ascii="Verdana" w:eastAsiaTheme="majorEastAsia" w:hAnsi="Verdana" w:cstheme="majorBidi"/>
      <w:color w:val="2E74B5" w:themeColor="accent1" w:themeShade="BF"/>
      <w:sz w:val="32"/>
      <w:szCs w:val="32"/>
      <w:lang w:val="en-GB"/>
    </w:rPr>
  </w:style>
  <w:style w:type="character" w:customStyle="1" w:styleId="Heading2Char">
    <w:name w:val="Heading 2 Char"/>
    <w:basedOn w:val="DefaultParagraphFont"/>
    <w:link w:val="Heading2"/>
    <w:uiPriority w:val="9"/>
    <w:rsid w:val="00B97CFC"/>
    <w:rPr>
      <w:rFonts w:ascii="Verdana" w:eastAsiaTheme="majorEastAsia" w:hAnsi="Verdana" w:cstheme="majorBidi"/>
      <w:color w:val="2E74B5" w:themeColor="accent1" w:themeShade="BF"/>
      <w:sz w:val="26"/>
      <w:szCs w:val="26"/>
      <w:lang w:val="en-GB"/>
    </w:rPr>
  </w:style>
  <w:style w:type="character" w:customStyle="1" w:styleId="Heading3Char">
    <w:name w:val="Heading 3 Char"/>
    <w:basedOn w:val="DefaultParagraphFont"/>
    <w:link w:val="Heading3"/>
    <w:uiPriority w:val="9"/>
    <w:rsid w:val="00B97CFC"/>
    <w:rPr>
      <w:rFonts w:ascii="Verdana" w:eastAsiaTheme="majorEastAsia" w:hAnsi="Verdana" w:cstheme="majorBidi"/>
      <w:color w:val="1F4D78" w:themeColor="accent1" w:themeShade="7F"/>
      <w:sz w:val="24"/>
      <w:szCs w:val="24"/>
      <w:lang w:val="en-GB"/>
    </w:rPr>
  </w:style>
  <w:style w:type="character" w:styleId="Hyperlink">
    <w:name w:val="Hyperlink"/>
    <w:basedOn w:val="DefaultParagraphFont"/>
    <w:uiPriority w:val="99"/>
    <w:unhideWhenUsed/>
    <w:rsid w:val="0053584E"/>
    <w:rPr>
      <w:color w:val="0563C1" w:themeColor="hyperlink"/>
      <w:u w:val="single"/>
    </w:rPr>
  </w:style>
  <w:style w:type="paragraph" w:styleId="Header">
    <w:name w:val="header"/>
    <w:basedOn w:val="Normal"/>
    <w:link w:val="HeaderChar"/>
    <w:uiPriority w:val="99"/>
    <w:unhideWhenUsed/>
    <w:rsid w:val="008E5D51"/>
    <w:pPr>
      <w:tabs>
        <w:tab w:val="center" w:pos="4513"/>
        <w:tab w:val="right" w:pos="9026"/>
      </w:tabs>
    </w:pPr>
  </w:style>
  <w:style w:type="character" w:customStyle="1" w:styleId="HeaderChar">
    <w:name w:val="Header Char"/>
    <w:basedOn w:val="DefaultParagraphFont"/>
    <w:link w:val="Header"/>
    <w:uiPriority w:val="99"/>
    <w:rsid w:val="008E5D51"/>
    <w:rPr>
      <w:lang w:val="en-GB"/>
    </w:rPr>
  </w:style>
  <w:style w:type="paragraph" w:styleId="Footer">
    <w:name w:val="footer"/>
    <w:basedOn w:val="Normal"/>
    <w:link w:val="FooterChar"/>
    <w:uiPriority w:val="99"/>
    <w:unhideWhenUsed/>
    <w:rsid w:val="008E5D51"/>
    <w:pPr>
      <w:tabs>
        <w:tab w:val="center" w:pos="4513"/>
        <w:tab w:val="right" w:pos="9026"/>
      </w:tabs>
    </w:pPr>
  </w:style>
  <w:style w:type="character" w:customStyle="1" w:styleId="FooterChar">
    <w:name w:val="Footer Char"/>
    <w:basedOn w:val="DefaultParagraphFont"/>
    <w:link w:val="Footer"/>
    <w:uiPriority w:val="99"/>
    <w:rsid w:val="008E5D51"/>
    <w:rPr>
      <w:lang w:val="en-GB"/>
    </w:rPr>
  </w:style>
  <w:style w:type="character" w:styleId="FollowedHyperlink">
    <w:name w:val="FollowedHyperlink"/>
    <w:basedOn w:val="DefaultParagraphFont"/>
    <w:uiPriority w:val="99"/>
    <w:semiHidden/>
    <w:unhideWhenUsed/>
    <w:rsid w:val="00715AC9"/>
    <w:rPr>
      <w:color w:val="954F72" w:themeColor="followedHyperlink"/>
      <w:u w:val="single"/>
    </w:rPr>
  </w:style>
  <w:style w:type="character" w:styleId="UnresolvedMention">
    <w:name w:val="Unresolved Mention"/>
    <w:basedOn w:val="DefaultParagraphFont"/>
    <w:uiPriority w:val="99"/>
    <w:semiHidden/>
    <w:unhideWhenUsed/>
    <w:rsid w:val="009C1E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98293">
      <w:bodyDiv w:val="1"/>
      <w:marLeft w:val="0"/>
      <w:marRight w:val="0"/>
      <w:marTop w:val="0"/>
      <w:marBottom w:val="0"/>
      <w:divBdr>
        <w:top w:val="none" w:sz="0" w:space="0" w:color="auto"/>
        <w:left w:val="none" w:sz="0" w:space="0" w:color="auto"/>
        <w:bottom w:val="none" w:sz="0" w:space="0" w:color="auto"/>
        <w:right w:val="none" w:sz="0" w:space="0" w:color="auto"/>
      </w:divBdr>
    </w:div>
    <w:div w:id="421875195">
      <w:bodyDiv w:val="1"/>
      <w:marLeft w:val="0"/>
      <w:marRight w:val="0"/>
      <w:marTop w:val="0"/>
      <w:marBottom w:val="0"/>
      <w:divBdr>
        <w:top w:val="none" w:sz="0" w:space="0" w:color="auto"/>
        <w:left w:val="none" w:sz="0" w:space="0" w:color="auto"/>
        <w:bottom w:val="none" w:sz="0" w:space="0" w:color="auto"/>
        <w:right w:val="none" w:sz="0" w:space="0" w:color="auto"/>
      </w:divBdr>
    </w:div>
    <w:div w:id="438111253">
      <w:bodyDiv w:val="1"/>
      <w:marLeft w:val="0"/>
      <w:marRight w:val="0"/>
      <w:marTop w:val="0"/>
      <w:marBottom w:val="0"/>
      <w:divBdr>
        <w:top w:val="none" w:sz="0" w:space="0" w:color="auto"/>
        <w:left w:val="none" w:sz="0" w:space="0" w:color="auto"/>
        <w:bottom w:val="none" w:sz="0" w:space="0" w:color="auto"/>
        <w:right w:val="none" w:sz="0" w:space="0" w:color="auto"/>
      </w:divBdr>
    </w:div>
    <w:div w:id="468983274">
      <w:bodyDiv w:val="1"/>
      <w:marLeft w:val="0"/>
      <w:marRight w:val="0"/>
      <w:marTop w:val="0"/>
      <w:marBottom w:val="0"/>
      <w:divBdr>
        <w:top w:val="none" w:sz="0" w:space="0" w:color="auto"/>
        <w:left w:val="none" w:sz="0" w:space="0" w:color="auto"/>
        <w:bottom w:val="none" w:sz="0" w:space="0" w:color="auto"/>
        <w:right w:val="none" w:sz="0" w:space="0" w:color="auto"/>
      </w:divBdr>
    </w:div>
    <w:div w:id="674965754">
      <w:bodyDiv w:val="1"/>
      <w:marLeft w:val="0"/>
      <w:marRight w:val="0"/>
      <w:marTop w:val="0"/>
      <w:marBottom w:val="0"/>
      <w:divBdr>
        <w:top w:val="none" w:sz="0" w:space="0" w:color="auto"/>
        <w:left w:val="none" w:sz="0" w:space="0" w:color="auto"/>
        <w:bottom w:val="none" w:sz="0" w:space="0" w:color="auto"/>
        <w:right w:val="none" w:sz="0" w:space="0" w:color="auto"/>
      </w:divBdr>
    </w:div>
    <w:div w:id="763067747">
      <w:bodyDiv w:val="1"/>
      <w:marLeft w:val="0"/>
      <w:marRight w:val="0"/>
      <w:marTop w:val="0"/>
      <w:marBottom w:val="0"/>
      <w:divBdr>
        <w:top w:val="none" w:sz="0" w:space="0" w:color="auto"/>
        <w:left w:val="none" w:sz="0" w:space="0" w:color="auto"/>
        <w:bottom w:val="none" w:sz="0" w:space="0" w:color="auto"/>
        <w:right w:val="none" w:sz="0" w:space="0" w:color="auto"/>
      </w:divBdr>
    </w:div>
    <w:div w:id="1264651733">
      <w:bodyDiv w:val="1"/>
      <w:marLeft w:val="0"/>
      <w:marRight w:val="0"/>
      <w:marTop w:val="0"/>
      <w:marBottom w:val="0"/>
      <w:divBdr>
        <w:top w:val="none" w:sz="0" w:space="0" w:color="auto"/>
        <w:left w:val="none" w:sz="0" w:space="0" w:color="auto"/>
        <w:bottom w:val="none" w:sz="0" w:space="0" w:color="auto"/>
        <w:right w:val="none" w:sz="0" w:space="0" w:color="auto"/>
      </w:divBdr>
    </w:div>
    <w:div w:id="1476071571">
      <w:bodyDiv w:val="1"/>
      <w:marLeft w:val="0"/>
      <w:marRight w:val="0"/>
      <w:marTop w:val="0"/>
      <w:marBottom w:val="0"/>
      <w:divBdr>
        <w:top w:val="none" w:sz="0" w:space="0" w:color="auto"/>
        <w:left w:val="none" w:sz="0" w:space="0" w:color="auto"/>
        <w:bottom w:val="none" w:sz="0" w:space="0" w:color="auto"/>
        <w:right w:val="none" w:sz="0" w:space="0" w:color="auto"/>
      </w:divBdr>
    </w:div>
    <w:div w:id="1531332357">
      <w:bodyDiv w:val="1"/>
      <w:marLeft w:val="0"/>
      <w:marRight w:val="0"/>
      <w:marTop w:val="0"/>
      <w:marBottom w:val="0"/>
      <w:divBdr>
        <w:top w:val="none" w:sz="0" w:space="0" w:color="auto"/>
        <w:left w:val="none" w:sz="0" w:space="0" w:color="auto"/>
        <w:bottom w:val="none" w:sz="0" w:space="0" w:color="auto"/>
        <w:right w:val="none" w:sz="0" w:space="0" w:color="auto"/>
      </w:divBdr>
    </w:div>
    <w:div w:id="1720549333">
      <w:bodyDiv w:val="1"/>
      <w:marLeft w:val="0"/>
      <w:marRight w:val="0"/>
      <w:marTop w:val="0"/>
      <w:marBottom w:val="0"/>
      <w:divBdr>
        <w:top w:val="none" w:sz="0" w:space="0" w:color="auto"/>
        <w:left w:val="none" w:sz="0" w:space="0" w:color="auto"/>
        <w:bottom w:val="none" w:sz="0" w:space="0" w:color="auto"/>
        <w:right w:val="none" w:sz="0" w:space="0" w:color="auto"/>
      </w:divBdr>
    </w:div>
    <w:div w:id="2119638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legislation.gov.uk/ukpga/2016/2/contents/enacted" TargetMode="External"/><Relationship Id="rId18" Type="http://schemas.openxmlformats.org/officeDocument/2006/relationships/hyperlink" Target="http://www.ash.org.uk" TargetMode="External"/><Relationship Id="rId26" Type="http://schemas.openxmlformats.org/officeDocument/2006/relationships/hyperlink" Target="http://www.btinternet.com/~padahelp/" TargetMode="External"/><Relationship Id="rId3" Type="http://schemas.openxmlformats.org/officeDocument/2006/relationships/customXml" Target="../customXml/item3.xml"/><Relationship Id="rId21" Type="http://schemas.openxmlformats.org/officeDocument/2006/relationships/hyperlink" Target="http://www.drugeducation.org.uk" TargetMode="External"/><Relationship Id="rId7" Type="http://schemas.openxmlformats.org/officeDocument/2006/relationships/webSettings" Target="webSettings.xml"/><Relationship Id="rId12" Type="http://schemas.openxmlformats.org/officeDocument/2006/relationships/hyperlink" Target="https://www.gov.uk/government/policies/drug-misuse-and-dependency" TargetMode="External"/><Relationship Id="rId17" Type="http://schemas.openxmlformats.org/officeDocument/2006/relationships/hyperlink" Target="http://www.portmangroup.org.uk" TargetMode="External"/><Relationship Id="rId25" Type="http://schemas.openxmlformats.org/officeDocument/2006/relationships/hyperlink" Target="http://www.nheg.org.uk" TargetMode="External"/><Relationship Id="rId2" Type="http://schemas.openxmlformats.org/officeDocument/2006/relationships/customXml" Target="../customXml/item2.xml"/><Relationship Id="rId16" Type="http://schemas.openxmlformats.org/officeDocument/2006/relationships/hyperlink" Target="http://www.alcoholconcern.org.uk" TargetMode="External"/><Relationship Id="rId20" Type="http://schemas.openxmlformats.org/officeDocument/2006/relationships/hyperlink" Target="http://www.crights.org.uk" TargetMode="External"/><Relationship Id="rId29" Type="http://schemas.openxmlformats.org/officeDocument/2006/relationships/hyperlink" Target="http://www.re-solv.or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hyperlink" Target="http://www.ncb.org.uk" TargetMode="External"/><Relationship Id="rId5" Type="http://schemas.openxmlformats.org/officeDocument/2006/relationships/styles" Target="styles.xml"/><Relationship Id="rId15" Type="http://schemas.openxmlformats.org/officeDocument/2006/relationships/hyperlink" Target="http://www.adfam.org.uk" TargetMode="External"/><Relationship Id="rId23" Type="http://schemas.openxmlformats.org/officeDocument/2006/relationships/hyperlink" Target="http://www.nacoa.org.uk" TargetMode="External"/><Relationship Id="rId28" Type="http://schemas.openxmlformats.org/officeDocument/2006/relationships/hyperlink" Target="http://www.release.org.uk" TargetMode="External"/><Relationship Id="rId10" Type="http://schemas.openxmlformats.org/officeDocument/2006/relationships/image" Target="media/image1.png"/><Relationship Id="rId19" Type="http://schemas.openxmlformats.org/officeDocument/2006/relationships/hyperlink" Target="http://www.childrenslegalcentre.com"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giportal.alphaplusgroup.co.uk/college/dld/Pages/all-documents.aspx" TargetMode="External"/><Relationship Id="rId22" Type="http://schemas.openxmlformats.org/officeDocument/2006/relationships/hyperlink" Target="http://www.drugs.gov.uk/campaign" TargetMode="External"/><Relationship Id="rId27" Type="http://schemas.openxmlformats.org/officeDocument/2006/relationships/hyperlink" Target="http://www.parentlineplus.org.uk" TargetMode="External"/><Relationship Id="rId30"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D036129BF00544C90D16A3443EF5BF0" ma:contentTypeVersion="1" ma:contentTypeDescription="Create a new document." ma:contentTypeScope="" ma:versionID="6e05c9bb3eaf7a056b5ca36aa9073f2a">
  <xsd:schema xmlns:xsd="http://www.w3.org/2001/XMLSchema" xmlns:xs="http://www.w3.org/2001/XMLSchema" xmlns:p="http://schemas.microsoft.com/office/2006/metadata/properties" xmlns:ns2="017db0d0-45b8-4c26-9f19-b22369b84f3d" xmlns:ns3="afa75c61-129a-4691-8a1f-28ead05c9509" targetNamespace="http://schemas.microsoft.com/office/2006/metadata/properties" ma:root="true" ma:fieldsID="7ea8194d0b0b9f150f1171c3146ec9c7" ns2:_="" ns3:_="">
    <xsd:import namespace="017db0d0-45b8-4c26-9f19-b22369b84f3d"/>
    <xsd:import namespace="afa75c61-129a-4691-8a1f-28ead05c950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7db0d0-45b8-4c26-9f19-b22369b84f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fa75c61-129a-4691-8a1f-28ead05c950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D5725E-B1CB-4E8E-ABEF-C1CBE98E394B}">
  <ds:schemaRefs>
    <ds:schemaRef ds:uri="http://schemas.microsoft.com/sharepoint/v3/contenttype/forms"/>
  </ds:schemaRefs>
</ds:datastoreItem>
</file>

<file path=customXml/itemProps2.xml><?xml version="1.0" encoding="utf-8"?>
<ds:datastoreItem xmlns:ds="http://schemas.openxmlformats.org/officeDocument/2006/customXml" ds:itemID="{BCC4593A-C7C7-4079-AA47-2EAABB40E896}">
  <ds:schemaRefs>
    <ds:schemaRef ds:uri="http://purl.org/dc/elements/1.1/"/>
    <ds:schemaRef ds:uri="http://purl.org/dc/dcmitype/"/>
    <ds:schemaRef ds:uri="http://schemas.microsoft.com/office/2006/documentManagement/types"/>
    <ds:schemaRef ds:uri="e842335a-1790-4a2f-ab50-299d48eed702"/>
    <ds:schemaRef ds:uri="http://schemas.microsoft.com/office/infopath/2007/PartnerControls"/>
    <ds:schemaRef ds:uri="http://purl.org/dc/terms/"/>
    <ds:schemaRef ds:uri="http://schemas.microsoft.com/office/2006/metadata/properties"/>
    <ds:schemaRef ds:uri="http://schemas.microsoft.com/sharepoint/v3/field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DCBC6968-0A6C-4946-8560-01DACB10AC43}"/>
</file>

<file path=docProps/app.xml><?xml version="1.0" encoding="utf-8"?>
<Properties xmlns="http://schemas.openxmlformats.org/officeDocument/2006/extended-properties" xmlns:vt="http://schemas.openxmlformats.org/officeDocument/2006/docPropsVTypes">
  <Template>Normal</Template>
  <TotalTime>6</TotalTime>
  <Pages>8</Pages>
  <Words>2662</Words>
  <Characters>15179</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Prohibited Substances Policy</vt:lpstr>
    </vt:vector>
  </TitlesOfParts>
  <Company/>
  <LinksUpToDate>false</LinksUpToDate>
  <CharactersWithSpaces>17806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Prohibited Substances Policy</dc:title>
  <dc:subject/>
  <dc:creator/>
  <cp:keywords/>
  <dc:description/>
  <cp:lastModifiedBy>Gareth Evans</cp:lastModifiedBy>
  <cp:revision>8</cp:revision>
  <dcterms:created xsi:type="dcterms:W3CDTF">2025-06-24T10:42:00Z</dcterms:created>
  <dcterms:modified xsi:type="dcterms:W3CDTF">2025-07-01T10:21:00Z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0x0101007D036129BF00544C90D16A3443EF5BF0</vt:lpwstr>
  </property>
  <property fmtid="{D5CDD505-2E9C-101B-9397-08002B2CF9AE}" pid="3" name="_UIVersionString">
    <vt:lpwstr/>
  </property>
</Properties>
</file>