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425A6" w:rsidR="00E731E7" w:rsidP="00F57DB5" w:rsidRDefault="007554D8" w14:paraId="3F99EF86" w14:textId="3B8FC128">
      <w:pPr>
        <w:ind w:left="-1134" w:firstLine="1134"/>
        <w:rPr>
          <w:rFonts w:asciiTheme="minorHAnsi" w:hAnsiTheme="minorHAnsi" w:cstheme="minorHAnsi"/>
          <w:sz w:val="22"/>
          <w:szCs w:val="22"/>
        </w:rPr>
      </w:pPr>
      <w:r w:rsidRPr="008425A6">
        <w:rPr>
          <w:rFonts w:asciiTheme="minorHAnsi" w:hAnsiTheme="minorHAnsi" w:cstheme="minorHAnsi"/>
          <w:noProof/>
          <w:sz w:val="22"/>
          <w:szCs w:val="22"/>
          <w:lang w:eastAsia="en-GB"/>
        </w:rPr>
        <w:t xml:space="preserve">                                                      </w:t>
      </w:r>
      <w:r w:rsidRPr="008425A6" w:rsidR="00ED5271">
        <w:rPr>
          <w:rFonts w:asciiTheme="minorHAnsi" w:hAnsiTheme="minorHAnsi" w:cstheme="minorHAnsi"/>
          <w:noProof/>
          <w:sz w:val="22"/>
          <w:szCs w:val="22"/>
          <w:lang w:eastAsia="en-GB"/>
        </w:rPr>
        <w:t xml:space="preserve">                </w:t>
      </w:r>
      <w:r w:rsidRPr="008425A6">
        <w:rPr>
          <w:rFonts w:asciiTheme="minorHAnsi" w:hAnsiTheme="minorHAnsi" w:cstheme="minorHAnsi"/>
          <w:noProof/>
          <w:sz w:val="22"/>
          <w:szCs w:val="22"/>
          <w:lang w:eastAsia="en-GB"/>
        </w:rPr>
        <w:t xml:space="preserve">         </w:t>
      </w:r>
      <w:r w:rsidRPr="008425A6" w:rsidR="00F57DB5">
        <w:rPr>
          <w:rFonts w:asciiTheme="minorHAnsi" w:hAnsiTheme="minorHAnsi" w:cstheme="minorHAnsi"/>
          <w:noProof/>
          <w:sz w:val="22"/>
          <w:szCs w:val="22"/>
          <w:lang w:eastAsia="en-GB"/>
        </w:rPr>
        <w:t xml:space="preserve">  </w:t>
      </w:r>
    </w:p>
    <w:p w:rsidRPr="008425A6" w:rsidR="003B2771" w:rsidP="003B2771" w:rsidRDefault="003B2771" w14:paraId="3F99EF87" w14:textId="77777777">
      <w:pPr>
        <w:jc w:val="center"/>
        <w:rPr>
          <w:rFonts w:asciiTheme="minorHAnsi" w:hAnsiTheme="minorHAnsi" w:cstheme="minorHAnsi"/>
          <w:sz w:val="22"/>
          <w:szCs w:val="22"/>
        </w:rPr>
      </w:pPr>
    </w:p>
    <w:p w:rsidRPr="008425A6" w:rsidR="007554D8" w:rsidP="003B2771" w:rsidRDefault="007554D8" w14:paraId="3F99EF88" w14:textId="77777777">
      <w:pPr>
        <w:jc w:val="center"/>
        <w:rPr>
          <w:rFonts w:asciiTheme="minorHAnsi" w:hAnsiTheme="minorHAnsi" w:cstheme="minorHAnsi"/>
          <w:sz w:val="22"/>
          <w:szCs w:val="22"/>
        </w:rPr>
      </w:pPr>
    </w:p>
    <w:p w:rsidRPr="008425A6" w:rsidR="007554D8" w:rsidP="003B2771" w:rsidRDefault="007554D8" w14:paraId="3F99EF89" w14:textId="77777777">
      <w:pPr>
        <w:jc w:val="center"/>
        <w:rPr>
          <w:rFonts w:asciiTheme="minorHAnsi" w:hAnsiTheme="minorHAnsi" w:cstheme="minorHAnsi"/>
          <w:sz w:val="22"/>
          <w:szCs w:val="22"/>
        </w:rPr>
      </w:pPr>
    </w:p>
    <w:p w:rsidRPr="008425A6" w:rsidR="007554D8" w:rsidP="003B2771" w:rsidRDefault="007554D8" w14:paraId="3F99EF8A" w14:textId="77777777">
      <w:pPr>
        <w:jc w:val="center"/>
        <w:rPr>
          <w:rFonts w:asciiTheme="minorHAnsi" w:hAnsiTheme="minorHAnsi" w:cstheme="minorHAnsi"/>
          <w:sz w:val="22"/>
          <w:szCs w:val="22"/>
        </w:rPr>
      </w:pPr>
    </w:p>
    <w:p w:rsidRPr="008425A6" w:rsidR="007554D8" w:rsidP="003B2771" w:rsidRDefault="007554D8" w14:paraId="3F99EF8B" w14:textId="77777777">
      <w:pPr>
        <w:jc w:val="center"/>
        <w:rPr>
          <w:rFonts w:asciiTheme="minorHAnsi" w:hAnsiTheme="minorHAnsi" w:cstheme="minorHAnsi"/>
          <w:sz w:val="22"/>
          <w:szCs w:val="22"/>
        </w:rPr>
      </w:pPr>
    </w:p>
    <w:p w:rsidRPr="008425A6" w:rsidR="007554D8" w:rsidP="003B2771" w:rsidRDefault="007554D8" w14:paraId="3F99EF8C" w14:textId="77777777">
      <w:pPr>
        <w:jc w:val="center"/>
        <w:rPr>
          <w:rFonts w:asciiTheme="minorHAnsi" w:hAnsiTheme="minorHAnsi" w:cstheme="minorHAnsi"/>
          <w:sz w:val="22"/>
          <w:szCs w:val="22"/>
        </w:rPr>
      </w:pPr>
    </w:p>
    <w:p w:rsidRPr="008425A6" w:rsidR="00F95816" w:rsidP="00EA344F" w:rsidRDefault="00F95816" w14:paraId="3F99EF8D" w14:textId="77777777">
      <w:pPr>
        <w:jc w:val="both"/>
        <w:rPr>
          <w:rFonts w:asciiTheme="minorHAnsi" w:hAnsiTheme="minorHAnsi" w:cstheme="minorHAnsi"/>
          <w:sz w:val="22"/>
          <w:szCs w:val="22"/>
        </w:rPr>
      </w:pPr>
    </w:p>
    <w:p w:rsidRPr="008425A6" w:rsidR="00EE5557" w:rsidP="00EA344F" w:rsidRDefault="00EE5557" w14:paraId="0C978AB4" w14:textId="77777777">
      <w:pPr>
        <w:jc w:val="center"/>
        <w:rPr>
          <w:rFonts w:asciiTheme="minorHAnsi" w:hAnsiTheme="minorHAnsi" w:cstheme="minorHAnsi"/>
          <w:b/>
          <w:sz w:val="22"/>
          <w:szCs w:val="22"/>
        </w:rPr>
      </w:pPr>
    </w:p>
    <w:p w:rsidRPr="008425A6" w:rsidR="00EE5557" w:rsidP="00EA344F" w:rsidRDefault="00EE5557" w14:paraId="18AECD49" w14:textId="77777777">
      <w:pPr>
        <w:jc w:val="center"/>
        <w:rPr>
          <w:rFonts w:asciiTheme="minorHAnsi" w:hAnsiTheme="minorHAnsi" w:cstheme="minorHAnsi"/>
          <w:b/>
          <w:sz w:val="22"/>
          <w:szCs w:val="22"/>
        </w:rPr>
      </w:pPr>
    </w:p>
    <w:p w:rsidRPr="008425A6" w:rsidR="007554D8" w:rsidP="00EA344F" w:rsidRDefault="007554D8" w14:paraId="3F99EF93" w14:textId="77777777">
      <w:pPr>
        <w:jc w:val="center"/>
        <w:rPr>
          <w:rFonts w:asciiTheme="minorHAnsi" w:hAnsiTheme="minorHAnsi" w:cstheme="minorHAnsi"/>
          <w:b/>
          <w:sz w:val="22"/>
          <w:szCs w:val="22"/>
        </w:rPr>
      </w:pPr>
    </w:p>
    <w:p w:rsidRPr="008425A6" w:rsidR="007554D8" w:rsidP="00EA344F" w:rsidRDefault="00F57DB5" w14:paraId="3F99EF94" w14:textId="6DB219C3">
      <w:pPr>
        <w:jc w:val="center"/>
        <w:rPr>
          <w:rFonts w:asciiTheme="minorHAnsi" w:hAnsiTheme="minorHAnsi" w:cstheme="minorHAnsi"/>
          <w:b/>
          <w:sz w:val="22"/>
          <w:szCs w:val="22"/>
        </w:rPr>
      </w:pPr>
      <w:r w:rsidRPr="008425A6">
        <w:rPr>
          <w:rFonts w:asciiTheme="minorHAnsi" w:hAnsiTheme="minorHAnsi" w:cstheme="minorHAnsi"/>
          <w:b/>
          <w:noProof/>
          <w:sz w:val="22"/>
          <w:szCs w:val="22"/>
        </w:rPr>
        <w:drawing>
          <wp:inline distT="0" distB="0" distL="0" distR="0" wp14:anchorId="1FB963F2" wp14:editId="64520F23">
            <wp:extent cx="2684688" cy="2162175"/>
            <wp:effectExtent l="0" t="0" r="190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0027" cy="2166475"/>
                    </a:xfrm>
                    <a:prstGeom prst="rect">
                      <a:avLst/>
                    </a:prstGeom>
                    <a:noFill/>
                  </pic:spPr>
                </pic:pic>
              </a:graphicData>
            </a:graphic>
          </wp:inline>
        </w:drawing>
      </w:r>
    </w:p>
    <w:p w:rsidRPr="008425A6" w:rsidR="007554D8" w:rsidP="00EA344F" w:rsidRDefault="007554D8" w14:paraId="3F99EF95" w14:textId="77777777">
      <w:pPr>
        <w:jc w:val="center"/>
        <w:rPr>
          <w:rFonts w:asciiTheme="minorHAnsi" w:hAnsiTheme="minorHAnsi" w:cstheme="minorHAnsi"/>
          <w:b/>
          <w:sz w:val="22"/>
          <w:szCs w:val="22"/>
        </w:rPr>
      </w:pPr>
    </w:p>
    <w:p w:rsidRPr="008425A6" w:rsidR="007554D8" w:rsidP="00EA344F" w:rsidRDefault="007554D8" w14:paraId="3F99EF96" w14:textId="77777777">
      <w:pPr>
        <w:jc w:val="center"/>
        <w:rPr>
          <w:rFonts w:asciiTheme="minorHAnsi" w:hAnsiTheme="minorHAnsi" w:cstheme="minorHAnsi"/>
          <w:b/>
          <w:sz w:val="22"/>
          <w:szCs w:val="22"/>
        </w:rPr>
      </w:pPr>
    </w:p>
    <w:p w:rsidRPr="008425A6" w:rsidR="007554D8" w:rsidP="00EA344F" w:rsidRDefault="007554D8" w14:paraId="3F99EF97" w14:textId="1F2228A7">
      <w:pPr>
        <w:jc w:val="center"/>
        <w:rPr>
          <w:rFonts w:asciiTheme="minorHAnsi" w:hAnsiTheme="minorHAnsi" w:cstheme="minorHAnsi"/>
          <w:b/>
          <w:sz w:val="22"/>
          <w:szCs w:val="22"/>
        </w:rPr>
      </w:pPr>
    </w:p>
    <w:p w:rsidRPr="008425A6" w:rsidR="00226BFD" w:rsidP="00EA344F" w:rsidRDefault="00226BFD" w14:paraId="73FA5C39" w14:textId="77777777">
      <w:pPr>
        <w:jc w:val="center"/>
        <w:rPr>
          <w:rFonts w:asciiTheme="minorHAnsi" w:hAnsiTheme="minorHAnsi" w:cstheme="minorHAnsi"/>
          <w:b/>
          <w:sz w:val="22"/>
          <w:szCs w:val="22"/>
        </w:rPr>
      </w:pPr>
    </w:p>
    <w:p w:rsidRPr="008425A6" w:rsidR="007554D8" w:rsidP="00EA344F" w:rsidRDefault="007554D8" w14:paraId="3F99EF98" w14:textId="77777777">
      <w:pPr>
        <w:jc w:val="center"/>
        <w:rPr>
          <w:rFonts w:asciiTheme="minorHAnsi" w:hAnsiTheme="minorHAnsi" w:cstheme="minorHAnsi"/>
          <w:b/>
          <w:sz w:val="22"/>
          <w:szCs w:val="22"/>
        </w:rPr>
      </w:pPr>
    </w:p>
    <w:p w:rsidRPr="008425A6" w:rsidR="00226BFD" w:rsidP="00226BFD" w:rsidRDefault="00226BFD" w14:paraId="6353C10E" w14:textId="77777777">
      <w:pPr>
        <w:jc w:val="center"/>
        <w:rPr>
          <w:rFonts w:asciiTheme="minorHAnsi" w:hAnsiTheme="minorHAnsi" w:cstheme="minorHAnsi"/>
          <w:b/>
          <w:sz w:val="40"/>
          <w:szCs w:val="40"/>
        </w:rPr>
      </w:pPr>
      <w:r w:rsidRPr="008425A6">
        <w:rPr>
          <w:rFonts w:asciiTheme="minorHAnsi" w:hAnsiTheme="minorHAnsi" w:cstheme="minorHAnsi"/>
          <w:b/>
          <w:sz w:val="40"/>
          <w:szCs w:val="40"/>
        </w:rPr>
        <w:t>Health and Safety Plan</w:t>
      </w:r>
    </w:p>
    <w:p w:rsidRPr="008425A6" w:rsidR="007554D8" w:rsidP="00EA344F" w:rsidRDefault="007554D8" w14:paraId="3F99EF9B" w14:textId="77777777">
      <w:pPr>
        <w:jc w:val="center"/>
        <w:rPr>
          <w:rFonts w:asciiTheme="minorHAnsi" w:hAnsiTheme="minorHAnsi" w:cstheme="minorHAnsi"/>
          <w:b/>
          <w:sz w:val="22"/>
          <w:szCs w:val="22"/>
        </w:rPr>
      </w:pPr>
    </w:p>
    <w:p w:rsidRPr="008425A6" w:rsidR="007554D8" w:rsidP="00EA344F" w:rsidRDefault="007554D8" w14:paraId="3F99EF9C" w14:textId="77777777">
      <w:pPr>
        <w:jc w:val="center"/>
        <w:rPr>
          <w:rFonts w:asciiTheme="minorHAnsi" w:hAnsiTheme="minorHAnsi" w:cstheme="minorHAnsi"/>
          <w:b/>
          <w:sz w:val="22"/>
          <w:szCs w:val="22"/>
        </w:rPr>
      </w:pPr>
    </w:p>
    <w:p w:rsidRPr="008425A6" w:rsidR="007554D8" w:rsidP="00EA344F" w:rsidRDefault="007554D8" w14:paraId="3F99EF9D" w14:textId="77777777">
      <w:pPr>
        <w:jc w:val="center"/>
        <w:rPr>
          <w:rFonts w:asciiTheme="minorHAnsi" w:hAnsiTheme="minorHAnsi" w:cstheme="minorHAnsi"/>
          <w:b/>
          <w:sz w:val="22"/>
          <w:szCs w:val="22"/>
        </w:rPr>
      </w:pPr>
    </w:p>
    <w:p w:rsidRPr="008425A6" w:rsidR="007554D8" w:rsidP="00EA344F" w:rsidRDefault="007554D8" w14:paraId="3F99EFA2" w14:textId="77777777">
      <w:pPr>
        <w:jc w:val="center"/>
        <w:rPr>
          <w:rFonts w:asciiTheme="minorHAnsi" w:hAnsiTheme="minorHAnsi" w:cstheme="minorHAnsi"/>
          <w:b/>
          <w:sz w:val="22"/>
          <w:szCs w:val="22"/>
        </w:rPr>
      </w:pPr>
    </w:p>
    <w:p w:rsidRPr="008425A6" w:rsidR="007554D8" w:rsidP="007554D8" w:rsidRDefault="007554D8" w14:paraId="3F99EFA3" w14:textId="77777777">
      <w:pPr>
        <w:rPr>
          <w:rFonts w:asciiTheme="minorHAnsi" w:hAnsiTheme="minorHAnsi" w:cstheme="minorHAnsi"/>
          <w:sz w:val="22"/>
          <w:szCs w:val="22"/>
        </w:rPr>
      </w:pPr>
    </w:p>
    <w:p w:rsidRPr="008425A6" w:rsidR="007554D8" w:rsidP="007554D8" w:rsidRDefault="007554D8" w14:paraId="3F99EFA4" w14:textId="32E11317">
      <w:pPr>
        <w:pBdr>
          <w:top w:val="single" w:color="auto" w:sz="4" w:space="1"/>
          <w:left w:val="single" w:color="auto" w:sz="4" w:space="4"/>
          <w:bottom w:val="single" w:color="auto" w:sz="4" w:space="1"/>
          <w:right w:val="single" w:color="auto" w:sz="4" w:space="4"/>
        </w:pBdr>
        <w:rPr>
          <w:rFonts w:asciiTheme="minorHAnsi" w:hAnsiTheme="minorHAnsi" w:cstheme="minorHAnsi"/>
          <w:sz w:val="22"/>
          <w:szCs w:val="22"/>
        </w:rPr>
      </w:pPr>
      <w:r w:rsidRPr="008425A6">
        <w:rPr>
          <w:rFonts w:asciiTheme="minorHAnsi" w:hAnsiTheme="minorHAnsi" w:cstheme="minorHAnsi"/>
          <w:b/>
          <w:sz w:val="22"/>
          <w:szCs w:val="22"/>
        </w:rPr>
        <w:t>Primary pe</w:t>
      </w:r>
      <w:r w:rsidRPr="008425A6" w:rsidR="00593E7A">
        <w:rPr>
          <w:rFonts w:asciiTheme="minorHAnsi" w:hAnsiTheme="minorHAnsi" w:cstheme="minorHAnsi"/>
          <w:b/>
          <w:sz w:val="22"/>
          <w:szCs w:val="22"/>
        </w:rPr>
        <w:t>rson responsible for this plan</w:t>
      </w:r>
      <w:r w:rsidRPr="008425A6">
        <w:rPr>
          <w:rFonts w:asciiTheme="minorHAnsi" w:hAnsiTheme="minorHAnsi" w:cstheme="minorHAnsi"/>
          <w:b/>
          <w:sz w:val="22"/>
          <w:szCs w:val="22"/>
        </w:rPr>
        <w:t>:</w:t>
      </w:r>
      <w:r w:rsidRPr="008425A6" w:rsidR="000077DE">
        <w:rPr>
          <w:rFonts w:asciiTheme="minorHAnsi" w:hAnsiTheme="minorHAnsi" w:cstheme="minorHAnsi"/>
          <w:b/>
          <w:sz w:val="22"/>
          <w:szCs w:val="22"/>
        </w:rPr>
        <w:t xml:space="preserve"> </w:t>
      </w:r>
      <w:r w:rsidRPr="008425A6" w:rsidR="008D3EF5">
        <w:rPr>
          <w:rFonts w:asciiTheme="minorHAnsi" w:hAnsiTheme="minorHAnsi" w:cstheme="minorHAnsi"/>
          <w:sz w:val="22"/>
          <w:szCs w:val="22"/>
        </w:rPr>
        <w:t>Helen Edwardson</w:t>
      </w:r>
    </w:p>
    <w:p w:rsidRPr="008425A6" w:rsidR="007554D8" w:rsidP="007554D8" w:rsidRDefault="007554D8" w14:paraId="3F99EFA5" w14:textId="6DBCAA80">
      <w:pPr>
        <w:pBdr>
          <w:top w:val="single" w:color="auto" w:sz="4" w:space="1"/>
          <w:left w:val="single" w:color="auto" w:sz="4" w:space="4"/>
          <w:bottom w:val="single" w:color="auto" w:sz="4" w:space="1"/>
          <w:right w:val="single" w:color="auto" w:sz="4" w:space="4"/>
        </w:pBdr>
        <w:rPr>
          <w:rFonts w:asciiTheme="minorHAnsi" w:hAnsiTheme="minorHAnsi" w:cstheme="minorHAnsi"/>
          <w:sz w:val="22"/>
          <w:szCs w:val="22"/>
        </w:rPr>
      </w:pPr>
      <w:r w:rsidRPr="008425A6">
        <w:rPr>
          <w:rFonts w:asciiTheme="minorHAnsi" w:hAnsiTheme="minorHAnsi" w:cstheme="minorHAnsi"/>
          <w:b/>
          <w:sz w:val="22"/>
          <w:szCs w:val="22"/>
        </w:rPr>
        <w:t xml:space="preserve">Job title: </w:t>
      </w:r>
      <w:r w:rsidRPr="008425A6" w:rsidR="008D3EF5">
        <w:rPr>
          <w:rFonts w:asciiTheme="minorHAnsi" w:hAnsiTheme="minorHAnsi" w:cstheme="minorHAnsi"/>
          <w:sz w:val="22"/>
          <w:szCs w:val="22"/>
        </w:rPr>
        <w:t>Bursar</w:t>
      </w:r>
    </w:p>
    <w:p w:rsidRPr="008425A6" w:rsidR="007554D8" w:rsidP="007554D8" w:rsidRDefault="007554D8" w14:paraId="3F99EFA6" w14:textId="618F7D58">
      <w:pPr>
        <w:pBdr>
          <w:top w:val="single" w:color="auto" w:sz="4" w:space="1"/>
          <w:left w:val="single" w:color="auto" w:sz="4" w:space="4"/>
          <w:bottom w:val="single" w:color="auto" w:sz="4" w:space="1"/>
          <w:right w:val="single" w:color="auto" w:sz="4" w:space="4"/>
        </w:pBdr>
        <w:rPr>
          <w:rFonts w:asciiTheme="minorHAnsi" w:hAnsiTheme="minorHAnsi" w:cstheme="minorHAnsi"/>
          <w:sz w:val="22"/>
          <w:szCs w:val="22"/>
        </w:rPr>
      </w:pPr>
      <w:r w:rsidRPr="008425A6">
        <w:rPr>
          <w:rFonts w:asciiTheme="minorHAnsi" w:hAnsiTheme="minorHAnsi" w:cstheme="minorHAnsi"/>
          <w:b/>
          <w:sz w:val="22"/>
          <w:szCs w:val="22"/>
        </w:rPr>
        <w:t xml:space="preserve">Last review date: </w:t>
      </w:r>
      <w:r w:rsidR="00845C97">
        <w:rPr>
          <w:rFonts w:asciiTheme="minorHAnsi" w:hAnsiTheme="minorHAnsi" w:cstheme="minorHAnsi"/>
          <w:sz w:val="22"/>
          <w:szCs w:val="22"/>
        </w:rPr>
        <w:t>June</w:t>
      </w:r>
      <w:r w:rsidRPr="008425A6" w:rsidR="00770039">
        <w:rPr>
          <w:rFonts w:asciiTheme="minorHAnsi" w:hAnsiTheme="minorHAnsi" w:cstheme="minorHAnsi"/>
          <w:sz w:val="22"/>
          <w:szCs w:val="22"/>
        </w:rPr>
        <w:t xml:space="preserve"> 20</w:t>
      </w:r>
      <w:r w:rsidRPr="008425A6" w:rsidR="00F65B92">
        <w:rPr>
          <w:rFonts w:asciiTheme="minorHAnsi" w:hAnsiTheme="minorHAnsi" w:cstheme="minorHAnsi"/>
          <w:sz w:val="22"/>
          <w:szCs w:val="22"/>
        </w:rPr>
        <w:t>2</w:t>
      </w:r>
      <w:r w:rsidR="00EE5EB0">
        <w:rPr>
          <w:rFonts w:asciiTheme="minorHAnsi" w:hAnsiTheme="minorHAnsi" w:cstheme="minorHAnsi"/>
          <w:sz w:val="22"/>
          <w:szCs w:val="22"/>
        </w:rPr>
        <w:t>6</w:t>
      </w:r>
    </w:p>
    <w:p w:rsidRPr="008425A6" w:rsidR="007554D8" w:rsidP="007554D8" w:rsidRDefault="007554D8" w14:paraId="3F99EFA7" w14:textId="434004F0">
      <w:pPr>
        <w:pBdr>
          <w:top w:val="single" w:color="auto" w:sz="4" w:space="1"/>
          <w:left w:val="single" w:color="auto" w:sz="4" w:space="4"/>
          <w:bottom w:val="single" w:color="auto" w:sz="4" w:space="1"/>
          <w:right w:val="single" w:color="auto" w:sz="4" w:space="4"/>
        </w:pBdr>
        <w:rPr>
          <w:rFonts w:asciiTheme="minorHAnsi" w:hAnsiTheme="minorHAnsi" w:cstheme="minorHAnsi"/>
          <w:b/>
          <w:sz w:val="22"/>
          <w:szCs w:val="22"/>
        </w:rPr>
      </w:pPr>
      <w:r w:rsidRPr="008425A6">
        <w:rPr>
          <w:rFonts w:asciiTheme="minorHAnsi" w:hAnsiTheme="minorHAnsi" w:cstheme="minorHAnsi"/>
          <w:b/>
          <w:sz w:val="22"/>
          <w:szCs w:val="22"/>
        </w:rPr>
        <w:t xml:space="preserve">Next review date: </w:t>
      </w:r>
      <w:r w:rsidR="002C35A4">
        <w:rPr>
          <w:rFonts w:asciiTheme="minorHAnsi" w:hAnsiTheme="minorHAnsi" w:cstheme="minorHAnsi"/>
          <w:sz w:val="22"/>
          <w:szCs w:val="22"/>
        </w:rPr>
        <w:t>June</w:t>
      </w:r>
      <w:r w:rsidRPr="008425A6" w:rsidR="00770039">
        <w:rPr>
          <w:rFonts w:asciiTheme="minorHAnsi" w:hAnsiTheme="minorHAnsi" w:cstheme="minorHAnsi"/>
          <w:sz w:val="22"/>
          <w:szCs w:val="22"/>
        </w:rPr>
        <w:t xml:space="preserve"> 202</w:t>
      </w:r>
      <w:r w:rsidR="00EE5EB0">
        <w:rPr>
          <w:rFonts w:asciiTheme="minorHAnsi" w:hAnsiTheme="minorHAnsi" w:cstheme="minorHAnsi"/>
          <w:sz w:val="22"/>
          <w:szCs w:val="22"/>
        </w:rPr>
        <w:t>7</w:t>
      </w:r>
    </w:p>
    <w:p w:rsidRPr="008425A6" w:rsidR="007554D8" w:rsidP="007554D8" w:rsidRDefault="007554D8" w14:paraId="3F99EFA8" w14:textId="77777777">
      <w:pPr>
        <w:pBdr>
          <w:top w:val="single" w:color="auto" w:sz="4" w:space="1"/>
          <w:left w:val="single" w:color="auto" w:sz="4" w:space="4"/>
          <w:bottom w:val="single" w:color="auto" w:sz="4" w:space="1"/>
          <w:right w:val="single" w:color="auto" w:sz="4" w:space="4"/>
        </w:pBdr>
        <w:rPr>
          <w:rFonts w:asciiTheme="minorHAnsi" w:hAnsiTheme="minorHAnsi" w:cstheme="minorHAnsi"/>
          <w:b/>
          <w:sz w:val="22"/>
          <w:szCs w:val="22"/>
        </w:rPr>
      </w:pPr>
    </w:p>
    <w:p w:rsidRPr="008425A6" w:rsidR="007554D8" w:rsidP="007554D8" w:rsidRDefault="007554D8" w14:paraId="3F99EFA9" w14:textId="77777777">
      <w:pPr>
        <w:rPr>
          <w:rFonts w:asciiTheme="minorHAnsi" w:hAnsiTheme="minorHAnsi" w:cstheme="minorHAnsi"/>
          <w:b/>
          <w:sz w:val="22"/>
          <w:szCs w:val="22"/>
        </w:rPr>
      </w:pPr>
    </w:p>
    <w:p w:rsidRPr="008425A6" w:rsidR="121F1B41" w:rsidRDefault="121F1B41" w14:paraId="361FB7DA" w14:textId="6E0CE908">
      <w:pPr>
        <w:rPr>
          <w:rFonts w:asciiTheme="minorHAnsi" w:hAnsiTheme="minorHAnsi" w:cstheme="minorHAnsi"/>
          <w:sz w:val="22"/>
          <w:szCs w:val="22"/>
        </w:rPr>
      </w:pPr>
      <w:r w:rsidRPr="008425A6">
        <w:rPr>
          <w:rFonts w:asciiTheme="minorHAnsi" w:hAnsiTheme="minorHAnsi" w:cstheme="minorHAnsi"/>
          <w:sz w:val="22"/>
          <w:szCs w:val="22"/>
        </w:rPr>
        <w:br w:type="page"/>
      </w:r>
    </w:p>
    <w:p w:rsidRPr="008425A6" w:rsidR="00C20876" w:rsidP="007554D8" w:rsidRDefault="00C20876" w14:paraId="48D328AB" w14:textId="77777777">
      <w:pPr>
        <w:rPr>
          <w:rFonts w:asciiTheme="minorHAnsi" w:hAnsiTheme="minorHAnsi" w:cstheme="minorHAnsi"/>
          <w:b/>
          <w:sz w:val="22"/>
          <w:szCs w:val="22"/>
        </w:rPr>
      </w:pPr>
    </w:p>
    <w:p w:rsidRPr="008425A6" w:rsidR="007554D8" w:rsidP="007554D8" w:rsidRDefault="007554D8" w14:paraId="3F99EFAA" w14:textId="48539049">
      <w:pPr>
        <w:rPr>
          <w:rFonts w:asciiTheme="minorHAnsi" w:hAnsiTheme="minorHAnsi" w:cstheme="minorHAnsi"/>
          <w:sz w:val="22"/>
          <w:szCs w:val="22"/>
        </w:rPr>
      </w:pPr>
      <w:r w:rsidRPr="008425A6">
        <w:rPr>
          <w:rFonts w:asciiTheme="minorHAnsi" w:hAnsiTheme="minorHAnsi" w:cstheme="minorHAnsi"/>
          <w:b/>
          <w:sz w:val="22"/>
          <w:szCs w:val="22"/>
        </w:rPr>
        <w:t>Circulation</w:t>
      </w:r>
      <w:r w:rsidRPr="008425A6">
        <w:rPr>
          <w:rFonts w:asciiTheme="minorHAnsi" w:hAnsiTheme="minorHAnsi" w:cstheme="minorHAnsi"/>
          <w:sz w:val="22"/>
          <w:szCs w:val="22"/>
        </w:rPr>
        <w:t>: This policy has been adopted by the governors and is available to parents on request. It is addressed to all members of staff and volunteers and applies wherever they are working with children.</w:t>
      </w:r>
    </w:p>
    <w:p w:rsidRPr="008425A6" w:rsidR="007554D8" w:rsidP="007554D8" w:rsidRDefault="007554D8" w14:paraId="3F99EFAB" w14:textId="77777777">
      <w:pPr>
        <w:rPr>
          <w:rFonts w:asciiTheme="minorHAnsi" w:hAnsiTheme="minorHAnsi" w:cstheme="minorHAnsi"/>
          <w:sz w:val="22"/>
          <w:szCs w:val="22"/>
        </w:rPr>
      </w:pPr>
      <w:r w:rsidRPr="008425A6">
        <w:rPr>
          <w:rFonts w:asciiTheme="minorHAnsi" w:hAnsiTheme="minorHAnsi" w:cstheme="minorHAnsi"/>
          <w:sz w:val="22"/>
          <w:szCs w:val="22"/>
        </w:rPr>
        <w:t>‘Parents’ refers to parents, guardians and carers.</w:t>
      </w:r>
    </w:p>
    <w:p w:rsidRPr="008425A6" w:rsidR="00F96A16" w:rsidP="00EA344F" w:rsidRDefault="00F96A16" w14:paraId="3F99EFAC" w14:textId="77777777">
      <w:pPr>
        <w:jc w:val="both"/>
        <w:rPr>
          <w:rFonts w:eastAsia="Calibri" w:asciiTheme="minorHAnsi" w:hAnsiTheme="minorHAnsi" w:cstheme="minorHAnsi"/>
          <w:b/>
          <w:sz w:val="22"/>
          <w:szCs w:val="22"/>
          <w:u w:val="single"/>
        </w:rPr>
      </w:pPr>
    </w:p>
    <w:p w:rsidRPr="008425A6" w:rsidR="007554D8" w:rsidP="00EA344F" w:rsidRDefault="007554D8" w14:paraId="3F99EFAE" w14:textId="77777777">
      <w:pPr>
        <w:jc w:val="both"/>
        <w:rPr>
          <w:rFonts w:eastAsia="Calibri" w:asciiTheme="minorHAnsi" w:hAnsiTheme="minorHAnsi" w:cstheme="minorHAnsi"/>
          <w:b/>
          <w:sz w:val="22"/>
          <w:szCs w:val="22"/>
          <w:u w:val="single"/>
        </w:rPr>
      </w:pPr>
    </w:p>
    <w:p w:rsidRPr="008425A6" w:rsidR="002A3D40" w:rsidP="00EA344F" w:rsidRDefault="002A3D40" w14:paraId="59F9E4B7" w14:textId="77777777">
      <w:pPr>
        <w:jc w:val="both"/>
        <w:rPr>
          <w:rFonts w:eastAsia="Calibri" w:asciiTheme="minorHAnsi" w:hAnsiTheme="minorHAnsi" w:cstheme="minorHAnsi"/>
          <w:b/>
          <w:sz w:val="22"/>
          <w:szCs w:val="22"/>
        </w:rPr>
      </w:pPr>
      <w:r w:rsidRPr="008425A6">
        <w:rPr>
          <w:rFonts w:eastAsia="Calibri" w:asciiTheme="minorHAnsi" w:hAnsiTheme="minorHAnsi" w:cstheme="minorHAnsi"/>
          <w:b/>
          <w:sz w:val="22"/>
          <w:szCs w:val="22"/>
        </w:rPr>
        <w:t>1. Introduction</w:t>
      </w:r>
    </w:p>
    <w:p w:rsidRPr="008425A6" w:rsidR="00EF261D" w:rsidP="00D224C2" w:rsidRDefault="002A3D40" w14:paraId="1E0856A3" w14:textId="7C76BAA9">
      <w:pPr>
        <w:jc w:val="both"/>
        <w:rPr>
          <w:rFonts w:asciiTheme="minorHAnsi" w:hAnsiTheme="minorHAnsi" w:cstheme="minorHAnsi"/>
          <w:sz w:val="22"/>
          <w:szCs w:val="22"/>
        </w:rPr>
      </w:pPr>
      <w:r w:rsidRPr="008425A6">
        <w:rPr>
          <w:rFonts w:asciiTheme="minorHAnsi" w:hAnsiTheme="minorHAnsi" w:cstheme="minorHAnsi"/>
          <w:sz w:val="22"/>
          <w:szCs w:val="22"/>
        </w:rPr>
        <w:t xml:space="preserve">The DLD College Health and Safety Plan supports the </w:t>
      </w:r>
      <w:r w:rsidRPr="008425A6" w:rsidR="00EE3158">
        <w:rPr>
          <w:rFonts w:asciiTheme="minorHAnsi" w:hAnsiTheme="minorHAnsi" w:cstheme="minorHAnsi"/>
          <w:sz w:val="22"/>
          <w:szCs w:val="22"/>
        </w:rPr>
        <w:t>Abbey DLD</w:t>
      </w:r>
      <w:r w:rsidRPr="008425A6" w:rsidR="00873EF0">
        <w:rPr>
          <w:rFonts w:asciiTheme="minorHAnsi" w:hAnsiTheme="minorHAnsi" w:cstheme="minorHAnsi"/>
          <w:sz w:val="22"/>
          <w:szCs w:val="22"/>
        </w:rPr>
        <w:t xml:space="preserve"> Group Health and Safety Policy and Arrangements </w:t>
      </w:r>
      <w:r w:rsidRPr="008425A6" w:rsidR="00FB7D27">
        <w:rPr>
          <w:rFonts w:asciiTheme="minorHAnsi" w:hAnsiTheme="minorHAnsi" w:cstheme="minorHAnsi"/>
          <w:sz w:val="22"/>
          <w:szCs w:val="22"/>
        </w:rPr>
        <w:t>which are accessible via the Gr</w:t>
      </w:r>
      <w:r w:rsidRPr="008425A6" w:rsidR="00CE1984">
        <w:rPr>
          <w:rFonts w:asciiTheme="minorHAnsi" w:hAnsiTheme="minorHAnsi" w:cstheme="minorHAnsi"/>
          <w:sz w:val="22"/>
          <w:szCs w:val="22"/>
        </w:rPr>
        <w:t>oup Portal</w:t>
      </w:r>
      <w:r w:rsidRPr="008425A6" w:rsidR="003A60D7">
        <w:rPr>
          <w:rFonts w:asciiTheme="minorHAnsi" w:hAnsiTheme="minorHAnsi" w:cstheme="minorHAnsi"/>
          <w:sz w:val="22"/>
          <w:szCs w:val="22"/>
        </w:rPr>
        <w:t>.</w:t>
      </w:r>
      <w:r w:rsidRPr="008425A6" w:rsidR="006E1D23">
        <w:rPr>
          <w:rFonts w:asciiTheme="minorHAnsi" w:hAnsiTheme="minorHAnsi" w:cstheme="minorHAnsi"/>
          <w:sz w:val="22"/>
          <w:szCs w:val="22"/>
        </w:rPr>
        <w:t xml:space="preserve"> </w:t>
      </w:r>
      <w:r w:rsidRPr="008425A6" w:rsidR="00A016B8">
        <w:rPr>
          <w:rFonts w:asciiTheme="minorHAnsi" w:hAnsiTheme="minorHAnsi" w:cstheme="minorHAnsi"/>
          <w:sz w:val="22"/>
          <w:szCs w:val="22"/>
        </w:rPr>
        <w:t>A</w:t>
      </w:r>
      <w:r w:rsidRPr="008425A6" w:rsidR="004161C0">
        <w:rPr>
          <w:rFonts w:asciiTheme="minorHAnsi" w:hAnsiTheme="minorHAnsi" w:cstheme="minorHAnsi"/>
          <w:sz w:val="22"/>
          <w:szCs w:val="22"/>
        </w:rPr>
        <w:t>ll DLD documents referred to in this plan can be found on the Portal.</w:t>
      </w:r>
      <w:r w:rsidRPr="008425A6">
        <w:rPr>
          <w:rFonts w:asciiTheme="minorHAnsi" w:hAnsiTheme="minorHAnsi" w:cstheme="minorHAnsi"/>
          <w:sz w:val="22"/>
          <w:szCs w:val="22"/>
        </w:rPr>
        <w:t xml:space="preserve"> </w:t>
      </w:r>
    </w:p>
    <w:p w:rsidRPr="008425A6" w:rsidR="00EF261D" w:rsidP="00D224C2" w:rsidRDefault="00EF261D" w14:paraId="61987085" w14:textId="77777777">
      <w:pPr>
        <w:jc w:val="both"/>
        <w:rPr>
          <w:rFonts w:asciiTheme="minorHAnsi" w:hAnsiTheme="minorHAnsi" w:cstheme="minorHAnsi"/>
          <w:sz w:val="22"/>
          <w:szCs w:val="22"/>
        </w:rPr>
      </w:pPr>
    </w:p>
    <w:p w:rsidRPr="008425A6" w:rsidR="00CB0B66" w:rsidP="00D224C2" w:rsidRDefault="002A3D40" w14:paraId="78372E70" w14:textId="40F0667C">
      <w:pPr>
        <w:jc w:val="both"/>
        <w:rPr>
          <w:rFonts w:asciiTheme="minorHAnsi" w:hAnsiTheme="minorHAnsi" w:cstheme="minorHAnsi"/>
          <w:sz w:val="22"/>
          <w:szCs w:val="22"/>
        </w:rPr>
      </w:pPr>
      <w:r w:rsidRPr="008425A6">
        <w:rPr>
          <w:rFonts w:asciiTheme="minorHAnsi" w:hAnsiTheme="minorHAnsi" w:cstheme="minorHAnsi"/>
          <w:sz w:val="22"/>
          <w:szCs w:val="22"/>
        </w:rPr>
        <w:t>The Health and Safety Plan is a statement of the practical and specific health and safety arrangements established within the college.</w:t>
      </w:r>
      <w:r w:rsidRPr="008425A6" w:rsidR="00D224C2">
        <w:rPr>
          <w:rFonts w:asciiTheme="minorHAnsi" w:hAnsiTheme="minorHAnsi" w:cstheme="minorHAnsi"/>
          <w:sz w:val="22"/>
          <w:szCs w:val="22"/>
        </w:rPr>
        <w:t xml:space="preserve"> </w:t>
      </w:r>
    </w:p>
    <w:p w:rsidRPr="008425A6" w:rsidR="00CB0B66" w:rsidP="00C44AB9" w:rsidRDefault="00C44AB9" w14:paraId="50DD5AE3" w14:textId="79D25725">
      <w:pPr>
        <w:tabs>
          <w:tab w:val="left" w:pos="2145"/>
        </w:tabs>
        <w:jc w:val="both"/>
        <w:rPr>
          <w:rFonts w:asciiTheme="minorHAnsi" w:hAnsiTheme="minorHAnsi" w:cstheme="minorHAnsi"/>
          <w:sz w:val="22"/>
          <w:szCs w:val="22"/>
        </w:rPr>
      </w:pPr>
      <w:r w:rsidRPr="008425A6">
        <w:rPr>
          <w:rFonts w:asciiTheme="minorHAnsi" w:hAnsiTheme="minorHAnsi" w:cstheme="minorHAnsi"/>
          <w:sz w:val="22"/>
          <w:szCs w:val="22"/>
        </w:rPr>
        <w:tab/>
      </w:r>
    </w:p>
    <w:p w:rsidRPr="008425A6" w:rsidR="00C44AB9" w:rsidP="00C44AB9" w:rsidRDefault="00C44AB9" w14:paraId="15661364" w14:textId="4DA71F04">
      <w:pPr>
        <w:tabs>
          <w:tab w:val="left" w:pos="2145"/>
        </w:tabs>
        <w:jc w:val="both"/>
        <w:rPr>
          <w:rFonts w:asciiTheme="minorHAnsi" w:hAnsiTheme="minorHAnsi" w:cstheme="minorHAnsi"/>
          <w:sz w:val="22"/>
          <w:szCs w:val="22"/>
        </w:rPr>
      </w:pPr>
      <w:r w:rsidRPr="008425A6">
        <w:rPr>
          <w:rFonts w:asciiTheme="minorHAnsi" w:hAnsiTheme="minorHAnsi" w:cstheme="minorHAnsi"/>
          <w:sz w:val="22"/>
          <w:szCs w:val="22"/>
        </w:rPr>
        <w:t xml:space="preserve">The Health and Safety Plan is not intended to duplicate the Policy and </w:t>
      </w:r>
      <w:r w:rsidRPr="008425A6" w:rsidR="006E1D23">
        <w:rPr>
          <w:rFonts w:asciiTheme="minorHAnsi" w:hAnsiTheme="minorHAnsi" w:cstheme="minorHAnsi"/>
          <w:sz w:val="22"/>
          <w:szCs w:val="22"/>
        </w:rPr>
        <w:t>Arrangements but</w:t>
      </w:r>
      <w:r w:rsidRPr="008425A6">
        <w:rPr>
          <w:rFonts w:asciiTheme="minorHAnsi" w:hAnsiTheme="minorHAnsi" w:cstheme="minorHAnsi"/>
          <w:sz w:val="22"/>
          <w:szCs w:val="22"/>
        </w:rPr>
        <w:t xml:space="preserve"> rather represents a statement of the actions taken by the Principal/</w:t>
      </w:r>
      <w:r w:rsidRPr="008425A6" w:rsidR="005A0D3C">
        <w:rPr>
          <w:rFonts w:asciiTheme="minorHAnsi" w:hAnsiTheme="minorHAnsi" w:cstheme="minorHAnsi"/>
          <w:sz w:val="22"/>
          <w:szCs w:val="22"/>
        </w:rPr>
        <w:t>Senior Vice</w:t>
      </w:r>
      <w:r w:rsidRPr="008425A6">
        <w:rPr>
          <w:rFonts w:asciiTheme="minorHAnsi" w:hAnsiTheme="minorHAnsi" w:cstheme="minorHAnsi"/>
          <w:sz w:val="22"/>
          <w:szCs w:val="22"/>
        </w:rPr>
        <w:t xml:space="preserve"> Principal to ensure compliance with health and safety law.</w:t>
      </w:r>
    </w:p>
    <w:p w:rsidRPr="008425A6" w:rsidR="00C44AB9" w:rsidP="00C44AB9" w:rsidRDefault="00C44AB9" w14:paraId="67012743" w14:textId="77777777">
      <w:pPr>
        <w:tabs>
          <w:tab w:val="left" w:pos="2145"/>
        </w:tabs>
        <w:jc w:val="both"/>
        <w:rPr>
          <w:rFonts w:asciiTheme="minorHAnsi" w:hAnsiTheme="minorHAnsi" w:cstheme="minorHAnsi"/>
          <w:sz w:val="22"/>
          <w:szCs w:val="22"/>
        </w:rPr>
      </w:pPr>
    </w:p>
    <w:p w:rsidRPr="008425A6" w:rsidR="002A3D40" w:rsidP="00D224C2" w:rsidRDefault="002A3D40" w14:paraId="6CC08A80" w14:textId="337439CA">
      <w:pPr>
        <w:rPr>
          <w:rFonts w:asciiTheme="minorHAnsi" w:hAnsiTheme="minorHAnsi" w:cstheme="minorHAnsi"/>
          <w:sz w:val="22"/>
          <w:szCs w:val="22"/>
        </w:rPr>
      </w:pPr>
      <w:r w:rsidRPr="008425A6">
        <w:rPr>
          <w:rFonts w:asciiTheme="minorHAnsi" w:hAnsiTheme="minorHAnsi" w:cstheme="minorHAnsi"/>
          <w:sz w:val="22"/>
          <w:szCs w:val="22"/>
        </w:rPr>
        <w:t xml:space="preserve">The Health and Safety Plan has been agreed by the Executive Leadership Team and </w:t>
      </w:r>
      <w:r w:rsidRPr="008425A6" w:rsidR="000D71BA">
        <w:rPr>
          <w:rFonts w:asciiTheme="minorHAnsi" w:hAnsiTheme="minorHAnsi" w:cstheme="minorHAnsi"/>
          <w:sz w:val="22"/>
          <w:szCs w:val="22"/>
        </w:rPr>
        <w:t xml:space="preserve">is </w:t>
      </w:r>
      <w:r w:rsidRPr="008425A6">
        <w:rPr>
          <w:rFonts w:asciiTheme="minorHAnsi" w:hAnsiTheme="minorHAnsi" w:cstheme="minorHAnsi"/>
          <w:sz w:val="22"/>
          <w:szCs w:val="22"/>
        </w:rPr>
        <w:t>subject to review annually or in the event of any significant change.</w:t>
      </w:r>
      <w:r w:rsidRPr="008425A6" w:rsidR="00D224C2">
        <w:rPr>
          <w:rFonts w:asciiTheme="minorHAnsi" w:hAnsiTheme="minorHAnsi" w:cstheme="minorHAnsi"/>
          <w:sz w:val="22"/>
          <w:szCs w:val="22"/>
        </w:rPr>
        <w:br/>
      </w:r>
    </w:p>
    <w:p w:rsidRPr="008425A6" w:rsidR="000D71BA" w:rsidP="002A3D40" w:rsidRDefault="000D71BA" w14:paraId="0CC1D317" w14:textId="77777777">
      <w:pPr>
        <w:jc w:val="both"/>
        <w:rPr>
          <w:rFonts w:asciiTheme="minorHAnsi" w:hAnsiTheme="minorHAnsi" w:cstheme="minorHAnsi"/>
          <w:sz w:val="22"/>
          <w:szCs w:val="22"/>
        </w:rPr>
      </w:pPr>
    </w:p>
    <w:p w:rsidRPr="008425A6" w:rsidR="000D71BA" w:rsidP="000D71BA" w:rsidRDefault="000D71BA" w14:paraId="5D924F2A" w14:textId="04C73CC6">
      <w:pPr>
        <w:jc w:val="both"/>
        <w:rPr>
          <w:rFonts w:eastAsia="Calibri" w:asciiTheme="minorHAnsi" w:hAnsiTheme="minorHAnsi" w:cstheme="minorHAnsi"/>
          <w:b/>
          <w:sz w:val="22"/>
          <w:szCs w:val="22"/>
        </w:rPr>
      </w:pPr>
      <w:r w:rsidRPr="008425A6">
        <w:rPr>
          <w:rFonts w:eastAsia="Calibri" w:asciiTheme="minorHAnsi" w:hAnsiTheme="minorHAnsi" w:cstheme="minorHAnsi"/>
          <w:b/>
          <w:sz w:val="22"/>
          <w:szCs w:val="22"/>
        </w:rPr>
        <w:t>2. College Roles and Responsibilities</w:t>
      </w:r>
    </w:p>
    <w:p w:rsidRPr="008425A6" w:rsidR="00443F2D" w:rsidP="000D71BA" w:rsidRDefault="000D71BA" w14:paraId="0EFAFACE" w14:textId="77777777">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Key roles and responsibilities have been identified for the management of health and safety and implementation of the health and safety plan within the </w:t>
      </w:r>
      <w:r w:rsidRPr="008425A6" w:rsidR="00AE2876">
        <w:rPr>
          <w:rFonts w:eastAsia="Calibri" w:asciiTheme="minorHAnsi" w:hAnsiTheme="minorHAnsi" w:cstheme="minorHAnsi"/>
          <w:sz w:val="22"/>
          <w:szCs w:val="22"/>
        </w:rPr>
        <w:t>College.</w:t>
      </w:r>
    </w:p>
    <w:p w:rsidRPr="008425A6" w:rsidR="00443F2D" w:rsidP="000D71BA" w:rsidRDefault="00443F2D" w14:paraId="064D1653" w14:textId="77777777">
      <w:pPr>
        <w:jc w:val="both"/>
        <w:rPr>
          <w:rFonts w:eastAsia="Calibri" w:asciiTheme="minorHAnsi" w:hAnsiTheme="minorHAnsi" w:cstheme="minorHAnsi"/>
          <w:sz w:val="22"/>
          <w:szCs w:val="22"/>
        </w:rPr>
      </w:pPr>
    </w:p>
    <w:p w:rsidRPr="008425A6" w:rsidR="00443F2D" w:rsidP="000D71BA" w:rsidRDefault="00443F2D" w14:paraId="725FC4A0" w14:textId="77777777">
      <w:pPr>
        <w:jc w:val="both"/>
        <w:rPr>
          <w:rFonts w:eastAsia="Calibri" w:asciiTheme="minorHAnsi" w:hAnsiTheme="minorHAnsi" w:cstheme="minorHAnsi"/>
          <w:sz w:val="22"/>
          <w:szCs w:val="22"/>
        </w:rPr>
      </w:pPr>
    </w:p>
    <w:p w:rsidRPr="008425A6" w:rsidR="00443F2D" w:rsidP="000D71BA" w:rsidRDefault="00443F2D" w14:paraId="3080AA29" w14:textId="2A4CBAFE">
      <w:pPr>
        <w:jc w:val="both"/>
        <w:rPr>
          <w:rFonts w:eastAsia="Calibri" w:asciiTheme="minorHAnsi" w:hAnsiTheme="minorHAnsi" w:cstheme="minorHAnsi"/>
          <w:b/>
          <w:bCs/>
          <w:sz w:val="22"/>
          <w:szCs w:val="22"/>
        </w:rPr>
      </w:pPr>
      <w:r w:rsidRPr="008425A6">
        <w:rPr>
          <w:rFonts w:eastAsia="Calibri" w:asciiTheme="minorHAnsi" w:hAnsiTheme="minorHAnsi" w:cstheme="minorHAnsi"/>
          <w:b/>
          <w:bCs/>
          <w:sz w:val="22"/>
          <w:szCs w:val="22"/>
        </w:rPr>
        <w:t>2.1 Principal/</w:t>
      </w:r>
      <w:r w:rsidRPr="008425A6" w:rsidR="006E1D23">
        <w:rPr>
          <w:rFonts w:eastAsia="Calibri" w:asciiTheme="minorHAnsi" w:hAnsiTheme="minorHAnsi" w:cstheme="minorHAnsi"/>
          <w:b/>
          <w:bCs/>
          <w:sz w:val="22"/>
          <w:szCs w:val="22"/>
        </w:rPr>
        <w:t xml:space="preserve">Senior </w:t>
      </w:r>
      <w:r w:rsidRPr="008425A6">
        <w:rPr>
          <w:rFonts w:eastAsia="Calibri" w:asciiTheme="minorHAnsi" w:hAnsiTheme="minorHAnsi" w:cstheme="minorHAnsi"/>
          <w:b/>
          <w:bCs/>
          <w:sz w:val="22"/>
          <w:szCs w:val="22"/>
        </w:rPr>
        <w:t xml:space="preserve">Vice </w:t>
      </w:r>
      <w:r w:rsidRPr="008425A6" w:rsidR="00335103">
        <w:rPr>
          <w:rFonts w:eastAsia="Calibri" w:asciiTheme="minorHAnsi" w:hAnsiTheme="minorHAnsi" w:cstheme="minorHAnsi"/>
          <w:b/>
          <w:bCs/>
          <w:sz w:val="22"/>
          <w:szCs w:val="22"/>
        </w:rPr>
        <w:t>Principal</w:t>
      </w:r>
    </w:p>
    <w:p w:rsidRPr="008425A6" w:rsidR="000D71BA" w:rsidP="000D71BA" w:rsidRDefault="000D71BA" w14:paraId="50F3E5CF" w14:textId="56682299">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The responsibilities of the Principal are outlined in the </w:t>
      </w:r>
      <w:r w:rsidRPr="008425A6" w:rsidR="00EE3158">
        <w:rPr>
          <w:rFonts w:eastAsia="Calibri" w:asciiTheme="minorHAnsi" w:hAnsiTheme="minorHAnsi" w:cstheme="minorHAnsi"/>
          <w:sz w:val="22"/>
          <w:szCs w:val="22"/>
        </w:rPr>
        <w:t>Abbey DLD</w:t>
      </w:r>
      <w:r w:rsidRPr="008425A6">
        <w:rPr>
          <w:rFonts w:eastAsia="Calibri" w:asciiTheme="minorHAnsi" w:hAnsiTheme="minorHAnsi" w:cstheme="minorHAnsi"/>
          <w:sz w:val="22"/>
          <w:szCs w:val="22"/>
        </w:rPr>
        <w:t xml:space="preserve"> Group Health and Safety Policy.  To ensure the effective management of health and safety within the college specific health and safety responsibilities have been delegated as follows:</w:t>
      </w:r>
    </w:p>
    <w:p w:rsidRPr="008425A6" w:rsidR="009A4B2F" w:rsidP="000D71BA" w:rsidRDefault="009A4B2F" w14:paraId="453D7A61" w14:textId="77777777">
      <w:pPr>
        <w:jc w:val="both"/>
        <w:rPr>
          <w:rFonts w:eastAsia="Calibri" w:asciiTheme="minorHAnsi" w:hAnsiTheme="minorHAnsi" w:cstheme="minorHAnsi"/>
          <w:sz w:val="22"/>
          <w:szCs w:val="22"/>
        </w:rPr>
      </w:pPr>
    </w:p>
    <w:p w:rsidRPr="008425A6" w:rsidR="009A4B2F" w:rsidP="009A4B2F" w:rsidRDefault="003224D5" w14:paraId="74B6ABAF" w14:textId="3E4EDBD9">
      <w:pPr>
        <w:suppressAutoHyphens/>
        <w:autoSpaceDN w:val="0"/>
        <w:textAlignment w:val="baseline"/>
        <w:rPr>
          <w:rFonts w:eastAsia="Calibri" w:asciiTheme="minorHAnsi" w:hAnsiTheme="minorHAnsi" w:cstheme="minorHAnsi"/>
          <w:sz w:val="22"/>
          <w:szCs w:val="22"/>
        </w:rPr>
      </w:pPr>
      <w:r w:rsidRPr="008425A6">
        <w:rPr>
          <w:rFonts w:eastAsia="Calibri" w:asciiTheme="minorHAnsi" w:hAnsiTheme="minorHAnsi" w:cstheme="minorHAnsi"/>
          <w:b/>
          <w:bCs/>
          <w:sz w:val="22"/>
          <w:szCs w:val="22"/>
        </w:rPr>
        <w:t>Gareth Evans</w:t>
      </w:r>
      <w:r w:rsidRPr="008425A6" w:rsidR="009A4B2F">
        <w:rPr>
          <w:rFonts w:eastAsia="Calibri" w:asciiTheme="minorHAnsi" w:hAnsiTheme="minorHAnsi" w:cstheme="minorHAnsi"/>
          <w:sz w:val="22"/>
          <w:szCs w:val="22"/>
        </w:rPr>
        <w:t xml:space="preserve">, </w:t>
      </w:r>
      <w:r w:rsidRPr="008425A6" w:rsidR="006E1D23">
        <w:rPr>
          <w:rFonts w:eastAsia="Calibri" w:asciiTheme="minorHAnsi" w:hAnsiTheme="minorHAnsi" w:cstheme="minorHAnsi"/>
          <w:sz w:val="22"/>
          <w:szCs w:val="22"/>
        </w:rPr>
        <w:t xml:space="preserve">Senior </w:t>
      </w:r>
      <w:r w:rsidRPr="008425A6" w:rsidR="001F7BB7">
        <w:rPr>
          <w:rFonts w:eastAsia="Calibri" w:asciiTheme="minorHAnsi" w:hAnsiTheme="minorHAnsi" w:cstheme="minorHAnsi"/>
          <w:sz w:val="22"/>
          <w:szCs w:val="22"/>
        </w:rPr>
        <w:t xml:space="preserve">Vice Principal </w:t>
      </w:r>
      <w:r w:rsidRPr="008425A6" w:rsidR="001E2DE8">
        <w:rPr>
          <w:rFonts w:eastAsia="Calibri" w:asciiTheme="minorHAnsi" w:hAnsiTheme="minorHAnsi" w:cstheme="minorHAnsi"/>
          <w:sz w:val="22"/>
          <w:szCs w:val="22"/>
        </w:rPr>
        <w:t xml:space="preserve">(Pastoral) </w:t>
      </w:r>
      <w:r w:rsidRPr="008425A6" w:rsidR="00670B2B">
        <w:rPr>
          <w:rFonts w:eastAsia="Calibri" w:asciiTheme="minorHAnsi" w:hAnsiTheme="minorHAnsi" w:cstheme="minorHAnsi"/>
          <w:sz w:val="22"/>
          <w:szCs w:val="22"/>
        </w:rPr>
        <w:t>&amp;</w:t>
      </w:r>
      <w:r w:rsidRPr="008425A6" w:rsidR="009B5C8F">
        <w:rPr>
          <w:rFonts w:eastAsia="Calibri" w:asciiTheme="minorHAnsi" w:hAnsiTheme="minorHAnsi" w:cstheme="minorHAnsi"/>
          <w:sz w:val="22"/>
          <w:szCs w:val="22"/>
        </w:rPr>
        <w:t xml:space="preserve"> </w:t>
      </w:r>
      <w:r w:rsidRPr="008425A6" w:rsidR="005A53DC">
        <w:rPr>
          <w:rFonts w:eastAsia="Calibri" w:asciiTheme="minorHAnsi" w:hAnsiTheme="minorHAnsi" w:cstheme="minorHAnsi"/>
          <w:sz w:val="22"/>
          <w:szCs w:val="22"/>
        </w:rPr>
        <w:t>Designated Safeguarding L</w:t>
      </w:r>
      <w:r w:rsidRPr="008425A6" w:rsidR="009A4B2F">
        <w:rPr>
          <w:rFonts w:eastAsia="Calibri" w:asciiTheme="minorHAnsi" w:hAnsiTheme="minorHAnsi" w:cstheme="minorHAnsi"/>
          <w:sz w:val="22"/>
          <w:szCs w:val="22"/>
        </w:rPr>
        <w:t>ead.</w:t>
      </w:r>
      <w:r w:rsidRPr="008425A6" w:rsidR="000D71BA">
        <w:rPr>
          <w:rFonts w:eastAsia="Calibri" w:asciiTheme="minorHAnsi" w:hAnsiTheme="minorHAnsi" w:cstheme="minorHAnsi"/>
          <w:sz w:val="22"/>
          <w:szCs w:val="22"/>
        </w:rPr>
        <w:t xml:space="preserve"> </w:t>
      </w:r>
      <w:r w:rsidRPr="008425A6" w:rsidR="009A4B2F">
        <w:rPr>
          <w:rFonts w:eastAsia="Calibri" w:asciiTheme="minorHAnsi" w:hAnsiTheme="minorHAnsi" w:cstheme="minorHAnsi"/>
          <w:sz w:val="22"/>
          <w:szCs w:val="22"/>
        </w:rPr>
        <w:t>Health and safety issues as they relate to the welfare and protection of children.</w:t>
      </w:r>
    </w:p>
    <w:p w:rsidRPr="008425A6" w:rsidR="00F92922" w:rsidP="009A4B2F" w:rsidRDefault="00F92922" w14:paraId="729986F9" w14:textId="06DC0050">
      <w:pPr>
        <w:suppressAutoHyphens/>
        <w:autoSpaceDN w:val="0"/>
        <w:textAlignment w:val="baseline"/>
        <w:rPr>
          <w:rFonts w:eastAsia="Calibri" w:asciiTheme="minorHAnsi" w:hAnsiTheme="minorHAnsi" w:cstheme="minorHAnsi"/>
          <w:sz w:val="22"/>
          <w:szCs w:val="22"/>
        </w:rPr>
      </w:pPr>
    </w:p>
    <w:p w:rsidRPr="008425A6" w:rsidR="000D71BA" w:rsidP="009A4B2F" w:rsidRDefault="0090090C" w14:paraId="4FCD3A0D" w14:textId="6294359E">
      <w:pPr>
        <w:suppressAutoHyphens/>
        <w:autoSpaceDE w:val="0"/>
        <w:autoSpaceDN w:val="0"/>
        <w:adjustRightInd w:val="0"/>
        <w:jc w:val="both"/>
        <w:textAlignment w:val="baseline"/>
        <w:rPr>
          <w:rFonts w:eastAsia="Calibri" w:asciiTheme="minorHAnsi" w:hAnsiTheme="minorHAnsi" w:cstheme="minorHAnsi"/>
          <w:sz w:val="22"/>
          <w:szCs w:val="22"/>
        </w:rPr>
      </w:pPr>
      <w:r w:rsidRPr="008425A6">
        <w:rPr>
          <w:rFonts w:eastAsia="Calibri" w:asciiTheme="minorHAnsi" w:hAnsiTheme="minorHAnsi" w:cstheme="minorHAnsi"/>
          <w:b/>
          <w:bCs/>
          <w:sz w:val="22"/>
          <w:szCs w:val="22"/>
        </w:rPr>
        <w:t>Paul Anderson</w:t>
      </w:r>
      <w:r w:rsidRPr="008425A6" w:rsidR="009A4B2F">
        <w:rPr>
          <w:rFonts w:eastAsia="Calibri" w:asciiTheme="minorHAnsi" w:hAnsiTheme="minorHAnsi" w:cstheme="minorHAnsi"/>
          <w:sz w:val="22"/>
          <w:szCs w:val="22"/>
        </w:rPr>
        <w:t>, Facilities Manager</w:t>
      </w:r>
      <w:r w:rsidRPr="008425A6" w:rsidR="000D71BA">
        <w:rPr>
          <w:rFonts w:eastAsia="Calibri" w:asciiTheme="minorHAnsi" w:hAnsiTheme="minorHAnsi" w:cstheme="minorHAnsi"/>
          <w:sz w:val="22"/>
          <w:szCs w:val="22"/>
        </w:rPr>
        <w:t xml:space="preserve">. </w:t>
      </w:r>
      <w:r w:rsidRPr="008425A6" w:rsidR="009A4B2F">
        <w:rPr>
          <w:rFonts w:eastAsia="Calibri" w:asciiTheme="minorHAnsi" w:hAnsiTheme="minorHAnsi" w:cstheme="minorHAnsi"/>
          <w:sz w:val="22"/>
          <w:szCs w:val="22"/>
        </w:rPr>
        <w:t>Operational responsibility for implementation and monitoring</w:t>
      </w:r>
      <w:r w:rsidRPr="008425A6" w:rsidR="00936D8D">
        <w:rPr>
          <w:rFonts w:eastAsia="Calibri" w:asciiTheme="minorHAnsi" w:hAnsiTheme="minorHAnsi" w:cstheme="minorHAnsi"/>
          <w:sz w:val="22"/>
          <w:szCs w:val="22"/>
        </w:rPr>
        <w:t xml:space="preserve"> </w:t>
      </w:r>
      <w:r w:rsidRPr="008425A6" w:rsidR="00276DC9">
        <w:rPr>
          <w:rFonts w:eastAsia="Calibri" w:asciiTheme="minorHAnsi" w:hAnsiTheme="minorHAnsi" w:cstheme="minorHAnsi"/>
          <w:sz w:val="22"/>
          <w:szCs w:val="22"/>
        </w:rPr>
        <w:t>of this Health and Safety Plan, i</w:t>
      </w:r>
      <w:r w:rsidRPr="008425A6" w:rsidR="000D71BA">
        <w:rPr>
          <w:rFonts w:eastAsia="Calibri" w:asciiTheme="minorHAnsi" w:hAnsiTheme="minorHAnsi" w:cstheme="minorHAnsi"/>
          <w:sz w:val="22"/>
          <w:szCs w:val="22"/>
        </w:rPr>
        <w:t xml:space="preserve">dentifying risks and repairs, and resolving/escalating as appropriate. Liaison with </w:t>
      </w:r>
      <w:r w:rsidRPr="008425A6" w:rsidR="00E66D8F">
        <w:rPr>
          <w:rFonts w:eastAsia="Calibri" w:asciiTheme="minorHAnsi" w:hAnsiTheme="minorHAnsi" w:cstheme="minorHAnsi"/>
          <w:sz w:val="22"/>
          <w:szCs w:val="22"/>
        </w:rPr>
        <w:t>The Bu</w:t>
      </w:r>
      <w:r w:rsidR="008F4BCA">
        <w:rPr>
          <w:rFonts w:eastAsia="Calibri" w:asciiTheme="minorHAnsi" w:hAnsiTheme="minorHAnsi" w:cstheme="minorHAnsi"/>
          <w:sz w:val="22"/>
          <w:szCs w:val="22"/>
        </w:rPr>
        <w:t>r</w:t>
      </w:r>
      <w:r w:rsidRPr="008425A6" w:rsidR="00E66D8F">
        <w:rPr>
          <w:rFonts w:eastAsia="Calibri" w:asciiTheme="minorHAnsi" w:hAnsiTheme="minorHAnsi" w:cstheme="minorHAnsi"/>
          <w:sz w:val="22"/>
          <w:szCs w:val="22"/>
        </w:rPr>
        <w:t xml:space="preserve">sar, </w:t>
      </w:r>
      <w:r w:rsidRPr="008425A6" w:rsidR="000944B4">
        <w:rPr>
          <w:rFonts w:eastAsia="Calibri" w:asciiTheme="minorHAnsi" w:hAnsiTheme="minorHAnsi" w:cstheme="minorHAnsi"/>
          <w:sz w:val="22"/>
          <w:szCs w:val="22"/>
        </w:rPr>
        <w:t xml:space="preserve">The Operations </w:t>
      </w:r>
      <w:r w:rsidRPr="008425A6" w:rsidR="00895DE4">
        <w:rPr>
          <w:rFonts w:eastAsia="Calibri" w:asciiTheme="minorHAnsi" w:hAnsiTheme="minorHAnsi" w:cstheme="minorHAnsi"/>
          <w:sz w:val="22"/>
          <w:szCs w:val="22"/>
        </w:rPr>
        <w:t>Director</w:t>
      </w:r>
      <w:r w:rsidRPr="008425A6" w:rsidR="000D71BA">
        <w:rPr>
          <w:rFonts w:eastAsia="Calibri" w:asciiTheme="minorHAnsi" w:hAnsiTheme="minorHAnsi" w:cstheme="minorHAnsi"/>
          <w:sz w:val="22"/>
          <w:szCs w:val="22"/>
        </w:rPr>
        <w:t xml:space="preserve"> and outside contractors as required.</w:t>
      </w:r>
    </w:p>
    <w:p w:rsidRPr="008425A6" w:rsidR="00D479F8" w:rsidP="009A4B2F" w:rsidRDefault="00D479F8" w14:paraId="5BEF8891" w14:textId="0F570908">
      <w:pPr>
        <w:suppressAutoHyphens/>
        <w:autoSpaceDE w:val="0"/>
        <w:autoSpaceDN w:val="0"/>
        <w:adjustRightInd w:val="0"/>
        <w:jc w:val="both"/>
        <w:textAlignment w:val="baseline"/>
        <w:rPr>
          <w:rFonts w:eastAsia="Calibri" w:asciiTheme="minorHAnsi" w:hAnsiTheme="minorHAnsi" w:cstheme="minorHAnsi"/>
          <w:sz w:val="22"/>
          <w:szCs w:val="22"/>
        </w:rPr>
      </w:pPr>
    </w:p>
    <w:p w:rsidRPr="008425A6" w:rsidR="00D479F8" w:rsidP="00D479F8" w:rsidRDefault="00D479F8" w14:paraId="03F95842" w14:textId="7CD0BEE4">
      <w:pPr>
        <w:suppressAutoHyphens/>
        <w:autoSpaceDN w:val="0"/>
        <w:textAlignment w:val="baseline"/>
        <w:rPr>
          <w:rFonts w:eastAsia="Calibri" w:asciiTheme="minorHAnsi" w:hAnsiTheme="minorHAnsi" w:cstheme="minorHAnsi"/>
          <w:sz w:val="22"/>
          <w:szCs w:val="22"/>
        </w:rPr>
      </w:pPr>
      <w:r w:rsidRPr="008425A6">
        <w:rPr>
          <w:rFonts w:eastAsia="Calibri" w:asciiTheme="minorHAnsi" w:hAnsiTheme="minorHAnsi" w:cstheme="minorHAnsi"/>
          <w:b/>
          <w:bCs/>
          <w:sz w:val="22"/>
          <w:szCs w:val="22"/>
        </w:rPr>
        <w:t>Helen Edwardson</w:t>
      </w:r>
      <w:r w:rsidRPr="008425A6">
        <w:rPr>
          <w:rFonts w:eastAsia="Calibri" w:asciiTheme="minorHAnsi" w:hAnsiTheme="minorHAnsi" w:cstheme="minorHAnsi"/>
          <w:sz w:val="22"/>
          <w:szCs w:val="22"/>
        </w:rPr>
        <w:t>, Bursar. Responsib</w:t>
      </w:r>
      <w:r w:rsidRPr="008425A6" w:rsidR="009024D9">
        <w:rPr>
          <w:rFonts w:eastAsia="Calibri" w:asciiTheme="minorHAnsi" w:hAnsiTheme="minorHAnsi" w:cstheme="minorHAnsi"/>
          <w:sz w:val="22"/>
          <w:szCs w:val="22"/>
        </w:rPr>
        <w:t>ility</w:t>
      </w:r>
      <w:r w:rsidRPr="008425A6">
        <w:rPr>
          <w:rFonts w:eastAsia="Calibri" w:asciiTheme="minorHAnsi" w:hAnsiTheme="minorHAnsi" w:cstheme="minorHAnsi"/>
          <w:sz w:val="22"/>
          <w:szCs w:val="22"/>
        </w:rPr>
        <w:t xml:space="preserve"> for updating </w:t>
      </w:r>
      <w:r w:rsidRPr="008425A6" w:rsidR="001A1D14">
        <w:rPr>
          <w:rFonts w:eastAsia="Calibri" w:asciiTheme="minorHAnsi" w:hAnsiTheme="minorHAnsi" w:cstheme="minorHAnsi"/>
          <w:sz w:val="22"/>
          <w:szCs w:val="22"/>
        </w:rPr>
        <w:t xml:space="preserve">the </w:t>
      </w:r>
      <w:r w:rsidRPr="008425A6">
        <w:rPr>
          <w:rFonts w:eastAsia="Calibri" w:asciiTheme="minorHAnsi" w:hAnsiTheme="minorHAnsi" w:cstheme="minorHAnsi"/>
          <w:sz w:val="22"/>
          <w:szCs w:val="22"/>
        </w:rPr>
        <w:t>Health and Safety Plan</w:t>
      </w:r>
      <w:r w:rsidRPr="008425A6" w:rsidR="00147E05">
        <w:rPr>
          <w:rFonts w:eastAsia="Calibri" w:asciiTheme="minorHAnsi" w:hAnsiTheme="minorHAnsi" w:cstheme="minorHAnsi"/>
          <w:sz w:val="22"/>
          <w:szCs w:val="22"/>
        </w:rPr>
        <w:t xml:space="preserve"> and </w:t>
      </w:r>
      <w:r w:rsidRPr="008425A6">
        <w:rPr>
          <w:rFonts w:eastAsia="Calibri" w:asciiTheme="minorHAnsi" w:hAnsiTheme="minorHAnsi" w:cstheme="minorHAnsi"/>
          <w:sz w:val="22"/>
          <w:szCs w:val="22"/>
        </w:rPr>
        <w:t>chairing the Health and Safety Committee</w:t>
      </w:r>
      <w:r w:rsidRPr="008425A6" w:rsidR="004D5AB3">
        <w:rPr>
          <w:rFonts w:eastAsia="Calibri" w:asciiTheme="minorHAnsi" w:hAnsiTheme="minorHAnsi" w:cstheme="minorHAnsi"/>
          <w:sz w:val="22"/>
          <w:szCs w:val="22"/>
        </w:rPr>
        <w:t xml:space="preserve">. </w:t>
      </w:r>
      <w:r w:rsidRPr="008425A6" w:rsidR="001377E1">
        <w:rPr>
          <w:rFonts w:eastAsia="Calibri" w:asciiTheme="minorHAnsi" w:hAnsiTheme="minorHAnsi" w:cstheme="minorHAnsi"/>
          <w:sz w:val="22"/>
          <w:szCs w:val="22"/>
        </w:rPr>
        <w:t>Line m</w:t>
      </w:r>
      <w:r w:rsidRPr="008425A6">
        <w:rPr>
          <w:rFonts w:eastAsia="Calibri" w:asciiTheme="minorHAnsi" w:hAnsiTheme="minorHAnsi" w:cstheme="minorHAnsi"/>
          <w:sz w:val="22"/>
          <w:szCs w:val="22"/>
        </w:rPr>
        <w:t xml:space="preserve">anagement of the Facilities Manager </w:t>
      </w:r>
      <w:r w:rsidRPr="008425A6" w:rsidR="004D5AB3">
        <w:rPr>
          <w:rFonts w:eastAsia="Calibri" w:asciiTheme="minorHAnsi" w:hAnsiTheme="minorHAnsi" w:cstheme="minorHAnsi"/>
          <w:sz w:val="22"/>
          <w:szCs w:val="22"/>
        </w:rPr>
        <w:t xml:space="preserve">and therefore responsible for </w:t>
      </w:r>
      <w:r w:rsidRPr="008425A6" w:rsidR="00D46265">
        <w:rPr>
          <w:rFonts w:eastAsia="Calibri" w:asciiTheme="minorHAnsi" w:hAnsiTheme="minorHAnsi" w:cstheme="minorHAnsi"/>
          <w:sz w:val="22"/>
          <w:szCs w:val="22"/>
        </w:rPr>
        <w:t>overseeing the implementation of</w:t>
      </w:r>
      <w:r w:rsidRPr="008425A6" w:rsidR="00F309BB">
        <w:rPr>
          <w:rFonts w:eastAsia="Calibri" w:asciiTheme="minorHAnsi" w:hAnsiTheme="minorHAnsi" w:cstheme="minorHAnsi"/>
          <w:sz w:val="22"/>
          <w:szCs w:val="22"/>
        </w:rPr>
        <w:t xml:space="preserve"> this Health and Safety Plan (as </w:t>
      </w:r>
      <w:r w:rsidRPr="008425A6" w:rsidR="001A1D14">
        <w:rPr>
          <w:rFonts w:eastAsia="Calibri" w:asciiTheme="minorHAnsi" w:hAnsiTheme="minorHAnsi" w:cstheme="minorHAnsi"/>
          <w:sz w:val="22"/>
          <w:szCs w:val="22"/>
        </w:rPr>
        <w:t xml:space="preserve">described </w:t>
      </w:r>
      <w:r w:rsidRPr="008425A6" w:rsidR="00F309BB">
        <w:rPr>
          <w:rFonts w:eastAsia="Calibri" w:asciiTheme="minorHAnsi" w:hAnsiTheme="minorHAnsi" w:cstheme="minorHAnsi"/>
          <w:sz w:val="22"/>
          <w:szCs w:val="22"/>
        </w:rPr>
        <w:t>above)</w:t>
      </w:r>
      <w:r w:rsidRPr="008425A6" w:rsidR="00A43ADC">
        <w:rPr>
          <w:rFonts w:eastAsia="Calibri" w:asciiTheme="minorHAnsi" w:hAnsiTheme="minorHAnsi" w:cstheme="minorHAnsi"/>
          <w:sz w:val="22"/>
          <w:szCs w:val="22"/>
        </w:rPr>
        <w:t>.</w:t>
      </w:r>
    </w:p>
    <w:p w:rsidRPr="008425A6" w:rsidR="00D479F8" w:rsidP="009A4B2F" w:rsidRDefault="00D479F8" w14:paraId="19023008" w14:textId="77777777">
      <w:pPr>
        <w:suppressAutoHyphens/>
        <w:autoSpaceDE w:val="0"/>
        <w:autoSpaceDN w:val="0"/>
        <w:adjustRightInd w:val="0"/>
        <w:jc w:val="both"/>
        <w:textAlignment w:val="baseline"/>
        <w:rPr>
          <w:rFonts w:eastAsia="Calibri" w:asciiTheme="minorHAnsi" w:hAnsiTheme="minorHAnsi" w:cstheme="minorHAnsi"/>
          <w:sz w:val="22"/>
          <w:szCs w:val="22"/>
        </w:rPr>
      </w:pPr>
    </w:p>
    <w:p w:rsidRPr="008425A6" w:rsidR="000D71BA" w:rsidP="000D71BA" w:rsidRDefault="000D71BA" w14:paraId="0F38DF2A" w14:textId="77777777">
      <w:pPr>
        <w:autoSpaceDE w:val="0"/>
        <w:autoSpaceDN w:val="0"/>
        <w:adjustRightInd w:val="0"/>
        <w:jc w:val="both"/>
        <w:rPr>
          <w:rFonts w:asciiTheme="minorHAnsi" w:hAnsiTheme="minorHAnsi" w:cstheme="minorHAnsi"/>
          <w:sz w:val="22"/>
          <w:szCs w:val="22"/>
          <w:lang w:val="en-US"/>
        </w:rPr>
      </w:pPr>
    </w:p>
    <w:p w:rsidRPr="008425A6" w:rsidR="006D3C06" w:rsidP="009A4B2F" w:rsidRDefault="006D3C06" w14:paraId="54D11776" w14:textId="77777777">
      <w:pPr>
        <w:suppressAutoHyphens/>
        <w:autoSpaceDN w:val="0"/>
        <w:jc w:val="both"/>
        <w:textAlignment w:val="baseline"/>
        <w:rPr>
          <w:rFonts w:eastAsia="Calibri" w:asciiTheme="minorHAnsi" w:hAnsiTheme="minorHAnsi" w:cstheme="minorHAnsi"/>
          <w:b/>
          <w:sz w:val="22"/>
          <w:szCs w:val="22"/>
        </w:rPr>
      </w:pPr>
      <w:bookmarkStart w:name="_Hlk119930248" w:id="0"/>
    </w:p>
    <w:p w:rsidRPr="008425A6" w:rsidR="006D3C06" w:rsidP="009A4B2F" w:rsidRDefault="006D3C06" w14:paraId="1C7E6976" w14:textId="77777777">
      <w:pPr>
        <w:suppressAutoHyphens/>
        <w:autoSpaceDN w:val="0"/>
        <w:jc w:val="both"/>
        <w:textAlignment w:val="baseline"/>
        <w:rPr>
          <w:rFonts w:eastAsia="Calibri" w:asciiTheme="minorHAnsi" w:hAnsiTheme="minorHAnsi" w:cstheme="minorHAnsi"/>
          <w:b/>
          <w:sz w:val="22"/>
          <w:szCs w:val="22"/>
        </w:rPr>
      </w:pPr>
    </w:p>
    <w:p w:rsidRPr="008425A6" w:rsidR="006D3C06" w:rsidP="009A4B2F" w:rsidRDefault="006D3C06" w14:paraId="065A5442" w14:textId="77777777">
      <w:pPr>
        <w:suppressAutoHyphens/>
        <w:autoSpaceDN w:val="0"/>
        <w:jc w:val="both"/>
        <w:textAlignment w:val="baseline"/>
        <w:rPr>
          <w:rFonts w:eastAsia="Calibri" w:asciiTheme="minorHAnsi" w:hAnsiTheme="minorHAnsi" w:cstheme="minorHAnsi"/>
          <w:b/>
          <w:sz w:val="22"/>
          <w:szCs w:val="22"/>
        </w:rPr>
      </w:pPr>
    </w:p>
    <w:p w:rsidRPr="008425A6" w:rsidR="006D3C06" w:rsidP="009A4B2F" w:rsidRDefault="006D3C06" w14:paraId="268D38BA" w14:textId="77777777">
      <w:pPr>
        <w:suppressAutoHyphens/>
        <w:autoSpaceDN w:val="0"/>
        <w:jc w:val="both"/>
        <w:textAlignment w:val="baseline"/>
        <w:rPr>
          <w:rFonts w:eastAsia="Calibri" w:asciiTheme="minorHAnsi" w:hAnsiTheme="minorHAnsi" w:cstheme="minorHAnsi"/>
          <w:b/>
          <w:sz w:val="22"/>
          <w:szCs w:val="22"/>
        </w:rPr>
      </w:pPr>
    </w:p>
    <w:p w:rsidRPr="008425A6" w:rsidR="006D3C06" w:rsidP="009A4B2F" w:rsidRDefault="006D3C06" w14:paraId="5157D4AE" w14:textId="77777777">
      <w:pPr>
        <w:suppressAutoHyphens/>
        <w:autoSpaceDN w:val="0"/>
        <w:jc w:val="both"/>
        <w:textAlignment w:val="baseline"/>
        <w:rPr>
          <w:rFonts w:eastAsia="Calibri" w:asciiTheme="minorHAnsi" w:hAnsiTheme="minorHAnsi" w:cstheme="minorHAnsi"/>
          <w:b/>
          <w:sz w:val="22"/>
          <w:szCs w:val="22"/>
        </w:rPr>
      </w:pPr>
    </w:p>
    <w:p w:rsidRPr="008425A6" w:rsidR="001D24E6" w:rsidP="009A4B2F" w:rsidRDefault="001D24E6" w14:paraId="0A24702D" w14:textId="77777777">
      <w:pPr>
        <w:suppressAutoHyphens/>
        <w:autoSpaceDN w:val="0"/>
        <w:jc w:val="both"/>
        <w:textAlignment w:val="baseline"/>
        <w:rPr>
          <w:rFonts w:eastAsia="Calibri" w:asciiTheme="minorHAnsi" w:hAnsiTheme="minorHAnsi" w:cstheme="minorHAnsi"/>
          <w:b/>
          <w:sz w:val="22"/>
          <w:szCs w:val="22"/>
        </w:rPr>
      </w:pPr>
    </w:p>
    <w:p w:rsidRPr="008425A6" w:rsidR="001D24E6" w:rsidP="009A4B2F" w:rsidRDefault="001D24E6" w14:paraId="44876835" w14:textId="77777777">
      <w:pPr>
        <w:suppressAutoHyphens/>
        <w:autoSpaceDN w:val="0"/>
        <w:jc w:val="both"/>
        <w:textAlignment w:val="baseline"/>
        <w:rPr>
          <w:rFonts w:eastAsia="Calibri" w:asciiTheme="minorHAnsi" w:hAnsiTheme="minorHAnsi" w:cstheme="minorHAnsi"/>
          <w:b/>
          <w:sz w:val="22"/>
          <w:szCs w:val="22"/>
        </w:rPr>
      </w:pPr>
    </w:p>
    <w:p w:rsidRPr="008425A6" w:rsidR="001D24E6" w:rsidP="009A4B2F" w:rsidRDefault="001D24E6" w14:paraId="66C1A6EA" w14:textId="77777777">
      <w:pPr>
        <w:suppressAutoHyphens/>
        <w:autoSpaceDN w:val="0"/>
        <w:jc w:val="both"/>
        <w:textAlignment w:val="baseline"/>
        <w:rPr>
          <w:rFonts w:eastAsia="Calibri" w:asciiTheme="minorHAnsi" w:hAnsiTheme="minorHAnsi" w:cstheme="minorHAnsi"/>
          <w:b/>
          <w:sz w:val="22"/>
          <w:szCs w:val="22"/>
        </w:rPr>
      </w:pPr>
    </w:p>
    <w:p w:rsidRPr="008425A6" w:rsidR="00EA344F" w:rsidP="009A4B2F" w:rsidRDefault="009A4B2F" w14:paraId="3F99EFC9" w14:textId="19B5992A">
      <w:pPr>
        <w:suppressAutoHyphens/>
        <w:autoSpaceDN w:val="0"/>
        <w:jc w:val="both"/>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 xml:space="preserve">3. H&amp;S Communication and Consultation </w:t>
      </w:r>
    </w:p>
    <w:p w:rsidRPr="008425A6" w:rsidR="003B3568" w:rsidP="003B3568" w:rsidRDefault="003B3568" w14:paraId="78B6C059" w14:textId="47E17FD9">
      <w:pPr>
        <w:jc w:val="both"/>
        <w:rPr>
          <w:rFonts w:eastAsia="Calibri" w:asciiTheme="minorHAnsi" w:hAnsiTheme="minorHAnsi" w:cstheme="minorHAnsi"/>
          <w:sz w:val="22"/>
          <w:szCs w:val="22"/>
        </w:rPr>
      </w:pPr>
      <w:bookmarkStart w:name="_Hlk119930410" w:id="1"/>
      <w:bookmarkEnd w:id="0"/>
      <w:r w:rsidRPr="008425A6">
        <w:rPr>
          <w:rFonts w:eastAsia="Calibri" w:asciiTheme="minorHAnsi" w:hAnsiTheme="minorHAnsi" w:cstheme="minorHAnsi"/>
          <w:sz w:val="22"/>
          <w:szCs w:val="22"/>
        </w:rPr>
        <w:t>Health and Safety Information will be communicated to staff as follows:</w:t>
      </w:r>
    </w:p>
    <w:bookmarkEnd w:id="1"/>
    <w:p w:rsidRPr="008425A6" w:rsidR="003B3568" w:rsidP="003B3568" w:rsidRDefault="003B3568" w14:paraId="15FDFD49" w14:textId="4027C6AB">
      <w:pPr>
        <w:jc w:val="both"/>
        <w:rPr>
          <w:rFonts w:eastAsia="Calibri" w:asciiTheme="minorHAnsi" w:hAnsiTheme="minorHAnsi" w:cstheme="minorHAnsi"/>
          <w:sz w:val="22"/>
          <w:szCs w:val="22"/>
        </w:rPr>
      </w:pPr>
    </w:p>
    <w:p w:rsidRPr="008425A6" w:rsidR="00F41B17" w:rsidP="00F41B17" w:rsidRDefault="00B733C1" w14:paraId="0F60CC1D" w14:textId="3CAA2485">
      <w:pPr>
        <w:suppressAutoHyphens/>
        <w:autoSpaceDN w:val="0"/>
        <w:jc w:val="both"/>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3.1 Communication</w:t>
      </w:r>
      <w:r w:rsidRPr="008425A6" w:rsidR="00F41B17">
        <w:rPr>
          <w:rFonts w:eastAsia="Calibri" w:asciiTheme="minorHAnsi" w:hAnsiTheme="minorHAnsi" w:cstheme="minorHAnsi"/>
          <w:b/>
          <w:sz w:val="22"/>
          <w:szCs w:val="22"/>
        </w:rPr>
        <w:t xml:space="preserve"> </w:t>
      </w:r>
      <w:r w:rsidRPr="008425A6" w:rsidR="006D3C06">
        <w:rPr>
          <w:rFonts w:eastAsia="Calibri" w:asciiTheme="minorHAnsi" w:hAnsiTheme="minorHAnsi" w:cstheme="minorHAnsi"/>
          <w:b/>
          <w:sz w:val="22"/>
          <w:szCs w:val="22"/>
        </w:rPr>
        <w:t>of Health and Safety</w:t>
      </w:r>
      <w:r w:rsidRPr="008425A6" w:rsidR="00F41B17">
        <w:rPr>
          <w:rFonts w:eastAsia="Calibri" w:asciiTheme="minorHAnsi" w:hAnsiTheme="minorHAnsi" w:cstheme="minorHAnsi"/>
          <w:b/>
          <w:sz w:val="22"/>
          <w:szCs w:val="22"/>
        </w:rPr>
        <w:t xml:space="preserve"> </w:t>
      </w:r>
      <w:r w:rsidRPr="008425A6" w:rsidR="006D3C06">
        <w:rPr>
          <w:rFonts w:eastAsia="Calibri" w:asciiTheme="minorHAnsi" w:hAnsiTheme="minorHAnsi" w:cstheme="minorHAnsi"/>
          <w:b/>
          <w:sz w:val="22"/>
          <w:szCs w:val="22"/>
        </w:rPr>
        <w:t>Information</w:t>
      </w:r>
    </w:p>
    <w:p w:rsidRPr="008425A6" w:rsidR="001702B7" w:rsidP="001702B7" w:rsidRDefault="001702B7" w14:paraId="6E1B4201" w14:textId="61825F5F">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Health and Safety Information will be communicated to staff as follows:</w:t>
      </w:r>
    </w:p>
    <w:p w:rsidRPr="008425A6" w:rsidR="001702B7" w:rsidP="00F41B17" w:rsidRDefault="001702B7" w14:paraId="6647E598" w14:textId="77777777">
      <w:pPr>
        <w:suppressAutoHyphens/>
        <w:autoSpaceDN w:val="0"/>
        <w:jc w:val="both"/>
        <w:textAlignment w:val="baseline"/>
        <w:rPr>
          <w:rFonts w:eastAsia="Calibri" w:asciiTheme="minorHAnsi" w:hAnsiTheme="minorHAnsi" w:cstheme="minorHAnsi"/>
          <w:b/>
          <w:sz w:val="22"/>
          <w:szCs w:val="22"/>
        </w:rPr>
      </w:pPr>
    </w:p>
    <w:p w:rsidRPr="008425A6" w:rsidR="00F41B17" w:rsidP="003B3568" w:rsidRDefault="00F41B17" w14:paraId="7AA02809" w14:textId="77777777">
      <w:pPr>
        <w:jc w:val="both"/>
        <w:rPr>
          <w:rFonts w:eastAsia="Calibri" w:asciiTheme="minorHAnsi" w:hAnsiTheme="minorHAnsi" w:cstheme="minorHAnsi"/>
          <w:sz w:val="22"/>
          <w:szCs w:val="22"/>
        </w:rPr>
      </w:pPr>
    </w:p>
    <w:p w:rsidRPr="008425A6" w:rsidR="003B3568" w:rsidP="003B3568" w:rsidRDefault="003B3568" w14:paraId="4BEAA32C" w14:textId="6A97BD8D">
      <w:pPr>
        <w:pStyle w:val="ListParagraph"/>
        <w:numPr>
          <w:ilvl w:val="0"/>
          <w:numId w:val="18"/>
        </w:numPr>
        <w:suppressAutoHyphens/>
        <w:autoSpaceDN w:val="0"/>
        <w:jc w:val="both"/>
        <w:textAlignment w:val="baseline"/>
        <w:rPr>
          <w:rFonts w:eastAsia="Calibri" w:asciiTheme="minorHAnsi" w:hAnsiTheme="minorHAnsi" w:cstheme="minorHAnsi"/>
          <w:sz w:val="22"/>
          <w:szCs w:val="22"/>
        </w:rPr>
      </w:pPr>
      <w:r w:rsidRPr="008425A6">
        <w:rPr>
          <w:rFonts w:eastAsia="Calibri" w:asciiTheme="minorHAnsi" w:hAnsiTheme="minorHAnsi" w:cstheme="minorHAnsi"/>
          <w:sz w:val="22"/>
          <w:szCs w:val="22"/>
        </w:rPr>
        <w:t>As part of their induction at commencement of employment</w:t>
      </w:r>
      <w:r w:rsidRPr="008425A6" w:rsidR="004B14A2">
        <w:rPr>
          <w:rFonts w:eastAsia="Calibri" w:asciiTheme="minorHAnsi" w:hAnsiTheme="minorHAnsi" w:cstheme="minorHAnsi"/>
          <w:sz w:val="22"/>
          <w:szCs w:val="22"/>
        </w:rPr>
        <w:t xml:space="preserve">, arranged by the Facilities Manager. </w:t>
      </w:r>
      <w:r w:rsidRPr="008425A6">
        <w:rPr>
          <w:rFonts w:eastAsia="Calibri" w:asciiTheme="minorHAnsi" w:hAnsiTheme="minorHAnsi" w:cstheme="minorHAnsi"/>
          <w:sz w:val="22"/>
          <w:szCs w:val="22"/>
        </w:rPr>
        <w:t xml:space="preserve">This will include the </w:t>
      </w:r>
      <w:r w:rsidRPr="008425A6" w:rsidR="00EE3158">
        <w:rPr>
          <w:rFonts w:eastAsia="Calibri" w:asciiTheme="minorHAnsi" w:hAnsiTheme="minorHAnsi" w:cstheme="minorHAnsi"/>
          <w:sz w:val="22"/>
          <w:szCs w:val="22"/>
        </w:rPr>
        <w:t>Abbey DLD</w:t>
      </w:r>
      <w:r w:rsidRPr="008425A6">
        <w:rPr>
          <w:rFonts w:eastAsia="Calibri" w:asciiTheme="minorHAnsi" w:hAnsiTheme="minorHAnsi" w:cstheme="minorHAnsi"/>
          <w:sz w:val="22"/>
          <w:szCs w:val="22"/>
        </w:rPr>
        <w:t xml:space="preserve"> Grou</w:t>
      </w:r>
      <w:r w:rsidRPr="008425A6" w:rsidR="000C789E">
        <w:rPr>
          <w:rFonts w:eastAsia="Calibri" w:asciiTheme="minorHAnsi" w:hAnsiTheme="minorHAnsi" w:cstheme="minorHAnsi"/>
          <w:sz w:val="22"/>
          <w:szCs w:val="22"/>
        </w:rPr>
        <w:t>p Health and Safety Policy and a</w:t>
      </w:r>
      <w:r w:rsidRPr="008425A6">
        <w:rPr>
          <w:rFonts w:eastAsia="Calibri" w:asciiTheme="minorHAnsi" w:hAnsiTheme="minorHAnsi" w:cstheme="minorHAnsi"/>
          <w:sz w:val="22"/>
          <w:szCs w:val="22"/>
        </w:rPr>
        <w:t>rrangements and health and safety information</w:t>
      </w:r>
      <w:r w:rsidRPr="008425A6" w:rsidR="006E1D23">
        <w:rPr>
          <w:rFonts w:eastAsia="Calibri" w:asciiTheme="minorHAnsi" w:hAnsiTheme="minorHAnsi" w:cstheme="minorHAnsi"/>
          <w:sz w:val="22"/>
          <w:szCs w:val="22"/>
        </w:rPr>
        <w:t xml:space="preserve">, including </w:t>
      </w:r>
      <w:r w:rsidRPr="008425A6">
        <w:rPr>
          <w:rFonts w:eastAsia="Calibri" w:asciiTheme="minorHAnsi" w:hAnsiTheme="minorHAnsi" w:cstheme="minorHAnsi"/>
          <w:sz w:val="22"/>
          <w:szCs w:val="22"/>
        </w:rPr>
        <w:t>risk ass</w:t>
      </w:r>
      <w:r w:rsidRPr="008425A6" w:rsidR="00276DC9">
        <w:rPr>
          <w:rFonts w:eastAsia="Calibri" w:asciiTheme="minorHAnsi" w:hAnsiTheme="minorHAnsi" w:cstheme="minorHAnsi"/>
          <w:sz w:val="22"/>
          <w:szCs w:val="22"/>
        </w:rPr>
        <w:t>essments specific to their role</w:t>
      </w:r>
    </w:p>
    <w:p w:rsidRPr="008425A6" w:rsidR="004B14A2" w:rsidP="004B14A2" w:rsidRDefault="004B14A2" w14:paraId="6062F31E" w14:textId="3BE39DC4">
      <w:pPr>
        <w:pStyle w:val="ListParagraph"/>
        <w:numPr>
          <w:ilvl w:val="0"/>
          <w:numId w:val="18"/>
        </w:num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Further Health and Safety training and updates will be arranged for existing staff. The Facilities Manager will, as required, arrange for appropriate training to take place in liaison wi</w:t>
      </w:r>
      <w:r w:rsidRPr="008425A6" w:rsidR="008E484A">
        <w:rPr>
          <w:rFonts w:eastAsia="Calibri" w:asciiTheme="minorHAnsi" w:hAnsiTheme="minorHAnsi" w:cstheme="minorHAnsi"/>
          <w:sz w:val="22"/>
          <w:szCs w:val="22"/>
        </w:rPr>
        <w:t>th the Principal</w:t>
      </w:r>
    </w:p>
    <w:p w:rsidRPr="008425A6" w:rsidR="003B3568" w:rsidP="003B3568" w:rsidRDefault="003B3568" w14:paraId="0382BE08" w14:textId="3A43EDE6">
      <w:pPr>
        <w:pStyle w:val="ListParagraph"/>
        <w:numPr>
          <w:ilvl w:val="0"/>
          <w:numId w:val="18"/>
        </w:numPr>
        <w:suppressAutoHyphens/>
        <w:autoSpaceDN w:val="0"/>
        <w:jc w:val="both"/>
        <w:textAlignment w:val="baseline"/>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Through ad-hoc staff meetings; as part of staff appraisals and one to one </w:t>
      </w:r>
      <w:r w:rsidRPr="008425A6" w:rsidR="003714A3">
        <w:rPr>
          <w:rFonts w:eastAsia="Calibri" w:asciiTheme="minorHAnsi" w:hAnsiTheme="minorHAnsi" w:cstheme="minorHAnsi"/>
          <w:sz w:val="22"/>
          <w:szCs w:val="22"/>
        </w:rPr>
        <w:t>meeting</w:t>
      </w:r>
      <w:r w:rsidRPr="008425A6">
        <w:rPr>
          <w:rFonts w:eastAsia="Calibri" w:asciiTheme="minorHAnsi" w:hAnsiTheme="minorHAnsi" w:cstheme="minorHAnsi"/>
          <w:sz w:val="22"/>
          <w:szCs w:val="22"/>
        </w:rPr>
        <w:t xml:space="preserve"> with line management</w:t>
      </w:r>
    </w:p>
    <w:p w:rsidRPr="008425A6" w:rsidR="003B3568" w:rsidP="003B3568" w:rsidRDefault="003B3568" w14:paraId="49C0F3BA" w14:textId="77777777">
      <w:pPr>
        <w:pStyle w:val="ListParagraph"/>
        <w:numPr>
          <w:ilvl w:val="0"/>
          <w:numId w:val="18"/>
        </w:numPr>
        <w:suppressAutoHyphens/>
        <w:autoSpaceDN w:val="0"/>
        <w:jc w:val="both"/>
        <w:textAlignment w:val="baseline"/>
        <w:rPr>
          <w:rFonts w:eastAsia="Calibri" w:asciiTheme="minorHAnsi" w:hAnsiTheme="minorHAnsi" w:cstheme="minorHAnsi"/>
          <w:sz w:val="22"/>
          <w:szCs w:val="22"/>
        </w:rPr>
      </w:pPr>
      <w:r w:rsidRPr="008425A6">
        <w:rPr>
          <w:rFonts w:eastAsia="Calibri" w:asciiTheme="minorHAnsi" w:hAnsiTheme="minorHAnsi" w:cstheme="minorHAnsi"/>
          <w:sz w:val="22"/>
          <w:szCs w:val="22"/>
        </w:rPr>
        <w:t>Display of relevant health and safety information on staff noticeboards</w:t>
      </w:r>
    </w:p>
    <w:p w:rsidRPr="008425A6" w:rsidR="003B3568" w:rsidP="003B3568" w:rsidRDefault="003B3568" w14:paraId="0A52F09A" w14:textId="4768978A">
      <w:pPr>
        <w:pStyle w:val="ListParagraph"/>
        <w:numPr>
          <w:ilvl w:val="0"/>
          <w:numId w:val="18"/>
        </w:numPr>
        <w:suppressAutoHyphens/>
        <w:autoSpaceDN w:val="0"/>
        <w:jc w:val="both"/>
        <w:textAlignment w:val="baseline"/>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Access to the </w:t>
      </w:r>
      <w:r w:rsidRPr="008425A6" w:rsidR="00EE3158">
        <w:rPr>
          <w:rFonts w:eastAsia="Calibri" w:asciiTheme="minorHAnsi" w:hAnsiTheme="minorHAnsi" w:cstheme="minorHAnsi"/>
          <w:sz w:val="22"/>
          <w:szCs w:val="22"/>
        </w:rPr>
        <w:t>Abbey DLD</w:t>
      </w:r>
      <w:r w:rsidRPr="008425A6">
        <w:rPr>
          <w:rFonts w:eastAsia="Calibri" w:asciiTheme="minorHAnsi" w:hAnsiTheme="minorHAnsi" w:cstheme="minorHAnsi"/>
          <w:sz w:val="22"/>
          <w:szCs w:val="22"/>
        </w:rPr>
        <w:t xml:space="preserve"> Group Portal</w:t>
      </w:r>
    </w:p>
    <w:p w:rsidRPr="008425A6" w:rsidR="003B3568" w:rsidP="003B3568" w:rsidRDefault="003B3568" w14:paraId="2AE5091B" w14:textId="77777777">
      <w:pPr>
        <w:pStyle w:val="ListParagraph"/>
        <w:numPr>
          <w:ilvl w:val="0"/>
          <w:numId w:val="18"/>
        </w:numPr>
        <w:suppressAutoHyphens/>
        <w:autoSpaceDN w:val="0"/>
        <w:jc w:val="both"/>
        <w:textAlignment w:val="baseline"/>
        <w:rPr>
          <w:rFonts w:eastAsia="Calibri" w:asciiTheme="minorHAnsi" w:hAnsiTheme="minorHAnsi" w:cstheme="minorHAnsi"/>
          <w:sz w:val="22"/>
          <w:szCs w:val="22"/>
        </w:rPr>
      </w:pPr>
      <w:r w:rsidRPr="008425A6">
        <w:rPr>
          <w:rFonts w:eastAsia="Calibri" w:asciiTheme="minorHAnsi" w:hAnsiTheme="minorHAnsi" w:cstheme="minorHAnsi"/>
          <w:sz w:val="22"/>
          <w:szCs w:val="22"/>
        </w:rPr>
        <w:t>Through email communications</w:t>
      </w:r>
    </w:p>
    <w:p w:rsidRPr="008425A6" w:rsidR="004B14A2" w:rsidP="004B14A2" w:rsidRDefault="004B14A2" w14:paraId="580D912E" w14:textId="37A98B02">
      <w:pPr>
        <w:pStyle w:val="ListParagraph"/>
        <w:numPr>
          <w:ilvl w:val="0"/>
          <w:numId w:val="18"/>
        </w:num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A Health and Safety Law poster is displayed on the sta</w:t>
      </w:r>
      <w:r w:rsidRPr="008425A6" w:rsidR="00276DC9">
        <w:rPr>
          <w:rFonts w:eastAsia="Calibri" w:asciiTheme="minorHAnsi" w:hAnsiTheme="minorHAnsi" w:cstheme="minorHAnsi"/>
          <w:sz w:val="22"/>
          <w:szCs w:val="22"/>
        </w:rPr>
        <w:t>ffroom notice board and in the k</w:t>
      </w:r>
      <w:r w:rsidRPr="008425A6">
        <w:rPr>
          <w:rFonts w:eastAsia="Calibri" w:asciiTheme="minorHAnsi" w:hAnsiTheme="minorHAnsi" w:cstheme="minorHAnsi"/>
          <w:sz w:val="22"/>
          <w:szCs w:val="22"/>
        </w:rPr>
        <w:t>itchen.</w:t>
      </w:r>
    </w:p>
    <w:p w:rsidRPr="008425A6" w:rsidR="00770039" w:rsidP="003B3568" w:rsidRDefault="00770039" w14:paraId="1775CDDE" w14:textId="0DE43CD8">
      <w:pPr>
        <w:jc w:val="both"/>
        <w:rPr>
          <w:rFonts w:eastAsia="Calibri" w:asciiTheme="minorHAnsi" w:hAnsiTheme="minorHAnsi" w:cstheme="minorHAnsi"/>
          <w:sz w:val="22"/>
          <w:szCs w:val="22"/>
        </w:rPr>
      </w:pPr>
    </w:p>
    <w:p w:rsidRPr="008425A6" w:rsidR="00227A05" w:rsidP="003B3568" w:rsidRDefault="00227A05" w14:paraId="07FED0C3" w14:textId="559B7559">
      <w:pPr>
        <w:jc w:val="both"/>
        <w:rPr>
          <w:rFonts w:eastAsia="Calibri" w:asciiTheme="minorHAnsi" w:hAnsiTheme="minorHAnsi" w:cstheme="minorHAnsi"/>
          <w:sz w:val="22"/>
          <w:szCs w:val="22"/>
        </w:rPr>
      </w:pPr>
    </w:p>
    <w:p w:rsidRPr="008425A6" w:rsidR="00227A05" w:rsidP="003B3568" w:rsidRDefault="00FB748E" w14:paraId="47F1AD20" w14:textId="3043F6F2">
      <w:pPr>
        <w:jc w:val="both"/>
        <w:rPr>
          <w:rFonts w:eastAsia="Calibri" w:asciiTheme="minorHAnsi" w:hAnsiTheme="minorHAnsi" w:cstheme="minorHAnsi"/>
          <w:sz w:val="22"/>
          <w:szCs w:val="22"/>
        </w:rPr>
      </w:pPr>
      <w:r w:rsidRPr="008425A6">
        <w:rPr>
          <w:rFonts w:eastAsia="Calibri" w:asciiTheme="minorHAnsi" w:hAnsiTheme="minorHAnsi" w:cstheme="minorHAnsi"/>
          <w:b/>
          <w:sz w:val="22"/>
          <w:szCs w:val="22"/>
        </w:rPr>
        <w:t>3.2 Consultation</w:t>
      </w:r>
    </w:p>
    <w:p w:rsidRPr="008425A6" w:rsidR="004F042E" w:rsidP="003B3568" w:rsidRDefault="003B3568" w14:paraId="115C829A" w14:textId="614604AA">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The Principal has established a Health and Safety Committee in line with the requirements of the </w:t>
      </w:r>
      <w:r w:rsidRPr="008425A6" w:rsidR="00EE3158">
        <w:rPr>
          <w:rFonts w:eastAsia="Calibri" w:asciiTheme="minorHAnsi" w:hAnsiTheme="minorHAnsi" w:cstheme="minorHAnsi"/>
          <w:sz w:val="22"/>
          <w:szCs w:val="22"/>
        </w:rPr>
        <w:t>Abbey DLD</w:t>
      </w:r>
      <w:r w:rsidRPr="008425A6">
        <w:rPr>
          <w:rFonts w:eastAsia="Calibri" w:asciiTheme="minorHAnsi" w:hAnsiTheme="minorHAnsi" w:cstheme="minorHAnsi"/>
          <w:sz w:val="22"/>
          <w:szCs w:val="22"/>
        </w:rPr>
        <w:t xml:space="preserve"> Group Health and Safety Policy and Safety Arrangement on Communication and Consultation. </w:t>
      </w:r>
    </w:p>
    <w:p w:rsidRPr="008425A6" w:rsidR="004F042E" w:rsidP="003B3568" w:rsidRDefault="004F042E" w14:paraId="358F77E3" w14:textId="77777777">
      <w:pPr>
        <w:jc w:val="both"/>
        <w:rPr>
          <w:rFonts w:eastAsia="Calibri" w:asciiTheme="minorHAnsi" w:hAnsiTheme="minorHAnsi" w:cstheme="minorHAnsi"/>
          <w:sz w:val="22"/>
          <w:szCs w:val="22"/>
        </w:rPr>
      </w:pPr>
    </w:p>
    <w:p w:rsidRPr="008425A6" w:rsidR="003B3568" w:rsidP="003B3568" w:rsidRDefault="003B3568" w14:paraId="6CC32ADD" w14:textId="250B1774">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The Health and Safety Committee is responsible for:</w:t>
      </w:r>
    </w:p>
    <w:p w:rsidRPr="008425A6" w:rsidR="003B3568" w:rsidP="003B3568" w:rsidRDefault="003B3568" w14:paraId="24954CF4" w14:textId="73A44760">
      <w:pPr>
        <w:pStyle w:val="ListParagraph"/>
        <w:numPr>
          <w:ilvl w:val="0"/>
          <w:numId w:val="19"/>
        </w:numPr>
        <w:autoSpaceDE w:val="0"/>
        <w:autoSpaceDN w:val="0"/>
        <w:adjustRightInd w:val="0"/>
        <w:contextualSpacing/>
        <w:rPr>
          <w:rFonts w:eastAsia="Calibri" w:asciiTheme="minorHAnsi" w:hAnsiTheme="minorHAnsi" w:cstheme="minorHAnsi"/>
          <w:sz w:val="22"/>
          <w:szCs w:val="22"/>
        </w:rPr>
      </w:pPr>
      <w:r w:rsidRPr="008425A6">
        <w:rPr>
          <w:rFonts w:eastAsia="Calibri" w:asciiTheme="minorHAnsi" w:hAnsiTheme="minorHAnsi" w:cstheme="minorHAnsi"/>
          <w:sz w:val="22"/>
          <w:szCs w:val="22"/>
        </w:rPr>
        <w:t>co-ordinating the implementation of the Hea</w:t>
      </w:r>
      <w:r w:rsidRPr="008425A6" w:rsidR="00276DC9">
        <w:rPr>
          <w:rFonts w:eastAsia="Calibri" w:asciiTheme="minorHAnsi" w:hAnsiTheme="minorHAnsi" w:cstheme="minorHAnsi"/>
          <w:sz w:val="22"/>
          <w:szCs w:val="22"/>
        </w:rPr>
        <w:t xml:space="preserve">lth and Safety plan.  They </w:t>
      </w:r>
      <w:r w:rsidRPr="008425A6">
        <w:rPr>
          <w:rFonts w:eastAsia="Calibri" w:asciiTheme="minorHAnsi" w:hAnsiTheme="minorHAnsi" w:cstheme="minorHAnsi"/>
          <w:sz w:val="22"/>
          <w:szCs w:val="22"/>
        </w:rPr>
        <w:t>regularly review measures taken to ensure the health and safety of employees, pupils and staff</w:t>
      </w:r>
    </w:p>
    <w:p w:rsidRPr="008425A6" w:rsidR="003B3568" w:rsidP="003B3568" w:rsidRDefault="003B3568" w14:paraId="0EB601EA" w14:textId="00532A56">
      <w:pPr>
        <w:pStyle w:val="ListParagraph"/>
        <w:numPr>
          <w:ilvl w:val="0"/>
          <w:numId w:val="19"/>
        </w:numPr>
        <w:autoSpaceDE w:val="0"/>
        <w:autoSpaceDN w:val="0"/>
        <w:adjustRightInd w:val="0"/>
        <w:contextualSpacing/>
        <w:rPr>
          <w:rFonts w:eastAsia="Calibri" w:asciiTheme="minorHAnsi" w:hAnsiTheme="minorHAnsi" w:cstheme="minorHAnsi"/>
          <w:sz w:val="22"/>
          <w:szCs w:val="22"/>
        </w:rPr>
      </w:pPr>
      <w:r w:rsidRPr="008425A6">
        <w:rPr>
          <w:rFonts w:eastAsia="Calibri" w:asciiTheme="minorHAnsi" w:hAnsiTheme="minorHAnsi" w:cstheme="minorHAnsi"/>
          <w:sz w:val="22"/>
          <w:szCs w:val="22"/>
        </w:rPr>
        <w:t>meet</w:t>
      </w:r>
      <w:r w:rsidRPr="008425A6" w:rsidR="00276DC9">
        <w:rPr>
          <w:rFonts w:eastAsia="Calibri" w:asciiTheme="minorHAnsi" w:hAnsiTheme="minorHAnsi" w:cstheme="minorHAnsi"/>
          <w:sz w:val="22"/>
          <w:szCs w:val="22"/>
        </w:rPr>
        <w:t>ing</w:t>
      </w:r>
      <w:r w:rsidRPr="008425A6">
        <w:rPr>
          <w:rFonts w:eastAsia="Calibri" w:asciiTheme="minorHAnsi" w:hAnsiTheme="minorHAnsi" w:cstheme="minorHAnsi"/>
          <w:sz w:val="22"/>
          <w:szCs w:val="22"/>
        </w:rPr>
        <w:t xml:space="preserve"> regularly to discuss matters concerning health and safety</w:t>
      </w:r>
    </w:p>
    <w:p w:rsidRPr="008425A6" w:rsidR="003B3568" w:rsidP="003B3568" w:rsidRDefault="003B3568" w14:paraId="3B86371E" w14:textId="07A7901D">
      <w:pPr>
        <w:pStyle w:val="ListParagraph"/>
        <w:numPr>
          <w:ilvl w:val="0"/>
          <w:numId w:val="19"/>
        </w:numPr>
        <w:autoSpaceDE w:val="0"/>
        <w:autoSpaceDN w:val="0"/>
        <w:adjustRightInd w:val="0"/>
        <w:contextualSpacing/>
        <w:rPr>
          <w:rFonts w:eastAsia="Calibri" w:asciiTheme="minorHAnsi" w:hAnsiTheme="minorHAnsi" w:cstheme="minorHAnsi"/>
          <w:sz w:val="22"/>
          <w:szCs w:val="22"/>
        </w:rPr>
      </w:pPr>
      <w:r w:rsidRPr="008425A6">
        <w:rPr>
          <w:rFonts w:eastAsia="Calibri" w:asciiTheme="minorHAnsi" w:hAnsiTheme="minorHAnsi" w:cstheme="minorHAnsi"/>
          <w:sz w:val="22"/>
          <w:szCs w:val="22"/>
        </w:rPr>
        <w:t>review</w:t>
      </w:r>
      <w:r w:rsidRPr="008425A6" w:rsidR="00276DC9">
        <w:rPr>
          <w:rFonts w:eastAsia="Calibri" w:asciiTheme="minorHAnsi" w:hAnsiTheme="minorHAnsi" w:cstheme="minorHAnsi"/>
          <w:sz w:val="22"/>
          <w:szCs w:val="22"/>
        </w:rPr>
        <w:t>ing and updating</w:t>
      </w:r>
      <w:r w:rsidRPr="008425A6">
        <w:rPr>
          <w:rFonts w:eastAsia="Calibri" w:asciiTheme="minorHAnsi" w:hAnsiTheme="minorHAnsi" w:cstheme="minorHAnsi"/>
          <w:sz w:val="22"/>
          <w:szCs w:val="22"/>
        </w:rPr>
        <w:t xml:space="preserve"> any risk assessments (where necessary)</w:t>
      </w:r>
    </w:p>
    <w:p w:rsidRPr="008425A6" w:rsidR="003B3568" w:rsidP="003B3568" w:rsidRDefault="003B3568" w14:paraId="3C47776C" w14:textId="42506800">
      <w:pPr>
        <w:pStyle w:val="ListParagraph"/>
        <w:numPr>
          <w:ilvl w:val="0"/>
          <w:numId w:val="19"/>
        </w:numPr>
        <w:autoSpaceDE w:val="0"/>
        <w:autoSpaceDN w:val="0"/>
        <w:adjustRightInd w:val="0"/>
        <w:contextualSpacing/>
        <w:rPr>
          <w:rFonts w:eastAsia="Calibri" w:asciiTheme="minorHAnsi" w:hAnsiTheme="minorHAnsi" w:cstheme="minorHAnsi"/>
          <w:sz w:val="22"/>
          <w:szCs w:val="22"/>
        </w:rPr>
      </w:pPr>
      <w:r w:rsidRPr="008425A6">
        <w:rPr>
          <w:rFonts w:eastAsia="Calibri" w:asciiTheme="minorHAnsi" w:hAnsiTheme="minorHAnsi" w:cstheme="minorHAnsi"/>
          <w:sz w:val="22"/>
          <w:szCs w:val="22"/>
        </w:rPr>
        <w:t>review</w:t>
      </w:r>
      <w:r w:rsidRPr="008425A6" w:rsidR="00276DC9">
        <w:rPr>
          <w:rFonts w:eastAsia="Calibri" w:asciiTheme="minorHAnsi" w:hAnsiTheme="minorHAnsi" w:cstheme="minorHAnsi"/>
          <w:sz w:val="22"/>
          <w:szCs w:val="22"/>
        </w:rPr>
        <w:t>ing</w:t>
      </w:r>
      <w:r w:rsidRPr="008425A6">
        <w:rPr>
          <w:rFonts w:eastAsia="Calibri" w:asciiTheme="minorHAnsi" w:hAnsiTheme="minorHAnsi" w:cstheme="minorHAnsi"/>
          <w:sz w:val="22"/>
          <w:szCs w:val="22"/>
        </w:rPr>
        <w:t xml:space="preserve"> accident and near miss records to look for patterns</w:t>
      </w:r>
    </w:p>
    <w:p w:rsidRPr="008425A6" w:rsidR="003B3568" w:rsidP="003B3568" w:rsidRDefault="003B3568" w14:paraId="26FD57A3" w14:textId="21B29C12">
      <w:pPr>
        <w:pStyle w:val="ListParagraph"/>
        <w:numPr>
          <w:ilvl w:val="0"/>
          <w:numId w:val="19"/>
        </w:numPr>
        <w:autoSpaceDE w:val="0"/>
        <w:autoSpaceDN w:val="0"/>
        <w:adjustRightInd w:val="0"/>
        <w:contextualSpacing/>
        <w:rPr>
          <w:rFonts w:eastAsia="Calibri" w:asciiTheme="minorHAnsi" w:hAnsiTheme="minorHAnsi" w:cstheme="minorHAnsi"/>
          <w:sz w:val="22"/>
          <w:szCs w:val="22"/>
        </w:rPr>
      </w:pPr>
      <w:r w:rsidRPr="008425A6">
        <w:rPr>
          <w:rFonts w:eastAsia="Calibri" w:asciiTheme="minorHAnsi" w:hAnsiTheme="minorHAnsi" w:cstheme="minorHAnsi"/>
          <w:sz w:val="22"/>
          <w:szCs w:val="22"/>
        </w:rPr>
        <w:t>discuss</w:t>
      </w:r>
      <w:r w:rsidRPr="008425A6" w:rsidR="00276DC9">
        <w:rPr>
          <w:rFonts w:eastAsia="Calibri" w:asciiTheme="minorHAnsi" w:hAnsiTheme="minorHAnsi" w:cstheme="minorHAnsi"/>
          <w:sz w:val="22"/>
          <w:szCs w:val="22"/>
        </w:rPr>
        <w:t>ing</w:t>
      </w:r>
      <w:r w:rsidRPr="008425A6">
        <w:rPr>
          <w:rFonts w:eastAsia="Calibri" w:asciiTheme="minorHAnsi" w:hAnsiTheme="minorHAnsi" w:cstheme="minorHAnsi"/>
          <w:sz w:val="22"/>
          <w:szCs w:val="22"/>
        </w:rPr>
        <w:t xml:space="preserve"> training requirements</w:t>
      </w:r>
    </w:p>
    <w:p w:rsidRPr="008425A6" w:rsidR="00AA49DF" w:rsidP="00AA49DF" w:rsidRDefault="00AA49DF" w14:paraId="51DAB871" w14:textId="5C1A30BC">
      <w:pPr>
        <w:numPr>
          <w:ilvl w:val="0"/>
          <w:numId w:val="19"/>
        </w:num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review</w:t>
      </w:r>
      <w:r w:rsidRPr="008425A6" w:rsidR="00276DC9">
        <w:rPr>
          <w:rFonts w:eastAsia="Calibri" w:asciiTheme="minorHAnsi" w:hAnsiTheme="minorHAnsi" w:cstheme="minorHAnsi"/>
          <w:sz w:val="22"/>
          <w:szCs w:val="22"/>
        </w:rPr>
        <w:t>ing</w:t>
      </w:r>
      <w:r w:rsidRPr="008425A6">
        <w:rPr>
          <w:rFonts w:eastAsia="Calibri" w:asciiTheme="minorHAnsi" w:hAnsiTheme="minorHAnsi" w:cstheme="minorHAnsi"/>
          <w:sz w:val="22"/>
          <w:szCs w:val="22"/>
        </w:rPr>
        <w:t xml:space="preserve"> the actions taken to remedy any identified risks</w:t>
      </w:r>
    </w:p>
    <w:p w:rsidRPr="008425A6" w:rsidR="003B3568" w:rsidP="003B3568" w:rsidRDefault="003B3568" w14:paraId="6017C49B" w14:textId="77777777">
      <w:pPr>
        <w:jc w:val="both"/>
        <w:rPr>
          <w:rFonts w:eastAsia="Calibri" w:asciiTheme="minorHAnsi" w:hAnsiTheme="minorHAnsi" w:cstheme="minorHAnsi"/>
          <w:sz w:val="22"/>
          <w:szCs w:val="22"/>
        </w:rPr>
      </w:pPr>
    </w:p>
    <w:p w:rsidRPr="008425A6" w:rsidR="003B3568" w:rsidP="003B3568" w:rsidRDefault="003B3568" w14:paraId="0DCFA695" w14:textId="77777777">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The college’s Health and Safety Committee comprises:</w:t>
      </w:r>
    </w:p>
    <w:p w:rsidR="003B3568" w:rsidP="003B3568" w:rsidRDefault="003B3568" w14:paraId="2C9B2929" w14:textId="45BFBF53">
      <w:pPr>
        <w:pStyle w:val="ListParagraph"/>
        <w:numPr>
          <w:ilvl w:val="0"/>
          <w:numId w:val="15"/>
        </w:numPr>
        <w:jc w:val="both"/>
        <w:rPr>
          <w:rFonts w:asciiTheme="minorHAnsi" w:hAnsiTheme="minorHAnsi" w:cstheme="minorHAnsi"/>
          <w:sz w:val="22"/>
          <w:szCs w:val="22"/>
        </w:rPr>
      </w:pPr>
      <w:r w:rsidRPr="008425A6">
        <w:rPr>
          <w:rFonts w:asciiTheme="minorHAnsi" w:hAnsiTheme="minorHAnsi" w:cstheme="minorHAnsi"/>
          <w:sz w:val="22"/>
          <w:szCs w:val="22"/>
        </w:rPr>
        <w:t>Principal</w:t>
      </w:r>
    </w:p>
    <w:p w:rsidR="004055D6" w:rsidP="004055D6" w:rsidRDefault="004055D6" w14:paraId="79016CA8" w14:textId="77777777">
      <w:pPr>
        <w:pStyle w:val="ListParagraph"/>
        <w:numPr>
          <w:ilvl w:val="0"/>
          <w:numId w:val="15"/>
        </w:num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Senior Vice Principal</w:t>
      </w:r>
    </w:p>
    <w:p w:rsidRPr="008425A6" w:rsidR="00E324A0" w:rsidP="003B3568" w:rsidRDefault="00F63014" w14:paraId="59ED87B8" w14:textId="44B159E5">
      <w:pPr>
        <w:pStyle w:val="ListParagraph"/>
        <w:numPr>
          <w:ilvl w:val="0"/>
          <w:numId w:val="15"/>
        </w:numPr>
        <w:jc w:val="both"/>
        <w:rPr>
          <w:rFonts w:asciiTheme="minorHAnsi" w:hAnsiTheme="minorHAnsi" w:cstheme="minorHAnsi"/>
          <w:sz w:val="22"/>
          <w:szCs w:val="22"/>
        </w:rPr>
      </w:pPr>
      <w:r w:rsidRPr="008425A6">
        <w:rPr>
          <w:rFonts w:asciiTheme="minorHAnsi" w:hAnsiTheme="minorHAnsi" w:cstheme="minorHAnsi"/>
          <w:sz w:val="22"/>
          <w:szCs w:val="22"/>
        </w:rPr>
        <w:t>Bursar</w:t>
      </w:r>
      <w:r w:rsidRPr="008425A6" w:rsidR="006E1D23">
        <w:rPr>
          <w:rFonts w:asciiTheme="minorHAnsi" w:hAnsiTheme="minorHAnsi" w:cstheme="minorHAnsi"/>
          <w:sz w:val="22"/>
          <w:szCs w:val="22"/>
        </w:rPr>
        <w:t xml:space="preserve"> (</w:t>
      </w:r>
      <w:r w:rsidRPr="008425A6" w:rsidR="00842D3E">
        <w:rPr>
          <w:rFonts w:asciiTheme="minorHAnsi" w:hAnsiTheme="minorHAnsi" w:cstheme="minorHAnsi"/>
          <w:sz w:val="22"/>
          <w:szCs w:val="22"/>
        </w:rPr>
        <w:t>Chair</w:t>
      </w:r>
      <w:r w:rsidRPr="008425A6" w:rsidR="006E1D23">
        <w:rPr>
          <w:rFonts w:asciiTheme="minorHAnsi" w:hAnsiTheme="minorHAnsi" w:cstheme="minorHAnsi"/>
          <w:sz w:val="22"/>
          <w:szCs w:val="22"/>
        </w:rPr>
        <w:t>)</w:t>
      </w:r>
    </w:p>
    <w:p w:rsidRPr="00666A85" w:rsidR="003B3568" w:rsidP="00666A85" w:rsidRDefault="00E324A0" w14:paraId="2A4B168A" w14:textId="5831E890">
      <w:pPr>
        <w:pStyle w:val="ListParagraph"/>
        <w:numPr>
          <w:ilvl w:val="0"/>
          <w:numId w:val="15"/>
        </w:numPr>
        <w:jc w:val="both"/>
        <w:rPr>
          <w:rFonts w:asciiTheme="minorHAnsi" w:hAnsiTheme="minorHAnsi" w:cstheme="minorHAnsi"/>
          <w:sz w:val="22"/>
          <w:szCs w:val="22"/>
        </w:rPr>
      </w:pPr>
      <w:r w:rsidRPr="008425A6">
        <w:rPr>
          <w:rFonts w:asciiTheme="minorHAnsi" w:hAnsiTheme="minorHAnsi" w:cstheme="minorHAnsi"/>
          <w:sz w:val="22"/>
          <w:szCs w:val="22"/>
        </w:rPr>
        <w:t xml:space="preserve">Facilities Manager </w:t>
      </w:r>
    </w:p>
    <w:p w:rsidRPr="008425A6" w:rsidR="003B3568" w:rsidP="003B3568" w:rsidRDefault="003B3568" w14:paraId="1DAC66BB" w14:textId="4D7C4275">
      <w:pPr>
        <w:pStyle w:val="ListParagraph"/>
        <w:numPr>
          <w:ilvl w:val="0"/>
          <w:numId w:val="15"/>
        </w:num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College </w:t>
      </w:r>
      <w:r w:rsidRPr="008425A6" w:rsidR="00AE3678">
        <w:rPr>
          <w:rFonts w:eastAsia="Calibri" w:asciiTheme="minorHAnsi" w:hAnsiTheme="minorHAnsi" w:cstheme="minorHAnsi"/>
          <w:sz w:val="22"/>
          <w:szCs w:val="22"/>
        </w:rPr>
        <w:t>Matron</w:t>
      </w:r>
    </w:p>
    <w:p w:rsidRPr="008425A6" w:rsidR="00666A85" w:rsidP="00666A85" w:rsidRDefault="002170E3" w14:paraId="1C94395E" w14:textId="7D76F7A6">
      <w:pPr>
        <w:pStyle w:val="ListParagraph"/>
        <w:numPr>
          <w:ilvl w:val="0"/>
          <w:numId w:val="15"/>
        </w:numPr>
        <w:jc w:val="both"/>
        <w:rPr>
          <w:rFonts w:asciiTheme="minorHAnsi" w:hAnsiTheme="minorHAnsi" w:cstheme="minorHAnsi"/>
          <w:sz w:val="22"/>
          <w:szCs w:val="22"/>
        </w:rPr>
      </w:pPr>
      <w:bookmarkStart w:name="_Hlk215133826" w:id="2"/>
      <w:r>
        <w:rPr>
          <w:rFonts w:asciiTheme="minorHAnsi" w:hAnsiTheme="minorHAnsi" w:cstheme="minorHAnsi"/>
          <w:sz w:val="22"/>
          <w:szCs w:val="22"/>
        </w:rPr>
        <w:t>Assistant Principal (Pastoral)</w:t>
      </w:r>
    </w:p>
    <w:p w:rsidR="001841FB" w:rsidP="00E324A0" w:rsidRDefault="00D02B36" w14:paraId="7FA6D437" w14:textId="76F591BF">
      <w:pPr>
        <w:pStyle w:val="ListParagraph"/>
        <w:numPr>
          <w:ilvl w:val="0"/>
          <w:numId w:val="15"/>
        </w:numPr>
        <w:jc w:val="both"/>
        <w:rPr>
          <w:rFonts w:eastAsia="Calibri" w:asciiTheme="minorHAnsi" w:hAnsiTheme="minorHAnsi" w:cstheme="minorHAnsi"/>
          <w:sz w:val="22"/>
          <w:szCs w:val="22"/>
        </w:rPr>
      </w:pPr>
      <w:r>
        <w:rPr>
          <w:rFonts w:eastAsia="Calibri" w:asciiTheme="minorHAnsi" w:hAnsiTheme="minorHAnsi" w:cstheme="minorHAnsi"/>
          <w:sz w:val="22"/>
          <w:szCs w:val="22"/>
        </w:rPr>
        <w:t>Head of Art</w:t>
      </w:r>
    </w:p>
    <w:bookmarkEnd w:id="2"/>
    <w:p w:rsidRPr="008425A6" w:rsidR="004055D6" w:rsidP="00E324A0" w:rsidRDefault="00D02B36" w14:paraId="1B520826" w14:textId="11AFE70C">
      <w:pPr>
        <w:pStyle w:val="ListParagraph"/>
        <w:numPr>
          <w:ilvl w:val="0"/>
          <w:numId w:val="15"/>
        </w:numPr>
        <w:jc w:val="both"/>
        <w:rPr>
          <w:rFonts w:eastAsia="Calibri" w:asciiTheme="minorHAnsi" w:hAnsiTheme="minorHAnsi" w:cstheme="minorHAnsi"/>
          <w:sz w:val="22"/>
          <w:szCs w:val="22"/>
        </w:rPr>
      </w:pPr>
      <w:r>
        <w:rPr>
          <w:rFonts w:eastAsia="Calibri" w:asciiTheme="minorHAnsi" w:hAnsiTheme="minorHAnsi" w:cstheme="minorHAnsi"/>
          <w:sz w:val="22"/>
          <w:szCs w:val="22"/>
        </w:rPr>
        <w:t>Head of Science</w:t>
      </w:r>
    </w:p>
    <w:p w:rsidRPr="004507FA" w:rsidR="000B4CCE" w:rsidP="004507FA" w:rsidRDefault="00B00882" w14:paraId="7E4E4FE6" w14:textId="7E90D6A2">
      <w:pPr>
        <w:pStyle w:val="ListParagraph"/>
        <w:numPr>
          <w:ilvl w:val="0"/>
          <w:numId w:val="15"/>
        </w:num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Art Technician</w:t>
      </w:r>
    </w:p>
    <w:p w:rsidRPr="008425A6" w:rsidR="000B723E" w:rsidP="00E324A0" w:rsidRDefault="004055D6" w14:paraId="1343D2E7" w14:textId="7E6F5A05">
      <w:pPr>
        <w:pStyle w:val="ListParagraph"/>
        <w:numPr>
          <w:ilvl w:val="0"/>
          <w:numId w:val="15"/>
        </w:numPr>
        <w:jc w:val="both"/>
        <w:rPr>
          <w:rFonts w:eastAsia="Calibri" w:asciiTheme="minorHAnsi" w:hAnsiTheme="minorHAnsi" w:cstheme="minorHAnsi"/>
          <w:sz w:val="22"/>
          <w:szCs w:val="22"/>
        </w:rPr>
      </w:pPr>
      <w:r>
        <w:rPr>
          <w:rFonts w:eastAsia="Calibri" w:asciiTheme="minorHAnsi" w:hAnsiTheme="minorHAnsi" w:cstheme="minorHAnsi"/>
          <w:sz w:val="22"/>
          <w:szCs w:val="22"/>
        </w:rPr>
        <w:t>Science Technician</w:t>
      </w:r>
    </w:p>
    <w:p w:rsidRPr="008425A6" w:rsidR="00660199" w:rsidP="003B3568" w:rsidRDefault="00660199" w14:paraId="4870B96D" w14:textId="77777777">
      <w:pPr>
        <w:rPr>
          <w:rFonts w:eastAsia="Calibri" w:asciiTheme="minorHAnsi" w:hAnsiTheme="minorHAnsi" w:cstheme="minorHAnsi"/>
          <w:sz w:val="22"/>
          <w:szCs w:val="22"/>
        </w:rPr>
      </w:pPr>
    </w:p>
    <w:p w:rsidRPr="008425A6" w:rsidR="00660199" w:rsidP="003B3568" w:rsidRDefault="00660199" w14:paraId="678EC7F7" w14:textId="77777777">
      <w:pPr>
        <w:rPr>
          <w:rFonts w:eastAsia="Calibri" w:asciiTheme="minorHAnsi" w:hAnsiTheme="minorHAnsi" w:cstheme="minorHAnsi"/>
          <w:sz w:val="22"/>
          <w:szCs w:val="22"/>
        </w:rPr>
      </w:pPr>
    </w:p>
    <w:p w:rsidRPr="008425A6" w:rsidR="003B3568" w:rsidP="121F1B41" w:rsidRDefault="003B3568" w14:paraId="1AAD1EAE" w14:textId="6DB388ED">
      <w:pPr>
        <w:rPr>
          <w:rFonts w:eastAsia="Calibri" w:asciiTheme="minorHAnsi" w:hAnsiTheme="minorHAnsi" w:cstheme="minorHAnsi"/>
          <w:sz w:val="22"/>
          <w:szCs w:val="22"/>
        </w:rPr>
      </w:pPr>
      <w:r w:rsidRPr="008425A6">
        <w:rPr>
          <w:rFonts w:eastAsia="Calibri" w:asciiTheme="minorHAnsi" w:hAnsiTheme="minorHAnsi" w:cstheme="minorHAnsi"/>
          <w:sz w:val="22"/>
          <w:szCs w:val="22"/>
        </w:rPr>
        <w:t>The Health and Safety Committee meets once every</w:t>
      </w:r>
      <w:r w:rsidRPr="008425A6" w:rsidR="005A53DC">
        <w:rPr>
          <w:rFonts w:eastAsia="Calibri" w:asciiTheme="minorHAnsi" w:hAnsiTheme="minorHAnsi" w:cstheme="minorHAnsi"/>
          <w:sz w:val="22"/>
          <w:szCs w:val="22"/>
        </w:rPr>
        <w:t xml:space="preserve"> term</w:t>
      </w:r>
      <w:r w:rsidRPr="008425A6" w:rsidR="00547E57">
        <w:rPr>
          <w:rFonts w:eastAsia="Calibri" w:asciiTheme="minorHAnsi" w:hAnsiTheme="minorHAnsi" w:cstheme="minorHAnsi"/>
          <w:sz w:val="22"/>
          <w:szCs w:val="22"/>
        </w:rPr>
        <w:t xml:space="preserve"> chaired by the College Bursar</w:t>
      </w:r>
      <w:r w:rsidRPr="008425A6" w:rsidR="668CA616">
        <w:rPr>
          <w:rFonts w:eastAsia="Calibri" w:asciiTheme="minorHAnsi" w:hAnsiTheme="minorHAnsi" w:cstheme="minorHAnsi"/>
          <w:sz w:val="22"/>
          <w:szCs w:val="22"/>
        </w:rPr>
        <w:t>.</w:t>
      </w:r>
    </w:p>
    <w:p w:rsidRPr="008425A6" w:rsidR="00806E2F" w:rsidP="00EA344F" w:rsidRDefault="00806E2F" w14:paraId="5052B08D" w14:textId="77777777">
      <w:pPr>
        <w:jc w:val="both"/>
        <w:rPr>
          <w:rFonts w:asciiTheme="minorHAnsi" w:hAnsiTheme="minorHAnsi" w:cstheme="minorHAnsi"/>
          <w:sz w:val="22"/>
          <w:szCs w:val="22"/>
        </w:rPr>
      </w:pPr>
    </w:p>
    <w:p w:rsidRPr="008425A6" w:rsidR="00806E2F" w:rsidP="00EA344F" w:rsidRDefault="00806E2F" w14:paraId="72318C31" w14:textId="77777777">
      <w:pPr>
        <w:jc w:val="both"/>
        <w:rPr>
          <w:rFonts w:asciiTheme="minorHAnsi" w:hAnsiTheme="minorHAnsi" w:cstheme="minorHAnsi"/>
          <w:sz w:val="22"/>
          <w:szCs w:val="22"/>
        </w:rPr>
      </w:pPr>
    </w:p>
    <w:p w:rsidRPr="008425A6" w:rsidR="00D126FF" w:rsidP="00EA344F" w:rsidRDefault="00D126FF" w14:paraId="3F99EFD8" w14:textId="6B7B2C1E">
      <w:pPr>
        <w:jc w:val="both"/>
        <w:rPr>
          <w:rFonts w:asciiTheme="minorHAnsi" w:hAnsiTheme="minorHAnsi" w:cstheme="minorHAnsi"/>
          <w:sz w:val="22"/>
          <w:szCs w:val="22"/>
        </w:rPr>
      </w:pPr>
      <w:r w:rsidRPr="008425A6">
        <w:rPr>
          <w:rFonts w:asciiTheme="minorHAnsi" w:hAnsiTheme="minorHAnsi" w:cstheme="minorHAnsi"/>
          <w:sz w:val="22"/>
          <w:szCs w:val="22"/>
        </w:rPr>
        <w:t xml:space="preserve">Health and Safety meetings </w:t>
      </w:r>
      <w:r w:rsidRPr="008425A6" w:rsidR="003B3568">
        <w:rPr>
          <w:rFonts w:asciiTheme="minorHAnsi" w:hAnsiTheme="minorHAnsi" w:cstheme="minorHAnsi"/>
          <w:sz w:val="22"/>
          <w:szCs w:val="22"/>
        </w:rPr>
        <w:t xml:space="preserve">are </w:t>
      </w:r>
      <w:r w:rsidRPr="008425A6">
        <w:rPr>
          <w:rFonts w:asciiTheme="minorHAnsi" w:hAnsiTheme="minorHAnsi" w:cstheme="minorHAnsi"/>
          <w:sz w:val="22"/>
          <w:szCs w:val="22"/>
        </w:rPr>
        <w:t>notified in advance to all staff and requests for agenda items made. Minutes are produced, with action points. These are reviewed at the start of the next meeting, with actions taken noted. The minutes a</w:t>
      </w:r>
      <w:r w:rsidRPr="008425A6" w:rsidR="00276DC9">
        <w:rPr>
          <w:rFonts w:asciiTheme="minorHAnsi" w:hAnsiTheme="minorHAnsi" w:cstheme="minorHAnsi"/>
          <w:sz w:val="22"/>
          <w:szCs w:val="22"/>
        </w:rPr>
        <w:t xml:space="preserve">re emailed to </w:t>
      </w:r>
      <w:r w:rsidRPr="008425A6" w:rsidR="00787381">
        <w:rPr>
          <w:rFonts w:asciiTheme="minorHAnsi" w:hAnsiTheme="minorHAnsi" w:cstheme="minorHAnsi"/>
          <w:sz w:val="22"/>
          <w:szCs w:val="22"/>
        </w:rPr>
        <w:t xml:space="preserve">Governors </w:t>
      </w:r>
      <w:r w:rsidRPr="008425A6" w:rsidR="0090219D">
        <w:rPr>
          <w:rFonts w:asciiTheme="minorHAnsi" w:hAnsiTheme="minorHAnsi" w:cstheme="minorHAnsi"/>
          <w:sz w:val="22"/>
          <w:szCs w:val="22"/>
        </w:rPr>
        <w:t>and placed</w:t>
      </w:r>
      <w:r w:rsidRPr="008425A6">
        <w:rPr>
          <w:rFonts w:asciiTheme="minorHAnsi" w:hAnsiTheme="minorHAnsi" w:cstheme="minorHAnsi"/>
          <w:sz w:val="22"/>
          <w:szCs w:val="22"/>
        </w:rPr>
        <w:t xml:space="preserve"> on </w:t>
      </w:r>
      <w:r w:rsidRPr="008425A6" w:rsidR="003664BF">
        <w:rPr>
          <w:rFonts w:asciiTheme="minorHAnsi" w:hAnsiTheme="minorHAnsi" w:cstheme="minorHAnsi"/>
          <w:sz w:val="22"/>
          <w:szCs w:val="22"/>
        </w:rPr>
        <w:t xml:space="preserve">the </w:t>
      </w:r>
      <w:r w:rsidRPr="008425A6" w:rsidR="000A7383">
        <w:rPr>
          <w:rFonts w:asciiTheme="minorHAnsi" w:hAnsiTheme="minorHAnsi" w:cstheme="minorHAnsi"/>
          <w:sz w:val="22"/>
          <w:szCs w:val="22"/>
        </w:rPr>
        <w:t xml:space="preserve">H&amp;S </w:t>
      </w:r>
      <w:r w:rsidRPr="008425A6" w:rsidR="006E1D23">
        <w:rPr>
          <w:rFonts w:asciiTheme="minorHAnsi" w:hAnsiTheme="minorHAnsi" w:cstheme="minorHAnsi"/>
          <w:sz w:val="22"/>
          <w:szCs w:val="22"/>
        </w:rPr>
        <w:t>C</w:t>
      </w:r>
      <w:r w:rsidRPr="008425A6" w:rsidR="009973C6">
        <w:rPr>
          <w:rFonts w:asciiTheme="minorHAnsi" w:hAnsiTheme="minorHAnsi" w:cstheme="minorHAnsi"/>
          <w:sz w:val="22"/>
          <w:szCs w:val="22"/>
        </w:rPr>
        <w:t>ommittee</w:t>
      </w:r>
      <w:r w:rsidRPr="008425A6" w:rsidR="006E1D23">
        <w:rPr>
          <w:rFonts w:asciiTheme="minorHAnsi" w:hAnsiTheme="minorHAnsi" w:cstheme="minorHAnsi"/>
          <w:sz w:val="22"/>
          <w:szCs w:val="22"/>
        </w:rPr>
        <w:t xml:space="preserve"> Teams</w:t>
      </w:r>
      <w:r w:rsidRPr="008425A6" w:rsidR="009973C6">
        <w:rPr>
          <w:rFonts w:asciiTheme="minorHAnsi" w:hAnsiTheme="minorHAnsi" w:cstheme="minorHAnsi"/>
          <w:sz w:val="22"/>
          <w:szCs w:val="22"/>
        </w:rPr>
        <w:t xml:space="preserve"> channel. </w:t>
      </w:r>
    </w:p>
    <w:p w:rsidRPr="008425A6" w:rsidR="00C0439B" w:rsidP="00EA344F" w:rsidRDefault="00C0439B" w14:paraId="3F99EFD9" w14:textId="77777777">
      <w:pPr>
        <w:jc w:val="both"/>
        <w:rPr>
          <w:rFonts w:eastAsia="Calibri" w:asciiTheme="minorHAnsi" w:hAnsiTheme="minorHAnsi" w:cstheme="minorHAnsi"/>
          <w:sz w:val="22"/>
          <w:szCs w:val="22"/>
        </w:rPr>
      </w:pPr>
    </w:p>
    <w:p w:rsidRPr="008425A6" w:rsidR="00C0439B" w:rsidP="00EA344F" w:rsidRDefault="00C0439B" w14:paraId="3F99EFDA" w14:textId="77777777">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All employees have a responsibility for their personal safety and the safety of others.   They must:</w:t>
      </w:r>
    </w:p>
    <w:p w:rsidRPr="008425A6" w:rsidR="00205108" w:rsidP="00A101C5" w:rsidRDefault="00205108" w14:paraId="19A1B8AE" w14:textId="77777777">
      <w:pPr>
        <w:ind w:left="426"/>
        <w:jc w:val="both"/>
        <w:rPr>
          <w:rFonts w:eastAsia="Calibri" w:asciiTheme="minorHAnsi" w:hAnsiTheme="minorHAnsi" w:cstheme="minorHAnsi"/>
          <w:sz w:val="22"/>
          <w:szCs w:val="22"/>
        </w:rPr>
      </w:pPr>
    </w:p>
    <w:p w:rsidRPr="008425A6" w:rsidR="00C0439B" w:rsidP="00EA344F" w:rsidRDefault="00C0439B" w14:paraId="3F99EFDB" w14:textId="4051B536">
      <w:pPr>
        <w:numPr>
          <w:ilvl w:val="0"/>
          <w:numId w:val="5"/>
        </w:numPr>
        <w:ind w:left="426" w:hanging="426"/>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cooperate on health and safety matters</w:t>
      </w:r>
    </w:p>
    <w:p w:rsidRPr="008425A6" w:rsidR="00C0439B" w:rsidP="00EA344F" w:rsidRDefault="00C0439B" w14:paraId="3F99EFDC" w14:textId="77777777">
      <w:pPr>
        <w:numPr>
          <w:ilvl w:val="0"/>
          <w:numId w:val="5"/>
        </w:numPr>
        <w:ind w:left="426" w:hanging="426"/>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not interfere with anything provided to safeguard their health and safety</w:t>
      </w:r>
    </w:p>
    <w:p w:rsidRPr="008425A6" w:rsidR="00C0439B" w:rsidP="00EA344F" w:rsidRDefault="00C0439B" w14:paraId="3F99EFDD" w14:textId="77777777">
      <w:pPr>
        <w:numPr>
          <w:ilvl w:val="0"/>
          <w:numId w:val="5"/>
        </w:numPr>
        <w:ind w:left="426" w:hanging="426"/>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take reasonable care of their own health and safety </w:t>
      </w:r>
    </w:p>
    <w:p w:rsidRPr="008425A6" w:rsidR="00C0439B" w:rsidP="00EA344F" w:rsidRDefault="00C0439B" w14:paraId="3F99EFDE" w14:textId="77777777">
      <w:pPr>
        <w:numPr>
          <w:ilvl w:val="0"/>
          <w:numId w:val="5"/>
        </w:numPr>
        <w:ind w:left="426" w:hanging="426"/>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report al</w:t>
      </w:r>
      <w:r w:rsidRPr="008425A6" w:rsidR="007E6380">
        <w:rPr>
          <w:rFonts w:eastAsia="Calibri" w:asciiTheme="minorHAnsi" w:hAnsiTheme="minorHAnsi" w:cstheme="minorHAnsi"/>
          <w:sz w:val="22"/>
          <w:szCs w:val="22"/>
        </w:rPr>
        <w:t>l health and safety concerns to</w:t>
      </w:r>
      <w:r w:rsidRPr="008425A6">
        <w:rPr>
          <w:rFonts w:eastAsia="Calibri" w:asciiTheme="minorHAnsi" w:hAnsiTheme="minorHAnsi" w:cstheme="minorHAnsi"/>
          <w:sz w:val="22"/>
          <w:szCs w:val="22"/>
        </w:rPr>
        <w:t xml:space="preserve"> a member of </w:t>
      </w:r>
      <w:r w:rsidRPr="008425A6" w:rsidR="007E6380">
        <w:rPr>
          <w:rFonts w:eastAsia="Calibri" w:asciiTheme="minorHAnsi" w:hAnsiTheme="minorHAnsi" w:cstheme="minorHAnsi"/>
          <w:sz w:val="22"/>
          <w:szCs w:val="22"/>
        </w:rPr>
        <w:t>the Health and Safety Committee</w:t>
      </w:r>
    </w:p>
    <w:p w:rsidRPr="008425A6" w:rsidR="00C0439B" w:rsidP="00EA344F" w:rsidRDefault="00C0439B" w14:paraId="3F99EFDF" w14:textId="35C20515">
      <w:pPr>
        <w:numPr>
          <w:ilvl w:val="0"/>
          <w:numId w:val="5"/>
        </w:numPr>
        <w:ind w:left="426" w:hanging="426"/>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familiarise themselves with </w:t>
      </w:r>
      <w:r w:rsidRPr="008425A6" w:rsidR="00D64F27">
        <w:rPr>
          <w:rFonts w:eastAsia="Calibri" w:asciiTheme="minorHAnsi" w:hAnsiTheme="minorHAnsi" w:cstheme="minorHAnsi"/>
          <w:sz w:val="22"/>
          <w:szCs w:val="22"/>
        </w:rPr>
        <w:t xml:space="preserve">the DLD </w:t>
      </w:r>
      <w:r w:rsidRPr="008425A6">
        <w:rPr>
          <w:rFonts w:eastAsia="Calibri" w:asciiTheme="minorHAnsi" w:hAnsiTheme="minorHAnsi" w:cstheme="minorHAnsi"/>
          <w:sz w:val="22"/>
          <w:szCs w:val="22"/>
        </w:rPr>
        <w:t xml:space="preserve">fire procedure and other Health and Safety procedures outlined in the </w:t>
      </w:r>
      <w:r w:rsidRPr="008425A6" w:rsidR="00EE3158">
        <w:rPr>
          <w:rFonts w:eastAsia="Calibri" w:asciiTheme="minorHAnsi" w:hAnsiTheme="minorHAnsi" w:cstheme="minorHAnsi"/>
          <w:sz w:val="22"/>
          <w:szCs w:val="22"/>
        </w:rPr>
        <w:t>Abbey DLD</w:t>
      </w:r>
      <w:r w:rsidRPr="008425A6">
        <w:rPr>
          <w:rFonts w:eastAsia="Calibri" w:asciiTheme="minorHAnsi" w:hAnsiTheme="minorHAnsi" w:cstheme="minorHAnsi"/>
          <w:sz w:val="22"/>
          <w:szCs w:val="22"/>
        </w:rPr>
        <w:t xml:space="preserve"> Health and Safety Policies and on the notices d</w:t>
      </w:r>
      <w:r w:rsidRPr="008425A6" w:rsidR="007E6380">
        <w:rPr>
          <w:rFonts w:eastAsia="Calibri" w:asciiTheme="minorHAnsi" w:hAnsiTheme="minorHAnsi" w:cstheme="minorHAnsi"/>
          <w:sz w:val="22"/>
          <w:szCs w:val="22"/>
        </w:rPr>
        <w:t>isplayed in the staffroom</w:t>
      </w:r>
    </w:p>
    <w:p w:rsidRPr="008425A6" w:rsidR="00C0439B" w:rsidP="121F1B41" w:rsidRDefault="00C0439B" w14:paraId="3F99EFE0" w14:textId="6F675CED">
      <w:pPr>
        <w:numPr>
          <w:ilvl w:val="0"/>
          <w:numId w:val="5"/>
        </w:numPr>
        <w:ind w:left="426" w:hanging="426"/>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In respect of</w:t>
      </w:r>
      <w:r w:rsidRPr="008425A6" w:rsidR="007E6380">
        <w:rPr>
          <w:rFonts w:eastAsia="Calibri" w:asciiTheme="minorHAnsi" w:hAnsiTheme="minorHAnsi" w:cstheme="minorHAnsi"/>
          <w:sz w:val="22"/>
          <w:szCs w:val="22"/>
        </w:rPr>
        <w:t xml:space="preserve"> boarding</w:t>
      </w:r>
      <w:r w:rsidRPr="008425A6">
        <w:rPr>
          <w:rFonts w:eastAsia="Calibri" w:asciiTheme="minorHAnsi" w:hAnsiTheme="minorHAnsi" w:cstheme="minorHAnsi"/>
          <w:sz w:val="22"/>
          <w:szCs w:val="22"/>
        </w:rPr>
        <w:t>, i</w:t>
      </w:r>
      <w:r w:rsidRPr="008425A6" w:rsidR="00276DC9">
        <w:rPr>
          <w:rFonts w:eastAsia="Calibri" w:asciiTheme="minorHAnsi" w:hAnsiTheme="minorHAnsi" w:cstheme="minorHAnsi"/>
          <w:sz w:val="22"/>
          <w:szCs w:val="22"/>
        </w:rPr>
        <w:t xml:space="preserve">t is the responsibility of the </w:t>
      </w:r>
      <w:r w:rsidRPr="008425A6" w:rsidR="008A2064">
        <w:rPr>
          <w:rFonts w:eastAsia="Calibri" w:asciiTheme="minorHAnsi" w:hAnsiTheme="minorHAnsi" w:cstheme="minorHAnsi"/>
          <w:sz w:val="22"/>
          <w:szCs w:val="22"/>
        </w:rPr>
        <w:t>HouseParents</w:t>
      </w:r>
      <w:r w:rsidRPr="008425A6">
        <w:rPr>
          <w:rFonts w:eastAsia="Calibri" w:asciiTheme="minorHAnsi" w:hAnsiTheme="minorHAnsi" w:cstheme="minorHAnsi"/>
          <w:sz w:val="22"/>
          <w:szCs w:val="22"/>
        </w:rPr>
        <w:t xml:space="preserve"> to familiarise themselves with fire procedures and to ensur</w:t>
      </w:r>
      <w:r w:rsidRPr="008425A6" w:rsidR="00276DC9">
        <w:rPr>
          <w:rFonts w:eastAsia="Calibri" w:asciiTheme="minorHAnsi" w:hAnsiTheme="minorHAnsi" w:cstheme="minorHAnsi"/>
          <w:sz w:val="22"/>
          <w:szCs w:val="22"/>
        </w:rPr>
        <w:t>e that the students do the same</w:t>
      </w:r>
    </w:p>
    <w:p w:rsidRPr="008425A6" w:rsidR="000C789E" w:rsidP="000C789E" w:rsidRDefault="000C789E" w14:paraId="306DDFB6" w14:textId="30225F35">
      <w:pPr>
        <w:jc w:val="both"/>
        <w:rPr>
          <w:rFonts w:eastAsia="Calibri" w:asciiTheme="minorHAnsi" w:hAnsiTheme="minorHAnsi" w:cstheme="minorHAnsi"/>
          <w:sz w:val="22"/>
          <w:szCs w:val="22"/>
        </w:rPr>
      </w:pPr>
    </w:p>
    <w:p w:rsidRPr="008425A6" w:rsidR="00A64967" w:rsidP="000C789E" w:rsidRDefault="00A64967" w14:paraId="31AB32BF" w14:textId="77777777">
      <w:pPr>
        <w:jc w:val="both"/>
        <w:rPr>
          <w:rFonts w:eastAsia="Calibri" w:asciiTheme="minorHAnsi" w:hAnsiTheme="minorHAnsi" w:cstheme="minorHAnsi"/>
          <w:sz w:val="22"/>
          <w:szCs w:val="22"/>
        </w:rPr>
      </w:pPr>
    </w:p>
    <w:p w:rsidRPr="008425A6" w:rsidR="000C789E" w:rsidP="121F1B41" w:rsidRDefault="000C789E" w14:paraId="7103F128" w14:textId="1BF36E38">
      <w:pPr>
        <w:pBdr>
          <w:top w:val="single" w:color="auto" w:sz="4" w:space="1"/>
          <w:left w:val="single" w:color="auto" w:sz="4" w:space="4"/>
          <w:bottom w:val="single" w:color="auto" w:sz="4" w:space="1"/>
          <w:right w:val="single" w:color="auto" w:sz="4" w:space="4"/>
        </w:pBd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WHENEVER AN EMPLOYEE IS AWARE OF ANY POSSIBLE DEFICIENCIES IN HEALTH AND SAFETY </w:t>
      </w:r>
      <w:r w:rsidRPr="008425A6" w:rsidR="00BA23BE">
        <w:rPr>
          <w:rFonts w:eastAsia="Calibri" w:asciiTheme="minorHAnsi" w:hAnsiTheme="minorHAnsi" w:cstheme="minorHAnsi"/>
          <w:sz w:val="22"/>
          <w:szCs w:val="22"/>
        </w:rPr>
        <w:t>ARRANGEMENTS,</w:t>
      </w:r>
      <w:r w:rsidRPr="008425A6">
        <w:rPr>
          <w:rFonts w:eastAsia="Calibri" w:asciiTheme="minorHAnsi" w:hAnsiTheme="minorHAnsi" w:cstheme="minorHAnsi"/>
          <w:sz w:val="22"/>
          <w:szCs w:val="22"/>
        </w:rPr>
        <w:t xml:space="preserve"> </w:t>
      </w:r>
      <w:r w:rsidRPr="008425A6" w:rsidR="2F0EFF83">
        <w:rPr>
          <w:rFonts w:eastAsia="Calibri" w:asciiTheme="minorHAnsi" w:hAnsiTheme="minorHAnsi" w:cstheme="minorHAnsi"/>
          <w:sz w:val="22"/>
          <w:szCs w:val="22"/>
        </w:rPr>
        <w:t>THEY</w:t>
      </w:r>
      <w:r w:rsidRPr="008425A6">
        <w:rPr>
          <w:rFonts w:eastAsia="Calibri" w:asciiTheme="minorHAnsi" w:hAnsiTheme="minorHAnsi" w:cstheme="minorHAnsi"/>
          <w:sz w:val="22"/>
          <w:szCs w:val="22"/>
        </w:rPr>
        <w:t xml:space="preserve"> MUST DRAW THESE TO THE ATTENTION OF THE </w:t>
      </w:r>
      <w:r w:rsidRPr="008425A6" w:rsidR="00C83D6E">
        <w:rPr>
          <w:rFonts w:eastAsia="Calibri" w:asciiTheme="minorHAnsi" w:hAnsiTheme="minorHAnsi" w:cstheme="minorHAnsi"/>
          <w:sz w:val="22"/>
          <w:szCs w:val="22"/>
        </w:rPr>
        <w:t xml:space="preserve">BURSAR OR THE </w:t>
      </w:r>
      <w:r w:rsidRPr="008425A6">
        <w:rPr>
          <w:rFonts w:eastAsia="Calibri" w:asciiTheme="minorHAnsi" w:hAnsiTheme="minorHAnsi" w:cstheme="minorHAnsi"/>
          <w:sz w:val="22"/>
          <w:szCs w:val="22"/>
        </w:rPr>
        <w:t xml:space="preserve">FACILITIES MANAGER OR IF IT RELATES TO CHILD WELFARE AND PROTECTION, TO THE DESIGNATED SAFEGUARDING LEAD. </w:t>
      </w:r>
    </w:p>
    <w:p w:rsidRPr="008425A6" w:rsidR="00032D7F" w:rsidP="00660B60" w:rsidRDefault="000C789E" w14:paraId="110BED04" w14:textId="5DC32454">
      <w:pPr>
        <w:pBdr>
          <w:top w:val="single" w:color="auto" w:sz="4" w:space="1"/>
          <w:left w:val="single" w:color="auto" w:sz="4" w:space="4"/>
          <w:bottom w:val="single" w:color="auto" w:sz="4" w:space="1"/>
          <w:right w:val="single" w:color="auto" w:sz="4" w:space="4"/>
        </w:pBdr>
        <w:rPr>
          <w:rFonts w:eastAsia="Calibri" w:asciiTheme="minorHAnsi" w:hAnsiTheme="minorHAnsi" w:cstheme="minorHAnsi"/>
          <w:sz w:val="22"/>
          <w:szCs w:val="22"/>
        </w:rPr>
      </w:pPr>
      <w:r w:rsidRPr="008425A6">
        <w:rPr>
          <w:rFonts w:eastAsia="Calibri" w:asciiTheme="minorHAnsi" w:hAnsiTheme="minorHAnsi" w:cstheme="minorHAnsi"/>
          <w:sz w:val="22"/>
          <w:szCs w:val="22"/>
        </w:rPr>
        <w:t>THE ISSUE WILL THEN BE RECORDED AND, IF RELEVANT, DISCUSSED AT THE NEXT MEETING O</w:t>
      </w:r>
      <w:r w:rsidRPr="008425A6" w:rsidR="00941800">
        <w:rPr>
          <w:rFonts w:eastAsia="Calibri" w:asciiTheme="minorHAnsi" w:hAnsiTheme="minorHAnsi" w:cstheme="minorHAnsi"/>
          <w:sz w:val="22"/>
          <w:szCs w:val="22"/>
        </w:rPr>
        <w:t>F THE HEALTH &amp; SAFETY COMMITTEE</w:t>
      </w:r>
    </w:p>
    <w:p w:rsidRPr="008425A6" w:rsidR="00032D7F" w:rsidP="005A53DC" w:rsidRDefault="00032D7F" w14:paraId="410237B3" w14:textId="7B2FC8C5">
      <w:pPr>
        <w:rPr>
          <w:rFonts w:eastAsia="Calibri" w:asciiTheme="minorHAnsi" w:hAnsiTheme="minorHAnsi" w:cstheme="minorHAnsi"/>
          <w:sz w:val="22"/>
          <w:szCs w:val="22"/>
        </w:rPr>
      </w:pPr>
    </w:p>
    <w:p w:rsidRPr="008425A6" w:rsidR="00F57DB5" w:rsidP="00D869C8" w:rsidRDefault="00F57DB5" w14:paraId="7875904D" w14:textId="77777777">
      <w:pPr>
        <w:rPr>
          <w:rFonts w:eastAsia="Calibri" w:asciiTheme="minorHAnsi" w:hAnsiTheme="minorHAnsi" w:cstheme="minorHAnsi"/>
          <w:b/>
          <w:sz w:val="22"/>
          <w:szCs w:val="22"/>
        </w:rPr>
      </w:pPr>
    </w:p>
    <w:p w:rsidRPr="008425A6" w:rsidR="00BA4E56" w:rsidP="00D869C8" w:rsidRDefault="00BA4E56" w14:paraId="43E18420" w14:textId="77777777">
      <w:pPr>
        <w:rPr>
          <w:rFonts w:eastAsia="Calibri" w:asciiTheme="minorHAnsi" w:hAnsiTheme="minorHAnsi" w:cstheme="minorHAnsi"/>
          <w:b/>
          <w:sz w:val="22"/>
          <w:szCs w:val="22"/>
        </w:rPr>
      </w:pPr>
    </w:p>
    <w:p w:rsidRPr="008425A6" w:rsidR="00BA4E56" w:rsidP="00D869C8" w:rsidRDefault="00BA4E56" w14:paraId="53A191E3" w14:textId="77777777">
      <w:pPr>
        <w:rPr>
          <w:rFonts w:eastAsia="Calibri" w:asciiTheme="minorHAnsi" w:hAnsiTheme="minorHAnsi" w:cstheme="minorHAnsi"/>
          <w:b/>
          <w:sz w:val="22"/>
          <w:szCs w:val="22"/>
        </w:rPr>
      </w:pPr>
    </w:p>
    <w:p w:rsidRPr="008425A6" w:rsidR="00BA4E56" w:rsidP="00D869C8" w:rsidRDefault="00BA4E56" w14:paraId="126AF075" w14:textId="77777777">
      <w:pPr>
        <w:rPr>
          <w:rFonts w:eastAsia="Calibri" w:asciiTheme="minorHAnsi" w:hAnsiTheme="minorHAnsi" w:cstheme="minorHAnsi"/>
          <w:b/>
          <w:sz w:val="22"/>
          <w:szCs w:val="22"/>
        </w:rPr>
      </w:pPr>
    </w:p>
    <w:p w:rsidRPr="008425A6" w:rsidR="00BA4E56" w:rsidP="00D869C8" w:rsidRDefault="00BA4E56" w14:paraId="6C7ABDD1" w14:textId="77777777">
      <w:pPr>
        <w:rPr>
          <w:rFonts w:eastAsia="Calibri" w:asciiTheme="minorHAnsi" w:hAnsiTheme="minorHAnsi" w:cstheme="minorHAnsi"/>
          <w:b/>
          <w:sz w:val="22"/>
          <w:szCs w:val="22"/>
        </w:rPr>
      </w:pPr>
    </w:p>
    <w:p w:rsidRPr="008425A6" w:rsidR="00BA4E56" w:rsidP="00D869C8" w:rsidRDefault="00BA4E56" w14:paraId="595648B8" w14:textId="77777777">
      <w:pPr>
        <w:rPr>
          <w:rFonts w:eastAsia="Calibri" w:asciiTheme="minorHAnsi" w:hAnsiTheme="minorHAnsi" w:cstheme="minorHAnsi"/>
          <w:b/>
          <w:sz w:val="22"/>
          <w:szCs w:val="22"/>
        </w:rPr>
      </w:pPr>
    </w:p>
    <w:p w:rsidRPr="008425A6" w:rsidR="00BA4E56" w:rsidP="00D869C8" w:rsidRDefault="00BA4E56" w14:paraId="0B4012AB" w14:textId="77777777">
      <w:pPr>
        <w:rPr>
          <w:rFonts w:eastAsia="Calibri" w:asciiTheme="minorHAnsi" w:hAnsiTheme="minorHAnsi" w:cstheme="minorHAnsi"/>
          <w:b/>
          <w:sz w:val="22"/>
          <w:szCs w:val="22"/>
        </w:rPr>
      </w:pPr>
    </w:p>
    <w:p w:rsidRPr="008425A6" w:rsidR="00BA4E56" w:rsidP="00D869C8" w:rsidRDefault="00BA4E56" w14:paraId="3A6717D5" w14:textId="77777777">
      <w:pPr>
        <w:rPr>
          <w:rFonts w:eastAsia="Calibri" w:asciiTheme="minorHAnsi" w:hAnsiTheme="minorHAnsi" w:cstheme="minorHAnsi"/>
          <w:b/>
          <w:sz w:val="22"/>
          <w:szCs w:val="22"/>
        </w:rPr>
      </w:pPr>
    </w:p>
    <w:p w:rsidRPr="008425A6" w:rsidR="00BA4E56" w:rsidP="00D869C8" w:rsidRDefault="00BA4E56" w14:paraId="3BBFE157" w14:textId="77777777">
      <w:pPr>
        <w:rPr>
          <w:rFonts w:eastAsia="Calibri" w:asciiTheme="minorHAnsi" w:hAnsiTheme="minorHAnsi" w:cstheme="minorHAnsi"/>
          <w:b/>
          <w:sz w:val="22"/>
          <w:szCs w:val="22"/>
        </w:rPr>
      </w:pPr>
    </w:p>
    <w:p w:rsidRPr="008425A6" w:rsidR="00BA4E56" w:rsidP="00D869C8" w:rsidRDefault="00BA4E56" w14:paraId="3CD6A8C5" w14:textId="77777777">
      <w:pPr>
        <w:rPr>
          <w:rFonts w:eastAsia="Calibri" w:asciiTheme="minorHAnsi" w:hAnsiTheme="minorHAnsi" w:cstheme="minorHAnsi"/>
          <w:b/>
          <w:sz w:val="22"/>
          <w:szCs w:val="22"/>
        </w:rPr>
      </w:pPr>
    </w:p>
    <w:p w:rsidRPr="008425A6" w:rsidR="00BA4E56" w:rsidP="00D869C8" w:rsidRDefault="00BA4E56" w14:paraId="56A35B31" w14:textId="77777777">
      <w:pPr>
        <w:rPr>
          <w:rFonts w:eastAsia="Calibri" w:asciiTheme="minorHAnsi" w:hAnsiTheme="minorHAnsi" w:cstheme="minorHAnsi"/>
          <w:b/>
          <w:sz w:val="22"/>
          <w:szCs w:val="22"/>
        </w:rPr>
      </w:pPr>
    </w:p>
    <w:p w:rsidRPr="008425A6" w:rsidR="00BA4E56" w:rsidP="00D869C8" w:rsidRDefault="00BA4E56" w14:paraId="7532D0C2" w14:textId="77777777">
      <w:pPr>
        <w:rPr>
          <w:rFonts w:eastAsia="Calibri" w:asciiTheme="minorHAnsi" w:hAnsiTheme="minorHAnsi" w:cstheme="minorHAnsi"/>
          <w:b/>
          <w:sz w:val="22"/>
          <w:szCs w:val="22"/>
        </w:rPr>
      </w:pPr>
    </w:p>
    <w:p w:rsidRPr="008425A6" w:rsidR="00BA4E56" w:rsidP="00D869C8" w:rsidRDefault="00BA4E56" w14:paraId="6DF8BCC1" w14:textId="77777777">
      <w:pPr>
        <w:rPr>
          <w:rFonts w:eastAsia="Calibri" w:asciiTheme="minorHAnsi" w:hAnsiTheme="minorHAnsi" w:cstheme="minorHAnsi"/>
          <w:b/>
          <w:sz w:val="22"/>
          <w:szCs w:val="22"/>
        </w:rPr>
      </w:pPr>
    </w:p>
    <w:p w:rsidRPr="008425A6" w:rsidR="00BA4E56" w:rsidP="00D869C8" w:rsidRDefault="00BA4E56" w14:paraId="7050FA4F" w14:textId="77777777">
      <w:pPr>
        <w:rPr>
          <w:rFonts w:eastAsia="Calibri" w:asciiTheme="minorHAnsi" w:hAnsiTheme="minorHAnsi" w:cstheme="minorHAnsi"/>
          <w:b/>
          <w:sz w:val="22"/>
          <w:szCs w:val="22"/>
        </w:rPr>
      </w:pPr>
    </w:p>
    <w:p w:rsidRPr="008425A6" w:rsidR="00BA4E56" w:rsidP="00D869C8" w:rsidRDefault="00BA4E56" w14:paraId="1C8AAC6F" w14:textId="77777777">
      <w:pPr>
        <w:rPr>
          <w:rFonts w:eastAsia="Calibri" w:asciiTheme="minorHAnsi" w:hAnsiTheme="minorHAnsi" w:cstheme="minorHAnsi"/>
          <w:b/>
          <w:sz w:val="22"/>
          <w:szCs w:val="22"/>
        </w:rPr>
      </w:pPr>
    </w:p>
    <w:p w:rsidRPr="008425A6" w:rsidR="00BA4E56" w:rsidP="00D869C8" w:rsidRDefault="00BA4E56" w14:paraId="6D4E7724" w14:textId="77777777">
      <w:pPr>
        <w:rPr>
          <w:rFonts w:eastAsia="Calibri" w:asciiTheme="minorHAnsi" w:hAnsiTheme="minorHAnsi" w:cstheme="minorHAnsi"/>
          <w:b/>
          <w:sz w:val="22"/>
          <w:szCs w:val="22"/>
        </w:rPr>
      </w:pPr>
    </w:p>
    <w:p w:rsidRPr="008425A6" w:rsidR="00BA4E56" w:rsidP="00D869C8" w:rsidRDefault="00BA4E56" w14:paraId="35297CAE" w14:textId="77777777">
      <w:pPr>
        <w:rPr>
          <w:rFonts w:eastAsia="Calibri" w:asciiTheme="minorHAnsi" w:hAnsiTheme="minorHAnsi" w:cstheme="minorHAnsi"/>
          <w:b/>
          <w:sz w:val="22"/>
          <w:szCs w:val="22"/>
        </w:rPr>
      </w:pPr>
    </w:p>
    <w:p w:rsidRPr="008425A6" w:rsidR="00BA4E56" w:rsidP="00D869C8" w:rsidRDefault="00BA4E56" w14:paraId="2071058E" w14:textId="77777777">
      <w:pPr>
        <w:rPr>
          <w:rFonts w:eastAsia="Calibri" w:asciiTheme="minorHAnsi" w:hAnsiTheme="minorHAnsi" w:cstheme="minorHAnsi"/>
          <w:b/>
          <w:sz w:val="22"/>
          <w:szCs w:val="22"/>
        </w:rPr>
      </w:pPr>
    </w:p>
    <w:p w:rsidRPr="008425A6" w:rsidR="00BA4E56" w:rsidP="00D869C8" w:rsidRDefault="00BA4E56" w14:paraId="2695CDCC" w14:textId="77777777">
      <w:pPr>
        <w:rPr>
          <w:rFonts w:eastAsia="Calibri" w:asciiTheme="minorHAnsi" w:hAnsiTheme="minorHAnsi" w:cstheme="minorHAnsi"/>
          <w:b/>
          <w:sz w:val="22"/>
          <w:szCs w:val="22"/>
        </w:rPr>
      </w:pPr>
    </w:p>
    <w:p w:rsidRPr="008425A6" w:rsidR="00BA4E56" w:rsidP="00D869C8" w:rsidRDefault="00BA4E56" w14:paraId="3E9180D6" w14:textId="77777777">
      <w:pPr>
        <w:rPr>
          <w:rFonts w:eastAsia="Calibri" w:asciiTheme="minorHAnsi" w:hAnsiTheme="minorHAnsi" w:cstheme="minorHAnsi"/>
          <w:b/>
          <w:sz w:val="22"/>
          <w:szCs w:val="22"/>
        </w:rPr>
      </w:pPr>
    </w:p>
    <w:p w:rsidRPr="008425A6" w:rsidR="00BA4E56" w:rsidP="00D869C8" w:rsidRDefault="00BA4E56" w14:paraId="2EBE1FB4" w14:textId="77777777">
      <w:pPr>
        <w:rPr>
          <w:rFonts w:eastAsia="Calibri" w:asciiTheme="minorHAnsi" w:hAnsiTheme="minorHAnsi" w:cstheme="minorHAnsi"/>
          <w:b/>
          <w:sz w:val="22"/>
          <w:szCs w:val="22"/>
        </w:rPr>
      </w:pPr>
    </w:p>
    <w:p w:rsidR="008425A6" w:rsidRDefault="008425A6" w14:paraId="0F375314" w14:textId="49DC941E">
      <w:pPr>
        <w:rPr>
          <w:rFonts w:eastAsia="Calibri" w:asciiTheme="minorHAnsi" w:hAnsiTheme="minorHAnsi" w:cstheme="minorHAnsi"/>
          <w:b/>
          <w:sz w:val="22"/>
          <w:szCs w:val="22"/>
        </w:rPr>
      </w:pPr>
      <w:r>
        <w:rPr>
          <w:rFonts w:eastAsia="Calibri" w:asciiTheme="minorHAnsi" w:hAnsiTheme="minorHAnsi" w:cstheme="minorHAnsi"/>
          <w:b/>
          <w:sz w:val="22"/>
          <w:szCs w:val="22"/>
        </w:rPr>
        <w:br w:type="page"/>
      </w:r>
    </w:p>
    <w:p w:rsidRPr="008425A6" w:rsidR="00806E2F" w:rsidP="00D869C8" w:rsidRDefault="00806E2F" w14:paraId="26F7C538" w14:textId="77777777">
      <w:pPr>
        <w:rPr>
          <w:rFonts w:eastAsia="Calibri" w:asciiTheme="minorHAnsi" w:hAnsiTheme="minorHAnsi" w:cstheme="minorHAnsi"/>
          <w:b/>
          <w:sz w:val="22"/>
          <w:szCs w:val="22"/>
        </w:rPr>
      </w:pPr>
    </w:p>
    <w:p w:rsidRPr="008425A6" w:rsidR="00D869C8" w:rsidP="00D869C8" w:rsidRDefault="00D869C8" w14:paraId="7145C354" w14:textId="71DC2EAE">
      <w:pPr>
        <w:rPr>
          <w:rFonts w:eastAsia="Calibri" w:asciiTheme="minorHAnsi" w:hAnsiTheme="minorHAnsi" w:cstheme="minorHAnsi"/>
          <w:sz w:val="22"/>
          <w:szCs w:val="22"/>
        </w:rPr>
      </w:pPr>
      <w:r w:rsidRPr="008425A6">
        <w:rPr>
          <w:rFonts w:eastAsia="Calibri" w:asciiTheme="minorHAnsi" w:hAnsiTheme="minorHAnsi" w:cstheme="minorHAnsi"/>
          <w:b/>
          <w:sz w:val="22"/>
          <w:szCs w:val="22"/>
        </w:rPr>
        <w:t xml:space="preserve">4. First Aid Arrangements </w:t>
      </w:r>
    </w:p>
    <w:p w:rsidRPr="008425A6" w:rsidR="004B14A2" w:rsidP="121F1B41" w:rsidRDefault="005A53DC" w14:paraId="1AE7DD2B" w14:textId="274BAAFC">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arrangements are detailed in the </w:t>
      </w:r>
      <w:r w:rsidRPr="008425A6" w:rsidR="000C789E">
        <w:rPr>
          <w:rFonts w:eastAsia="Calibri" w:asciiTheme="minorHAnsi" w:hAnsiTheme="minorHAnsi" w:cstheme="minorHAnsi"/>
          <w:sz w:val="22"/>
          <w:szCs w:val="22"/>
        </w:rPr>
        <w:t xml:space="preserve">DLD </w:t>
      </w:r>
      <w:r w:rsidRPr="008425A6">
        <w:rPr>
          <w:rFonts w:eastAsia="Calibri" w:asciiTheme="minorHAnsi" w:hAnsiTheme="minorHAnsi" w:cstheme="minorHAnsi"/>
          <w:sz w:val="22"/>
          <w:szCs w:val="22"/>
        </w:rPr>
        <w:t xml:space="preserve">First Aid </w:t>
      </w:r>
      <w:r w:rsidRPr="008425A6" w:rsidR="004161C0">
        <w:rPr>
          <w:rFonts w:eastAsia="Calibri" w:asciiTheme="minorHAnsi" w:hAnsiTheme="minorHAnsi" w:cstheme="minorHAnsi"/>
          <w:sz w:val="22"/>
          <w:szCs w:val="22"/>
        </w:rPr>
        <w:t>Policy.</w:t>
      </w:r>
      <w:r w:rsidRPr="008425A6">
        <w:rPr>
          <w:rFonts w:eastAsia="Calibri" w:asciiTheme="minorHAnsi" w:hAnsiTheme="minorHAnsi" w:cstheme="minorHAnsi"/>
          <w:sz w:val="22"/>
          <w:szCs w:val="22"/>
        </w:rPr>
        <w:t xml:space="preserve"> </w:t>
      </w:r>
      <w:r w:rsidRPr="008425A6" w:rsidR="006A65A9">
        <w:rPr>
          <w:rFonts w:eastAsia="Calibri" w:asciiTheme="minorHAnsi" w:hAnsiTheme="minorHAnsi" w:cstheme="minorHAnsi"/>
          <w:sz w:val="22"/>
          <w:szCs w:val="22"/>
        </w:rPr>
        <w:t xml:space="preserve"> </w:t>
      </w:r>
    </w:p>
    <w:p w:rsidRPr="008425A6" w:rsidR="00A21B3A" w:rsidP="005A53DC" w:rsidRDefault="00A21B3A" w14:paraId="0F268C2A" w14:textId="54DBE945">
      <w:pPr>
        <w:rPr>
          <w:rFonts w:eastAsia="Calibri" w:asciiTheme="minorHAnsi" w:hAnsiTheme="minorHAnsi" w:cstheme="minorHAnsi"/>
          <w:sz w:val="22"/>
          <w:szCs w:val="22"/>
        </w:rPr>
      </w:pPr>
    </w:p>
    <w:p w:rsidRPr="008425A6" w:rsidR="00A21B3A" w:rsidP="005A53DC" w:rsidRDefault="00A21B3A" w14:paraId="1390D6E2" w14:textId="6FD4AB99">
      <w:pPr>
        <w:rPr>
          <w:rFonts w:eastAsia="Calibri" w:asciiTheme="minorHAnsi" w:hAnsiTheme="minorHAnsi" w:cstheme="minorHAnsi"/>
          <w:b/>
          <w:bCs/>
          <w:sz w:val="22"/>
          <w:szCs w:val="22"/>
        </w:rPr>
      </w:pPr>
      <w:r w:rsidRPr="008425A6">
        <w:rPr>
          <w:rFonts w:eastAsia="Calibri" w:asciiTheme="minorHAnsi" w:hAnsiTheme="minorHAnsi" w:cstheme="minorHAnsi"/>
          <w:b/>
          <w:bCs/>
          <w:sz w:val="22"/>
          <w:szCs w:val="22"/>
        </w:rPr>
        <w:t>4.</w:t>
      </w:r>
      <w:r w:rsidRPr="008425A6" w:rsidR="00BE58F7">
        <w:rPr>
          <w:rFonts w:eastAsia="Calibri" w:asciiTheme="minorHAnsi" w:hAnsiTheme="minorHAnsi" w:cstheme="minorHAnsi"/>
          <w:b/>
          <w:bCs/>
          <w:sz w:val="22"/>
          <w:szCs w:val="22"/>
        </w:rPr>
        <w:t>1</w:t>
      </w:r>
      <w:r w:rsidRPr="008425A6">
        <w:rPr>
          <w:rFonts w:eastAsia="Calibri" w:asciiTheme="minorHAnsi" w:hAnsiTheme="minorHAnsi" w:cstheme="minorHAnsi"/>
          <w:b/>
          <w:bCs/>
          <w:sz w:val="22"/>
          <w:szCs w:val="22"/>
        </w:rPr>
        <w:t xml:space="preserve"> </w:t>
      </w:r>
      <w:r w:rsidR="00A55BE2">
        <w:rPr>
          <w:rFonts w:eastAsia="Calibri" w:asciiTheme="minorHAnsi" w:hAnsiTheme="minorHAnsi" w:cstheme="minorHAnsi"/>
          <w:b/>
          <w:bCs/>
          <w:sz w:val="22"/>
          <w:szCs w:val="22"/>
        </w:rPr>
        <w:t>Defibrillator</w:t>
      </w:r>
      <w:r w:rsidR="00C64BD3">
        <w:rPr>
          <w:rFonts w:eastAsia="Calibri" w:asciiTheme="minorHAnsi" w:hAnsiTheme="minorHAnsi" w:cstheme="minorHAnsi"/>
          <w:b/>
          <w:bCs/>
          <w:sz w:val="22"/>
          <w:szCs w:val="22"/>
        </w:rPr>
        <w:t>,</w:t>
      </w:r>
      <w:r w:rsidR="00A55BE2">
        <w:rPr>
          <w:rFonts w:eastAsia="Calibri" w:asciiTheme="minorHAnsi" w:hAnsiTheme="minorHAnsi" w:cstheme="minorHAnsi"/>
          <w:b/>
          <w:bCs/>
          <w:sz w:val="22"/>
          <w:szCs w:val="22"/>
        </w:rPr>
        <w:t xml:space="preserve"> </w:t>
      </w:r>
      <w:r w:rsidRPr="008425A6">
        <w:rPr>
          <w:rFonts w:eastAsia="Calibri" w:asciiTheme="minorHAnsi" w:hAnsiTheme="minorHAnsi" w:cstheme="minorHAnsi"/>
          <w:b/>
          <w:bCs/>
          <w:sz w:val="22"/>
          <w:szCs w:val="22"/>
        </w:rPr>
        <w:t>First Aid</w:t>
      </w:r>
      <w:r w:rsidR="00687166">
        <w:rPr>
          <w:rFonts w:eastAsia="Calibri" w:asciiTheme="minorHAnsi" w:hAnsiTheme="minorHAnsi" w:cstheme="minorHAnsi"/>
          <w:b/>
          <w:bCs/>
          <w:sz w:val="22"/>
          <w:szCs w:val="22"/>
        </w:rPr>
        <w:t>, Acid</w:t>
      </w:r>
      <w:r w:rsidRPr="008425A6" w:rsidR="00045F18">
        <w:rPr>
          <w:rFonts w:eastAsia="Calibri" w:asciiTheme="minorHAnsi" w:hAnsiTheme="minorHAnsi" w:cstheme="minorHAnsi"/>
          <w:b/>
          <w:bCs/>
          <w:sz w:val="22"/>
          <w:szCs w:val="22"/>
        </w:rPr>
        <w:t xml:space="preserve"> </w:t>
      </w:r>
      <w:r w:rsidR="00C64BD3">
        <w:rPr>
          <w:rFonts w:eastAsia="Calibri" w:asciiTheme="minorHAnsi" w:hAnsiTheme="minorHAnsi" w:cstheme="minorHAnsi"/>
          <w:b/>
          <w:bCs/>
          <w:sz w:val="22"/>
          <w:szCs w:val="22"/>
        </w:rPr>
        <w:t xml:space="preserve">and Burns kit </w:t>
      </w:r>
      <w:r w:rsidRPr="008425A6" w:rsidR="00045F18">
        <w:rPr>
          <w:rFonts w:eastAsia="Calibri" w:asciiTheme="minorHAnsi" w:hAnsiTheme="minorHAnsi" w:cstheme="minorHAnsi"/>
          <w:b/>
          <w:bCs/>
          <w:sz w:val="22"/>
          <w:szCs w:val="22"/>
        </w:rPr>
        <w:t>in College</w:t>
      </w:r>
      <w:r w:rsidRPr="008425A6" w:rsidR="00C858B3">
        <w:rPr>
          <w:rFonts w:eastAsia="Calibri" w:asciiTheme="minorHAnsi" w:hAnsiTheme="minorHAnsi" w:cstheme="minorHAnsi"/>
          <w:b/>
          <w:bCs/>
          <w:sz w:val="22"/>
          <w:szCs w:val="22"/>
        </w:rPr>
        <w:t xml:space="preserve"> </w:t>
      </w:r>
    </w:p>
    <w:p w:rsidR="00215C75" w:rsidP="121F1B41" w:rsidRDefault="00215C75" w14:paraId="0571B850" w14:textId="28229E6F">
      <w:pPr>
        <w:rPr>
          <w:rFonts w:eastAsia="Calibri" w:asciiTheme="minorHAnsi" w:hAnsiTheme="minorHAnsi" w:cstheme="minorHAnsi"/>
          <w:b/>
          <w:bCs/>
          <w:sz w:val="22"/>
          <w:szCs w:val="22"/>
        </w:rPr>
      </w:pPr>
    </w:p>
    <w:p w:rsidR="00687166" w:rsidP="121F1B41" w:rsidRDefault="00687166" w14:paraId="7E84E2B1" w14:textId="77777777">
      <w:pPr>
        <w:rPr>
          <w:rFonts w:eastAsia="Calibri" w:asciiTheme="minorHAnsi" w:hAnsiTheme="minorHAnsi" w:cstheme="minorHAnsi"/>
          <w:b/>
          <w:bCs/>
          <w:sz w:val="22"/>
          <w:szCs w:val="22"/>
        </w:rPr>
      </w:pPr>
    </w:p>
    <w:p w:rsidRPr="008425A6" w:rsidR="00687166" w:rsidP="121F1B41" w:rsidRDefault="00687166" w14:paraId="630883C8" w14:textId="77777777">
      <w:pPr>
        <w:rPr>
          <w:rFonts w:eastAsia="Calibri" w:asciiTheme="minorHAnsi" w:hAnsiTheme="minorHAnsi" w:cstheme="minorHAnsi"/>
          <w:b/>
          <w:bCs/>
          <w:sz w:val="22"/>
          <w:szCs w:val="22"/>
        </w:rPr>
      </w:pPr>
    </w:p>
    <w:tbl>
      <w:tblPr>
        <w:tblpPr w:leftFromText="181" w:rightFromText="181" w:vertAnchor="text" w:horzAnchor="margin" w:tblpY="194"/>
        <w:tblOverlap w:val="never"/>
        <w:tblW w:w="87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89"/>
        <w:gridCol w:w="5598"/>
      </w:tblGrid>
      <w:tr w:rsidRPr="008425A6" w:rsidR="00215C75" w:rsidTr="121F1B41" w14:paraId="641C1133" w14:textId="77777777">
        <w:trPr>
          <w:trHeight w:val="142"/>
        </w:trPr>
        <w:tc>
          <w:tcPr>
            <w:tcW w:w="3189" w:type="dxa"/>
          </w:tcPr>
          <w:p w:rsidRPr="008425A6" w:rsidR="00215C75" w:rsidP="00215C75" w:rsidRDefault="00215C75" w14:paraId="189B0625" w14:textId="77777777">
            <w:pPr>
              <w:jc w:val="center"/>
              <w:rPr>
                <w:rFonts w:eastAsia="Calibri" w:asciiTheme="minorHAnsi" w:hAnsiTheme="minorHAnsi" w:cstheme="minorHAnsi"/>
                <w:b/>
                <w:sz w:val="22"/>
                <w:szCs w:val="22"/>
              </w:rPr>
            </w:pPr>
            <w:r w:rsidRPr="008425A6">
              <w:rPr>
                <w:rFonts w:eastAsia="Calibri" w:asciiTheme="minorHAnsi" w:hAnsiTheme="minorHAnsi" w:cstheme="minorHAnsi"/>
                <w:sz w:val="22"/>
                <w:szCs w:val="22"/>
              </w:rPr>
              <w:t>Equipment</w:t>
            </w:r>
          </w:p>
        </w:tc>
        <w:tc>
          <w:tcPr>
            <w:tcW w:w="5598" w:type="dxa"/>
          </w:tcPr>
          <w:p w:rsidRPr="008425A6" w:rsidR="00215C75" w:rsidP="00215C75" w:rsidRDefault="00215C75" w14:paraId="0E4765E1" w14:textId="77777777">
            <w:pPr>
              <w:rPr>
                <w:rFonts w:eastAsia="Calibri" w:asciiTheme="minorHAnsi" w:hAnsiTheme="minorHAnsi" w:cstheme="minorHAnsi"/>
                <w:b/>
                <w:sz w:val="22"/>
                <w:szCs w:val="22"/>
              </w:rPr>
            </w:pPr>
            <w:r w:rsidRPr="008425A6">
              <w:rPr>
                <w:rFonts w:eastAsia="Calibri" w:asciiTheme="minorHAnsi" w:hAnsiTheme="minorHAnsi" w:cstheme="minorHAnsi"/>
                <w:sz w:val="22"/>
                <w:szCs w:val="22"/>
              </w:rPr>
              <w:t>Location</w:t>
            </w:r>
          </w:p>
        </w:tc>
      </w:tr>
      <w:tr w:rsidRPr="008425A6" w:rsidR="003F19AD" w:rsidTr="121F1B41" w14:paraId="4BE03052" w14:textId="77777777">
        <w:trPr>
          <w:trHeight w:val="128"/>
        </w:trPr>
        <w:tc>
          <w:tcPr>
            <w:tcW w:w="3189" w:type="dxa"/>
          </w:tcPr>
          <w:p w:rsidRPr="008425A6" w:rsidR="003F19AD" w:rsidP="00215C75" w:rsidRDefault="003F19AD" w14:paraId="77EC06CB" w14:textId="56693F0E">
            <w:pPr>
              <w:rPr>
                <w:rFonts w:eastAsia="Calibri" w:asciiTheme="minorHAnsi" w:hAnsiTheme="minorHAnsi" w:cstheme="minorHAnsi"/>
                <w:sz w:val="22"/>
                <w:szCs w:val="22"/>
              </w:rPr>
            </w:pPr>
            <w:r>
              <w:rPr>
                <w:rFonts w:eastAsia="Calibri" w:asciiTheme="minorHAnsi" w:hAnsiTheme="minorHAnsi" w:cstheme="minorHAnsi"/>
                <w:sz w:val="22"/>
                <w:szCs w:val="22"/>
              </w:rPr>
              <w:t>First Aid Kit 1</w:t>
            </w:r>
          </w:p>
        </w:tc>
        <w:tc>
          <w:tcPr>
            <w:tcW w:w="5598" w:type="dxa"/>
          </w:tcPr>
          <w:p w:rsidR="003F19AD" w:rsidP="00215C75" w:rsidRDefault="00707342" w14:paraId="34CD87D1" w14:textId="24668907">
            <w:pPr>
              <w:rPr>
                <w:rFonts w:eastAsia="Calibri" w:asciiTheme="minorHAnsi" w:hAnsiTheme="minorHAnsi" w:cstheme="minorHAnsi"/>
                <w:sz w:val="22"/>
                <w:szCs w:val="22"/>
              </w:rPr>
            </w:pPr>
            <w:r>
              <w:rPr>
                <w:rFonts w:eastAsia="Calibri" w:asciiTheme="minorHAnsi" w:hAnsiTheme="minorHAnsi" w:cstheme="minorHAnsi"/>
                <w:sz w:val="22"/>
                <w:szCs w:val="22"/>
              </w:rPr>
              <w:t>Basement – The Hub</w:t>
            </w:r>
          </w:p>
        </w:tc>
      </w:tr>
      <w:tr w:rsidRPr="008425A6" w:rsidR="00215C75" w:rsidTr="121F1B41" w14:paraId="3147B2DE" w14:textId="77777777">
        <w:trPr>
          <w:trHeight w:val="128"/>
        </w:trPr>
        <w:tc>
          <w:tcPr>
            <w:tcW w:w="3189" w:type="dxa"/>
          </w:tcPr>
          <w:p w:rsidRPr="008425A6" w:rsidR="00215C75" w:rsidP="00215C75" w:rsidRDefault="00215C75" w14:paraId="23CCAEAA" w14:textId="451DF27C">
            <w:pPr>
              <w:rPr>
                <w:rFonts w:eastAsia="Calibri" w:asciiTheme="minorHAnsi" w:hAnsiTheme="minorHAnsi" w:cstheme="minorHAnsi"/>
                <w:sz w:val="22"/>
                <w:szCs w:val="22"/>
              </w:rPr>
            </w:pPr>
            <w:r w:rsidRPr="008425A6">
              <w:rPr>
                <w:rFonts w:eastAsia="Calibri" w:asciiTheme="minorHAnsi" w:hAnsiTheme="minorHAnsi" w:cstheme="minorHAnsi"/>
                <w:sz w:val="22"/>
                <w:szCs w:val="22"/>
              </w:rPr>
              <w:t>Lifepak Defib</w:t>
            </w:r>
            <w:r w:rsidR="00B75E9F">
              <w:rPr>
                <w:rFonts w:eastAsia="Calibri" w:asciiTheme="minorHAnsi" w:hAnsiTheme="minorHAnsi" w:cstheme="minorHAnsi"/>
                <w:sz w:val="22"/>
                <w:szCs w:val="22"/>
              </w:rPr>
              <w:t>rillator</w:t>
            </w:r>
          </w:p>
        </w:tc>
        <w:tc>
          <w:tcPr>
            <w:tcW w:w="5598" w:type="dxa"/>
          </w:tcPr>
          <w:p w:rsidRPr="008425A6" w:rsidR="00215C75" w:rsidP="00215C75" w:rsidRDefault="00F61C5B" w14:paraId="7E558120" w14:textId="1E43CC4E">
            <w:pPr>
              <w:rPr>
                <w:rFonts w:eastAsia="Calibri" w:asciiTheme="minorHAnsi" w:hAnsiTheme="minorHAnsi" w:cstheme="minorHAnsi"/>
                <w:sz w:val="22"/>
                <w:szCs w:val="22"/>
              </w:rPr>
            </w:pPr>
            <w:r>
              <w:rPr>
                <w:rFonts w:eastAsia="Calibri" w:asciiTheme="minorHAnsi" w:hAnsiTheme="minorHAnsi" w:cstheme="minorHAnsi"/>
                <w:sz w:val="22"/>
                <w:szCs w:val="22"/>
              </w:rPr>
              <w:t>Ground Floor by</w:t>
            </w:r>
            <w:r w:rsidR="002723A9">
              <w:rPr>
                <w:rFonts w:eastAsia="Calibri" w:asciiTheme="minorHAnsi" w:hAnsiTheme="minorHAnsi" w:cstheme="minorHAnsi"/>
                <w:sz w:val="22"/>
                <w:szCs w:val="22"/>
              </w:rPr>
              <w:t xml:space="preserve"> Boarding Lifts</w:t>
            </w:r>
          </w:p>
        </w:tc>
      </w:tr>
      <w:tr w:rsidRPr="008425A6" w:rsidR="00215C75" w:rsidTr="121F1B41" w14:paraId="076D8CCE" w14:textId="77777777">
        <w:trPr>
          <w:trHeight w:val="123"/>
        </w:trPr>
        <w:tc>
          <w:tcPr>
            <w:tcW w:w="3189" w:type="dxa"/>
          </w:tcPr>
          <w:p w:rsidRPr="008425A6" w:rsidR="00215C75" w:rsidP="00215C75" w:rsidRDefault="00215C75" w14:paraId="26A5CD6F" w14:textId="3C97EAE3">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w:t>
            </w:r>
            <w:r w:rsidR="00B45E71">
              <w:rPr>
                <w:rFonts w:eastAsia="Calibri" w:asciiTheme="minorHAnsi" w:hAnsiTheme="minorHAnsi" w:cstheme="minorHAnsi"/>
                <w:sz w:val="22"/>
                <w:szCs w:val="22"/>
              </w:rPr>
              <w:t>PACT kit</w:t>
            </w:r>
          </w:p>
        </w:tc>
        <w:tc>
          <w:tcPr>
            <w:tcW w:w="5598" w:type="dxa"/>
          </w:tcPr>
          <w:p w:rsidRPr="008425A6" w:rsidR="00215C75" w:rsidP="00215C75" w:rsidRDefault="00F61C5B" w14:paraId="41C6EC8C" w14:textId="50CA1D24">
            <w:pPr>
              <w:rPr>
                <w:rFonts w:eastAsia="Calibri" w:asciiTheme="minorHAnsi" w:hAnsiTheme="minorHAnsi" w:cstheme="minorHAnsi"/>
                <w:sz w:val="22"/>
                <w:szCs w:val="22"/>
              </w:rPr>
            </w:pPr>
            <w:r>
              <w:rPr>
                <w:rFonts w:eastAsia="Calibri" w:asciiTheme="minorHAnsi" w:hAnsiTheme="minorHAnsi" w:cstheme="minorHAnsi"/>
                <w:sz w:val="22"/>
                <w:szCs w:val="22"/>
              </w:rPr>
              <w:t xml:space="preserve">Ground Floor </w:t>
            </w:r>
            <w:r w:rsidR="002723A9">
              <w:rPr>
                <w:rFonts w:eastAsia="Calibri" w:asciiTheme="minorHAnsi" w:hAnsiTheme="minorHAnsi" w:cstheme="minorHAnsi"/>
                <w:sz w:val="22"/>
                <w:szCs w:val="22"/>
              </w:rPr>
              <w:t>by Boarding Lifts</w:t>
            </w:r>
          </w:p>
        </w:tc>
      </w:tr>
      <w:tr w:rsidRPr="008425A6" w:rsidR="00B45E71" w:rsidTr="121F1B41" w14:paraId="0FD22D56" w14:textId="77777777">
        <w:trPr>
          <w:trHeight w:val="123"/>
        </w:trPr>
        <w:tc>
          <w:tcPr>
            <w:tcW w:w="3189" w:type="dxa"/>
          </w:tcPr>
          <w:p w:rsidRPr="008425A6" w:rsidR="00B45E71" w:rsidP="00215C75" w:rsidRDefault="00B45E71" w14:paraId="2FD8E082" w14:textId="590FB140">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Pr>
                <w:rFonts w:eastAsia="Calibri" w:asciiTheme="minorHAnsi" w:hAnsiTheme="minorHAnsi" w:cstheme="minorHAnsi"/>
                <w:sz w:val="22"/>
                <w:szCs w:val="22"/>
              </w:rPr>
              <w:t xml:space="preserve"> 2</w:t>
            </w:r>
          </w:p>
        </w:tc>
        <w:tc>
          <w:tcPr>
            <w:tcW w:w="5598" w:type="dxa"/>
          </w:tcPr>
          <w:p w:rsidR="00B45E71" w:rsidP="00215C75" w:rsidRDefault="00B45E71" w14:paraId="2E29ACAD" w14:textId="406D1139">
            <w:pPr>
              <w:rPr>
                <w:rFonts w:eastAsia="Calibri" w:asciiTheme="minorHAnsi" w:hAnsiTheme="minorHAnsi" w:cstheme="minorHAnsi"/>
                <w:sz w:val="22"/>
                <w:szCs w:val="22"/>
              </w:rPr>
            </w:pPr>
            <w:r>
              <w:rPr>
                <w:rFonts w:eastAsia="Calibri" w:asciiTheme="minorHAnsi" w:hAnsiTheme="minorHAnsi" w:cstheme="minorHAnsi"/>
                <w:sz w:val="22"/>
                <w:szCs w:val="22"/>
              </w:rPr>
              <w:t>Ground Floor reception wall</w:t>
            </w:r>
          </w:p>
        </w:tc>
      </w:tr>
      <w:tr w:rsidRPr="008425A6" w:rsidR="00215C75" w:rsidTr="121F1B41" w14:paraId="10659C8E" w14:textId="77777777">
        <w:trPr>
          <w:trHeight w:val="123"/>
        </w:trPr>
        <w:tc>
          <w:tcPr>
            <w:tcW w:w="3189" w:type="dxa"/>
          </w:tcPr>
          <w:p w:rsidRPr="008425A6" w:rsidR="00215C75" w:rsidP="00215C75" w:rsidRDefault="00215C75" w14:paraId="10BF7B6D" w14:textId="60DB6CC9">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CB48CA">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3</w:t>
            </w:r>
          </w:p>
        </w:tc>
        <w:tc>
          <w:tcPr>
            <w:tcW w:w="5598" w:type="dxa"/>
          </w:tcPr>
          <w:p w:rsidRPr="008425A6" w:rsidR="00215C75" w:rsidP="00215C75" w:rsidRDefault="00A37AEE" w14:paraId="1CEECE1B" w14:textId="69A258FB">
            <w:pPr>
              <w:rPr>
                <w:rFonts w:eastAsia="Calibri" w:asciiTheme="minorHAnsi" w:hAnsiTheme="minorHAnsi" w:cstheme="minorHAnsi"/>
                <w:sz w:val="22"/>
                <w:szCs w:val="22"/>
              </w:rPr>
            </w:pPr>
            <w:r>
              <w:rPr>
                <w:rFonts w:eastAsia="Calibri" w:asciiTheme="minorHAnsi" w:hAnsiTheme="minorHAnsi" w:cstheme="minorHAnsi"/>
                <w:sz w:val="22"/>
                <w:szCs w:val="22"/>
              </w:rPr>
              <w:t xml:space="preserve">Ground Floor Reception – Offsite Trips Cabinet </w:t>
            </w:r>
          </w:p>
        </w:tc>
      </w:tr>
      <w:tr w:rsidRPr="008425A6" w:rsidR="00215C75" w:rsidTr="121F1B41" w14:paraId="3BDF91B2" w14:textId="77777777">
        <w:trPr>
          <w:trHeight w:val="123"/>
        </w:trPr>
        <w:tc>
          <w:tcPr>
            <w:tcW w:w="3189" w:type="dxa"/>
          </w:tcPr>
          <w:p w:rsidRPr="008425A6" w:rsidR="00215C75" w:rsidP="00215C75" w:rsidRDefault="00215C75" w14:paraId="2533B6A6" w14:textId="7BEAF314">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CB48CA">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4</w:t>
            </w:r>
          </w:p>
        </w:tc>
        <w:tc>
          <w:tcPr>
            <w:tcW w:w="5598" w:type="dxa"/>
          </w:tcPr>
          <w:p w:rsidRPr="008425A6" w:rsidR="00215C75" w:rsidP="121F1B41" w:rsidRDefault="00A37AEE" w14:paraId="4BF2C796" w14:textId="006C58D5">
            <w:pPr>
              <w:rPr>
                <w:rFonts w:eastAsia="Calibri" w:asciiTheme="minorHAnsi" w:hAnsiTheme="minorHAnsi" w:cstheme="minorHAnsi"/>
                <w:sz w:val="22"/>
                <w:szCs w:val="22"/>
              </w:rPr>
            </w:pPr>
            <w:r>
              <w:rPr>
                <w:rFonts w:eastAsia="Calibri" w:asciiTheme="minorHAnsi" w:hAnsiTheme="minorHAnsi" w:cstheme="minorHAnsi"/>
                <w:sz w:val="22"/>
                <w:szCs w:val="22"/>
              </w:rPr>
              <w:t>Ground Floor Reception – Offsite Trips Cabinet</w:t>
            </w:r>
          </w:p>
        </w:tc>
      </w:tr>
      <w:tr w:rsidRPr="008425A6" w:rsidR="00215C75" w:rsidTr="121F1B41" w14:paraId="2CD3BB5C" w14:textId="77777777">
        <w:trPr>
          <w:trHeight w:val="123"/>
        </w:trPr>
        <w:tc>
          <w:tcPr>
            <w:tcW w:w="3189" w:type="dxa"/>
          </w:tcPr>
          <w:p w:rsidRPr="008425A6" w:rsidR="00215C75" w:rsidP="00215C75" w:rsidRDefault="00215C75" w14:paraId="0AE52917" w14:textId="5D775D9D">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CB48CA">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5</w:t>
            </w:r>
          </w:p>
        </w:tc>
        <w:tc>
          <w:tcPr>
            <w:tcW w:w="5598" w:type="dxa"/>
          </w:tcPr>
          <w:p w:rsidRPr="008425A6" w:rsidR="00215C75" w:rsidP="121F1B41" w:rsidRDefault="00D575D8" w14:paraId="14661F84" w14:textId="4509ED21">
            <w:pPr>
              <w:rPr>
                <w:rFonts w:eastAsia="Calibri" w:asciiTheme="minorHAnsi" w:hAnsiTheme="minorHAnsi" w:cstheme="minorHAnsi"/>
                <w:sz w:val="22"/>
                <w:szCs w:val="22"/>
              </w:rPr>
            </w:pPr>
            <w:r>
              <w:rPr>
                <w:rFonts w:eastAsia="Calibri" w:asciiTheme="minorHAnsi" w:hAnsiTheme="minorHAnsi" w:cstheme="minorHAnsi"/>
                <w:sz w:val="22"/>
                <w:szCs w:val="22"/>
              </w:rPr>
              <w:t>Ground Floor Reception – Offsite Trips Cabinet</w:t>
            </w:r>
          </w:p>
        </w:tc>
      </w:tr>
      <w:tr w:rsidRPr="008425A6" w:rsidR="00215C75" w:rsidTr="121F1B41" w14:paraId="38870B70" w14:textId="77777777">
        <w:trPr>
          <w:trHeight w:val="128"/>
        </w:trPr>
        <w:tc>
          <w:tcPr>
            <w:tcW w:w="3189" w:type="dxa"/>
          </w:tcPr>
          <w:p w:rsidRPr="008425A6" w:rsidR="00215C75" w:rsidP="00215C75" w:rsidRDefault="00215C75" w14:paraId="51C778EF" w14:textId="440EBC26">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CB48CA">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6</w:t>
            </w:r>
          </w:p>
        </w:tc>
        <w:tc>
          <w:tcPr>
            <w:tcW w:w="5598" w:type="dxa"/>
          </w:tcPr>
          <w:p w:rsidRPr="008425A6" w:rsidR="00215C75" w:rsidP="00215C75" w:rsidRDefault="000119A8" w14:paraId="6C7751B9" w14:textId="0654F327">
            <w:pPr>
              <w:rPr>
                <w:rFonts w:eastAsia="Calibri" w:asciiTheme="minorHAnsi" w:hAnsiTheme="minorHAnsi" w:cstheme="minorHAnsi"/>
                <w:sz w:val="22"/>
                <w:szCs w:val="22"/>
              </w:rPr>
            </w:pPr>
            <w:r>
              <w:rPr>
                <w:rFonts w:eastAsia="Calibri" w:asciiTheme="minorHAnsi" w:hAnsiTheme="minorHAnsi" w:cstheme="minorHAnsi"/>
                <w:sz w:val="22"/>
                <w:szCs w:val="22"/>
              </w:rPr>
              <w:t>Ground Floor Sports Cupboard</w:t>
            </w:r>
          </w:p>
        </w:tc>
      </w:tr>
      <w:tr w:rsidRPr="008425A6" w:rsidR="00215C75" w:rsidTr="121F1B41" w14:paraId="6653A48B" w14:textId="77777777">
        <w:trPr>
          <w:trHeight w:val="123"/>
        </w:trPr>
        <w:tc>
          <w:tcPr>
            <w:tcW w:w="3189" w:type="dxa"/>
          </w:tcPr>
          <w:p w:rsidRPr="008425A6" w:rsidR="00215C75" w:rsidP="00215C75" w:rsidRDefault="00215C75" w14:paraId="2FCE8A73" w14:textId="467CDFA1">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CB48CA">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7</w:t>
            </w:r>
          </w:p>
        </w:tc>
        <w:tc>
          <w:tcPr>
            <w:tcW w:w="5598" w:type="dxa"/>
          </w:tcPr>
          <w:p w:rsidRPr="008425A6" w:rsidR="00215C75" w:rsidP="00215C75" w:rsidRDefault="000119A8" w14:paraId="21A2318D" w14:textId="1C0FDB63">
            <w:pPr>
              <w:rPr>
                <w:rFonts w:eastAsia="Calibri" w:asciiTheme="minorHAnsi" w:hAnsiTheme="minorHAnsi" w:cstheme="minorHAnsi"/>
                <w:sz w:val="22"/>
                <w:szCs w:val="22"/>
              </w:rPr>
            </w:pPr>
            <w:r>
              <w:rPr>
                <w:rFonts w:eastAsia="Calibri" w:asciiTheme="minorHAnsi" w:hAnsiTheme="minorHAnsi" w:cstheme="minorHAnsi"/>
                <w:sz w:val="22"/>
                <w:szCs w:val="22"/>
              </w:rPr>
              <w:t>Ground Floor Sports Cupboard</w:t>
            </w:r>
          </w:p>
        </w:tc>
      </w:tr>
      <w:tr w:rsidRPr="008425A6" w:rsidR="00215C75" w:rsidTr="121F1B41" w14:paraId="540023CD" w14:textId="77777777">
        <w:trPr>
          <w:trHeight w:val="123"/>
        </w:trPr>
        <w:tc>
          <w:tcPr>
            <w:tcW w:w="3189" w:type="dxa"/>
          </w:tcPr>
          <w:p w:rsidRPr="008425A6" w:rsidR="00215C75" w:rsidP="00215C75" w:rsidRDefault="00215C75" w14:paraId="31DC5CC9" w14:textId="5F6644C5">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CB48CA">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8</w:t>
            </w:r>
          </w:p>
        </w:tc>
        <w:tc>
          <w:tcPr>
            <w:tcW w:w="5598" w:type="dxa"/>
          </w:tcPr>
          <w:p w:rsidRPr="008425A6" w:rsidR="00215C75" w:rsidP="00215C75" w:rsidRDefault="000119A8" w14:paraId="6DE06142" w14:textId="6222AC44">
            <w:pPr>
              <w:rPr>
                <w:rFonts w:eastAsia="Calibri" w:asciiTheme="minorHAnsi" w:hAnsiTheme="minorHAnsi" w:cstheme="minorHAnsi"/>
                <w:sz w:val="22"/>
                <w:szCs w:val="22"/>
              </w:rPr>
            </w:pPr>
            <w:r>
              <w:rPr>
                <w:rFonts w:eastAsia="Calibri" w:asciiTheme="minorHAnsi" w:hAnsiTheme="minorHAnsi" w:cstheme="minorHAnsi"/>
                <w:sz w:val="22"/>
                <w:szCs w:val="22"/>
              </w:rPr>
              <w:t>Ground Floor Sports Cupboard</w:t>
            </w:r>
          </w:p>
        </w:tc>
      </w:tr>
      <w:tr w:rsidRPr="008425A6" w:rsidR="00687166" w:rsidTr="121F1B41" w14:paraId="4DBBF191" w14:textId="77777777">
        <w:trPr>
          <w:trHeight w:val="123"/>
        </w:trPr>
        <w:tc>
          <w:tcPr>
            <w:tcW w:w="3189" w:type="dxa"/>
          </w:tcPr>
          <w:p w:rsidRPr="008425A6" w:rsidR="00687166" w:rsidP="00215C75" w:rsidRDefault="00687166" w14:paraId="678EF150" w14:textId="2F747F34">
            <w:pPr>
              <w:rPr>
                <w:rFonts w:eastAsia="Calibri" w:asciiTheme="minorHAnsi" w:hAnsiTheme="minorHAnsi" w:cstheme="minorHAnsi"/>
                <w:sz w:val="22"/>
                <w:szCs w:val="22"/>
              </w:rPr>
            </w:pPr>
            <w:r>
              <w:rPr>
                <w:rFonts w:eastAsia="Calibri" w:asciiTheme="minorHAnsi" w:hAnsiTheme="minorHAnsi" w:cstheme="minorHAnsi"/>
                <w:sz w:val="22"/>
                <w:szCs w:val="22"/>
              </w:rPr>
              <w:t>Acid Kit</w:t>
            </w:r>
          </w:p>
        </w:tc>
        <w:tc>
          <w:tcPr>
            <w:tcW w:w="5598" w:type="dxa"/>
          </w:tcPr>
          <w:p w:rsidR="00687166" w:rsidP="00215C75" w:rsidRDefault="00892306" w14:paraId="71CC829F" w14:textId="541DC391">
            <w:pPr>
              <w:rPr>
                <w:rFonts w:eastAsia="Calibri" w:asciiTheme="minorHAnsi" w:hAnsiTheme="minorHAnsi" w:cstheme="minorHAnsi"/>
                <w:sz w:val="22"/>
                <w:szCs w:val="22"/>
              </w:rPr>
            </w:pPr>
            <w:r>
              <w:rPr>
                <w:rFonts w:eastAsia="Calibri" w:asciiTheme="minorHAnsi" w:hAnsiTheme="minorHAnsi" w:cstheme="minorHAnsi"/>
                <w:sz w:val="22"/>
                <w:szCs w:val="22"/>
              </w:rPr>
              <w:t>G</w:t>
            </w:r>
            <w:r w:rsidR="00687166">
              <w:rPr>
                <w:rFonts w:eastAsia="Calibri" w:asciiTheme="minorHAnsi" w:hAnsiTheme="minorHAnsi" w:cstheme="minorHAnsi"/>
                <w:sz w:val="22"/>
                <w:szCs w:val="22"/>
              </w:rPr>
              <w:t xml:space="preserve">.02 </w:t>
            </w:r>
            <w:r w:rsidR="007636C7">
              <w:rPr>
                <w:rFonts w:eastAsia="Calibri" w:asciiTheme="minorHAnsi" w:hAnsiTheme="minorHAnsi" w:cstheme="minorHAnsi"/>
                <w:sz w:val="22"/>
                <w:szCs w:val="22"/>
              </w:rPr>
              <w:t>B</w:t>
            </w:r>
            <w:r w:rsidR="00FB0DEA">
              <w:rPr>
                <w:rFonts w:eastAsia="Calibri" w:asciiTheme="minorHAnsi" w:hAnsiTheme="minorHAnsi" w:cstheme="minorHAnsi"/>
                <w:sz w:val="22"/>
                <w:szCs w:val="22"/>
              </w:rPr>
              <w:t xml:space="preserve">ehind </w:t>
            </w:r>
            <w:r w:rsidR="007636C7">
              <w:rPr>
                <w:rFonts w:eastAsia="Calibri" w:asciiTheme="minorHAnsi" w:hAnsiTheme="minorHAnsi" w:cstheme="minorHAnsi"/>
                <w:sz w:val="22"/>
                <w:szCs w:val="22"/>
              </w:rPr>
              <w:t>D</w:t>
            </w:r>
            <w:r w:rsidR="00FB0DEA">
              <w:rPr>
                <w:rFonts w:eastAsia="Calibri" w:asciiTheme="minorHAnsi" w:hAnsiTheme="minorHAnsi" w:cstheme="minorHAnsi"/>
                <w:sz w:val="22"/>
                <w:szCs w:val="22"/>
              </w:rPr>
              <w:t>oor</w:t>
            </w:r>
          </w:p>
        </w:tc>
      </w:tr>
      <w:tr w:rsidRPr="008425A6" w:rsidR="00215C75" w:rsidTr="121F1B41" w14:paraId="64FF9C60" w14:textId="77777777">
        <w:trPr>
          <w:trHeight w:val="123"/>
        </w:trPr>
        <w:tc>
          <w:tcPr>
            <w:tcW w:w="3189" w:type="dxa"/>
          </w:tcPr>
          <w:p w:rsidRPr="008425A6" w:rsidR="00215C75" w:rsidP="00215C75" w:rsidRDefault="00215C75" w14:paraId="246A4F02" w14:textId="784042DC">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3F19AD">
              <w:rPr>
                <w:rFonts w:eastAsia="Calibri" w:asciiTheme="minorHAnsi" w:hAnsiTheme="minorHAnsi" w:cstheme="minorHAnsi"/>
                <w:sz w:val="22"/>
                <w:szCs w:val="22"/>
              </w:rPr>
              <w:t xml:space="preserve"> 9</w:t>
            </w:r>
          </w:p>
        </w:tc>
        <w:tc>
          <w:tcPr>
            <w:tcW w:w="5598" w:type="dxa"/>
          </w:tcPr>
          <w:p w:rsidRPr="008425A6" w:rsidR="00215C75" w:rsidP="00215C75" w:rsidRDefault="00892306" w14:paraId="1D65C9E8" w14:textId="24DE1E2F">
            <w:pPr>
              <w:rPr>
                <w:rFonts w:eastAsia="Calibri" w:asciiTheme="minorHAnsi" w:hAnsiTheme="minorHAnsi" w:cstheme="minorHAnsi"/>
                <w:sz w:val="22"/>
                <w:szCs w:val="22"/>
              </w:rPr>
            </w:pPr>
            <w:r>
              <w:rPr>
                <w:rFonts w:eastAsia="Calibri" w:asciiTheme="minorHAnsi" w:hAnsiTheme="minorHAnsi" w:cstheme="minorHAnsi"/>
                <w:sz w:val="22"/>
                <w:szCs w:val="22"/>
              </w:rPr>
              <w:t>G</w:t>
            </w:r>
            <w:r w:rsidR="00006B41">
              <w:rPr>
                <w:rFonts w:eastAsia="Calibri" w:asciiTheme="minorHAnsi" w:hAnsiTheme="minorHAnsi" w:cstheme="minorHAnsi"/>
                <w:sz w:val="22"/>
                <w:szCs w:val="22"/>
              </w:rPr>
              <w:t>.02 Facilities Manager</w:t>
            </w:r>
            <w:r w:rsidR="00FB0DEA">
              <w:rPr>
                <w:rFonts w:eastAsia="Calibri" w:asciiTheme="minorHAnsi" w:hAnsiTheme="minorHAnsi" w:cstheme="minorHAnsi"/>
                <w:sz w:val="22"/>
                <w:szCs w:val="22"/>
              </w:rPr>
              <w:t xml:space="preserve"> </w:t>
            </w:r>
          </w:p>
        </w:tc>
      </w:tr>
      <w:tr w:rsidRPr="008425A6" w:rsidR="00215C75" w:rsidTr="121F1B41" w14:paraId="445470F5" w14:textId="77777777">
        <w:trPr>
          <w:trHeight w:val="123"/>
        </w:trPr>
        <w:tc>
          <w:tcPr>
            <w:tcW w:w="3189" w:type="dxa"/>
          </w:tcPr>
          <w:p w:rsidRPr="008425A6" w:rsidR="00215C75" w:rsidP="00215C75" w:rsidRDefault="00215C75" w14:paraId="3D1EF993" w14:textId="74AFCB36">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4B50FE">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10</w:t>
            </w:r>
          </w:p>
        </w:tc>
        <w:tc>
          <w:tcPr>
            <w:tcW w:w="5598" w:type="dxa"/>
          </w:tcPr>
          <w:p w:rsidRPr="008425A6" w:rsidR="00215C75" w:rsidP="00215C75" w:rsidRDefault="00892306" w14:paraId="6859490D" w14:textId="33FB99A2">
            <w:pPr>
              <w:rPr>
                <w:rFonts w:eastAsia="Calibri" w:asciiTheme="minorHAnsi" w:hAnsiTheme="minorHAnsi" w:cstheme="minorHAnsi"/>
                <w:sz w:val="22"/>
                <w:szCs w:val="22"/>
              </w:rPr>
            </w:pPr>
            <w:r>
              <w:rPr>
                <w:rFonts w:eastAsia="Calibri" w:asciiTheme="minorHAnsi" w:hAnsiTheme="minorHAnsi" w:cstheme="minorHAnsi"/>
                <w:sz w:val="22"/>
                <w:szCs w:val="22"/>
              </w:rPr>
              <w:t>G</w:t>
            </w:r>
            <w:r w:rsidR="00006B41">
              <w:rPr>
                <w:rFonts w:eastAsia="Calibri" w:asciiTheme="minorHAnsi" w:hAnsiTheme="minorHAnsi" w:cstheme="minorHAnsi"/>
                <w:sz w:val="22"/>
                <w:szCs w:val="22"/>
              </w:rPr>
              <w:t>.</w:t>
            </w:r>
            <w:r w:rsidR="00962E2E">
              <w:rPr>
                <w:rFonts w:eastAsia="Calibri" w:asciiTheme="minorHAnsi" w:hAnsiTheme="minorHAnsi" w:cstheme="minorHAnsi"/>
                <w:sz w:val="22"/>
                <w:szCs w:val="22"/>
              </w:rPr>
              <w:t xml:space="preserve">02 HouseParents Area  </w:t>
            </w:r>
          </w:p>
        </w:tc>
      </w:tr>
      <w:tr w:rsidRPr="008425A6" w:rsidR="00215C75" w:rsidTr="121F1B41" w14:paraId="6B22985F" w14:textId="77777777">
        <w:trPr>
          <w:trHeight w:val="128"/>
        </w:trPr>
        <w:tc>
          <w:tcPr>
            <w:tcW w:w="3189" w:type="dxa"/>
          </w:tcPr>
          <w:p w:rsidRPr="008425A6" w:rsidR="00215C75" w:rsidP="00215C75" w:rsidRDefault="00215C75" w14:paraId="767E3CCB" w14:textId="6E6D104F">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4B50FE">
              <w:rPr>
                <w:rFonts w:eastAsia="Calibri" w:asciiTheme="minorHAnsi" w:hAnsiTheme="minorHAnsi" w:cstheme="minorHAnsi"/>
                <w:sz w:val="22"/>
                <w:szCs w:val="22"/>
              </w:rPr>
              <w:t xml:space="preserve"> </w:t>
            </w:r>
            <w:r w:rsidR="00892306">
              <w:rPr>
                <w:rFonts w:eastAsia="Calibri" w:asciiTheme="minorHAnsi" w:hAnsiTheme="minorHAnsi" w:cstheme="minorHAnsi"/>
                <w:sz w:val="22"/>
                <w:szCs w:val="22"/>
              </w:rPr>
              <w:t>1</w:t>
            </w:r>
            <w:r w:rsidR="003F19AD">
              <w:rPr>
                <w:rFonts w:eastAsia="Calibri" w:asciiTheme="minorHAnsi" w:hAnsiTheme="minorHAnsi" w:cstheme="minorHAnsi"/>
                <w:sz w:val="22"/>
                <w:szCs w:val="22"/>
              </w:rPr>
              <w:t>1</w:t>
            </w:r>
          </w:p>
        </w:tc>
        <w:tc>
          <w:tcPr>
            <w:tcW w:w="5598" w:type="dxa"/>
          </w:tcPr>
          <w:p w:rsidRPr="008425A6" w:rsidR="004B41AF" w:rsidP="00215C75" w:rsidRDefault="008D5282" w14:paraId="63EF371F" w14:textId="61294B7A">
            <w:pPr>
              <w:rPr>
                <w:rFonts w:eastAsia="Calibri" w:asciiTheme="minorHAnsi" w:hAnsiTheme="minorHAnsi" w:cstheme="minorHAnsi"/>
                <w:sz w:val="22"/>
                <w:szCs w:val="22"/>
              </w:rPr>
            </w:pPr>
            <w:r>
              <w:rPr>
                <w:rFonts w:eastAsia="Calibri" w:asciiTheme="minorHAnsi" w:hAnsiTheme="minorHAnsi" w:cstheme="minorHAnsi"/>
                <w:sz w:val="22"/>
                <w:szCs w:val="22"/>
              </w:rPr>
              <w:t xml:space="preserve">Ground Floor </w:t>
            </w:r>
            <w:r w:rsidR="000857B7">
              <w:rPr>
                <w:rFonts w:eastAsia="Calibri" w:asciiTheme="minorHAnsi" w:hAnsiTheme="minorHAnsi" w:cstheme="minorHAnsi"/>
                <w:sz w:val="22"/>
                <w:szCs w:val="22"/>
              </w:rPr>
              <w:t>Coffee Shop</w:t>
            </w:r>
          </w:p>
        </w:tc>
      </w:tr>
      <w:tr w:rsidRPr="008425A6" w:rsidR="00215C75" w:rsidTr="121F1B41" w14:paraId="6D203FC4" w14:textId="77777777">
        <w:trPr>
          <w:trHeight w:val="123"/>
        </w:trPr>
        <w:tc>
          <w:tcPr>
            <w:tcW w:w="3189" w:type="dxa"/>
          </w:tcPr>
          <w:p w:rsidRPr="008425A6" w:rsidR="00215C75" w:rsidP="00215C75" w:rsidRDefault="00215C75" w14:paraId="293C54DF" w14:textId="4BACDAC4">
            <w:pPr>
              <w:rPr>
                <w:rFonts w:eastAsia="Calibri" w:asciiTheme="minorHAnsi" w:hAnsiTheme="minorHAnsi" w:cstheme="minorHAnsi"/>
                <w:sz w:val="22"/>
                <w:szCs w:val="22"/>
              </w:rPr>
            </w:pPr>
            <w:r w:rsidRPr="008425A6">
              <w:rPr>
                <w:rFonts w:eastAsia="Calibri" w:asciiTheme="minorHAnsi" w:hAnsiTheme="minorHAnsi" w:cstheme="minorHAnsi"/>
                <w:sz w:val="22"/>
                <w:szCs w:val="22"/>
              </w:rPr>
              <w:t>First Aid Kit</w:t>
            </w:r>
            <w:r w:rsidR="00892306">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2</w:t>
            </w:r>
          </w:p>
        </w:tc>
        <w:tc>
          <w:tcPr>
            <w:tcW w:w="5598" w:type="dxa"/>
          </w:tcPr>
          <w:p w:rsidRPr="008425A6" w:rsidR="00215C75" w:rsidP="00215C75" w:rsidRDefault="004B41AF" w14:paraId="0A90B945" w14:textId="31F137E8">
            <w:pPr>
              <w:rPr>
                <w:rFonts w:eastAsia="Calibri" w:asciiTheme="minorHAnsi" w:hAnsiTheme="minorHAnsi" w:cstheme="minorHAnsi"/>
                <w:sz w:val="22"/>
                <w:szCs w:val="22"/>
              </w:rPr>
            </w:pPr>
            <w:r>
              <w:rPr>
                <w:rFonts w:eastAsia="Calibri" w:asciiTheme="minorHAnsi" w:hAnsiTheme="minorHAnsi" w:cstheme="minorHAnsi"/>
                <w:sz w:val="22"/>
                <w:szCs w:val="22"/>
              </w:rPr>
              <w:t>Ground Floor Kitchen</w:t>
            </w:r>
            <w:r w:rsidR="005532EB">
              <w:rPr>
                <w:rFonts w:eastAsia="Calibri" w:asciiTheme="minorHAnsi" w:hAnsiTheme="minorHAnsi" w:cstheme="minorHAnsi"/>
                <w:sz w:val="22"/>
                <w:szCs w:val="22"/>
              </w:rPr>
              <w:t xml:space="preserve"> Office</w:t>
            </w:r>
          </w:p>
        </w:tc>
      </w:tr>
      <w:tr w:rsidRPr="008425A6" w:rsidR="00215C75" w:rsidTr="121F1B41" w14:paraId="16EBE1CC" w14:textId="77777777">
        <w:trPr>
          <w:trHeight w:val="123"/>
        </w:trPr>
        <w:tc>
          <w:tcPr>
            <w:tcW w:w="3189" w:type="dxa"/>
          </w:tcPr>
          <w:p w:rsidRPr="008425A6" w:rsidR="00215C75" w:rsidP="00215C75" w:rsidRDefault="005532EB" w14:paraId="093B28C9" w14:textId="3741F903">
            <w:pPr>
              <w:rPr>
                <w:rFonts w:eastAsia="Calibri" w:asciiTheme="minorHAnsi" w:hAnsiTheme="minorHAnsi" w:cstheme="minorHAnsi"/>
                <w:sz w:val="22"/>
                <w:szCs w:val="22"/>
              </w:rPr>
            </w:pPr>
            <w:r>
              <w:rPr>
                <w:rFonts w:eastAsia="Calibri" w:asciiTheme="minorHAnsi" w:hAnsiTheme="minorHAnsi" w:cstheme="minorHAnsi"/>
                <w:sz w:val="22"/>
                <w:szCs w:val="22"/>
              </w:rPr>
              <w:t>Burns Kit</w:t>
            </w:r>
            <w:r w:rsidR="00215A74">
              <w:rPr>
                <w:rFonts w:eastAsia="Calibri" w:asciiTheme="minorHAnsi" w:hAnsiTheme="minorHAnsi" w:cstheme="minorHAnsi"/>
                <w:sz w:val="22"/>
                <w:szCs w:val="22"/>
              </w:rPr>
              <w:t xml:space="preserve"> </w:t>
            </w:r>
            <w:r w:rsidR="009F6F15">
              <w:rPr>
                <w:rFonts w:eastAsia="Calibri" w:asciiTheme="minorHAnsi" w:hAnsiTheme="minorHAnsi" w:cstheme="minorHAnsi"/>
                <w:sz w:val="22"/>
                <w:szCs w:val="22"/>
              </w:rPr>
              <w:t>1</w:t>
            </w:r>
          </w:p>
        </w:tc>
        <w:tc>
          <w:tcPr>
            <w:tcW w:w="5598" w:type="dxa"/>
          </w:tcPr>
          <w:p w:rsidRPr="008425A6" w:rsidR="00215C75" w:rsidP="00215C75" w:rsidRDefault="005532EB" w14:paraId="3D984DC2" w14:textId="46894774">
            <w:pPr>
              <w:rPr>
                <w:rFonts w:eastAsia="Calibri" w:asciiTheme="minorHAnsi" w:hAnsiTheme="minorHAnsi" w:cstheme="minorHAnsi"/>
                <w:sz w:val="22"/>
                <w:szCs w:val="22"/>
              </w:rPr>
            </w:pPr>
            <w:r>
              <w:rPr>
                <w:rFonts w:eastAsia="Calibri" w:asciiTheme="minorHAnsi" w:hAnsiTheme="minorHAnsi" w:cstheme="minorHAnsi"/>
                <w:sz w:val="22"/>
                <w:szCs w:val="22"/>
              </w:rPr>
              <w:t xml:space="preserve">Ground Floor </w:t>
            </w:r>
            <w:r w:rsidR="00BF673D">
              <w:rPr>
                <w:rFonts w:eastAsia="Calibri" w:asciiTheme="minorHAnsi" w:hAnsiTheme="minorHAnsi" w:cstheme="minorHAnsi"/>
                <w:sz w:val="22"/>
                <w:szCs w:val="22"/>
              </w:rPr>
              <w:t>Kitchen Office</w:t>
            </w:r>
          </w:p>
        </w:tc>
      </w:tr>
      <w:tr w:rsidRPr="008425A6" w:rsidR="00215C75" w:rsidTr="121F1B41" w14:paraId="46B044CD" w14:textId="77777777">
        <w:trPr>
          <w:trHeight w:val="123"/>
        </w:trPr>
        <w:tc>
          <w:tcPr>
            <w:tcW w:w="3189" w:type="dxa"/>
          </w:tcPr>
          <w:p w:rsidRPr="008425A6" w:rsidR="00215C75" w:rsidP="00215C75" w:rsidRDefault="00215C75" w14:paraId="72420C2C" w14:textId="6AD4FE8E">
            <w:pPr>
              <w:rPr>
                <w:rFonts w:eastAsia="Calibri" w:asciiTheme="minorHAnsi" w:hAnsiTheme="minorHAnsi" w:cstheme="minorHAnsi"/>
                <w:sz w:val="22"/>
                <w:szCs w:val="22"/>
              </w:rPr>
            </w:pPr>
            <w:r w:rsidRPr="008425A6">
              <w:rPr>
                <w:rFonts w:eastAsia="Calibri" w:asciiTheme="minorHAnsi" w:hAnsiTheme="minorHAnsi" w:cstheme="minorHAnsi"/>
                <w:sz w:val="22"/>
                <w:szCs w:val="22"/>
              </w:rPr>
              <w:t>First Aid Kit</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3</w:t>
            </w:r>
          </w:p>
        </w:tc>
        <w:tc>
          <w:tcPr>
            <w:tcW w:w="5598" w:type="dxa"/>
          </w:tcPr>
          <w:p w:rsidRPr="008425A6" w:rsidR="00215C75" w:rsidP="00215C75" w:rsidRDefault="00BF673D" w14:paraId="6AD9F59C" w14:textId="612CD9B0">
            <w:pPr>
              <w:rPr>
                <w:rFonts w:eastAsia="Calibri" w:asciiTheme="minorHAnsi" w:hAnsiTheme="minorHAnsi" w:cstheme="minorHAnsi"/>
                <w:sz w:val="22"/>
                <w:szCs w:val="22"/>
              </w:rPr>
            </w:pPr>
            <w:r>
              <w:rPr>
                <w:rFonts w:eastAsia="Calibri" w:asciiTheme="minorHAnsi" w:hAnsiTheme="minorHAnsi" w:cstheme="minorHAnsi"/>
                <w:sz w:val="22"/>
                <w:szCs w:val="22"/>
              </w:rPr>
              <w:t xml:space="preserve">Mezzanine Conference </w:t>
            </w:r>
            <w:r w:rsidR="001C2E8B">
              <w:rPr>
                <w:rFonts w:eastAsia="Calibri" w:asciiTheme="minorHAnsi" w:hAnsiTheme="minorHAnsi" w:cstheme="minorHAnsi"/>
                <w:sz w:val="22"/>
                <w:szCs w:val="22"/>
              </w:rPr>
              <w:t>R</w:t>
            </w:r>
            <w:r>
              <w:rPr>
                <w:rFonts w:eastAsia="Calibri" w:asciiTheme="minorHAnsi" w:hAnsiTheme="minorHAnsi" w:cstheme="minorHAnsi"/>
                <w:sz w:val="22"/>
                <w:szCs w:val="22"/>
              </w:rPr>
              <w:t>oom M.06</w:t>
            </w:r>
          </w:p>
        </w:tc>
      </w:tr>
      <w:tr w:rsidRPr="008425A6" w:rsidR="00215C75" w:rsidTr="121F1B41" w14:paraId="1E530058" w14:textId="77777777">
        <w:trPr>
          <w:trHeight w:val="123"/>
        </w:trPr>
        <w:tc>
          <w:tcPr>
            <w:tcW w:w="3189" w:type="dxa"/>
          </w:tcPr>
          <w:p w:rsidRPr="008425A6" w:rsidR="00215C75" w:rsidP="00215C75" w:rsidRDefault="00215C75" w14:paraId="734C524C" w14:textId="2D46CE73">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4</w:t>
            </w:r>
          </w:p>
        </w:tc>
        <w:tc>
          <w:tcPr>
            <w:tcW w:w="5598" w:type="dxa"/>
          </w:tcPr>
          <w:p w:rsidRPr="008425A6" w:rsidR="00215C75" w:rsidP="00215C75" w:rsidRDefault="00FC2F88" w14:paraId="51FE280B" w14:textId="3216A695">
            <w:pPr>
              <w:rPr>
                <w:rFonts w:eastAsia="Calibri" w:asciiTheme="minorHAnsi" w:hAnsiTheme="minorHAnsi" w:cstheme="minorHAnsi"/>
                <w:sz w:val="22"/>
                <w:szCs w:val="22"/>
              </w:rPr>
            </w:pPr>
            <w:r>
              <w:rPr>
                <w:rFonts w:eastAsia="Calibri" w:asciiTheme="minorHAnsi" w:hAnsiTheme="minorHAnsi" w:cstheme="minorHAnsi"/>
                <w:sz w:val="22"/>
                <w:szCs w:val="22"/>
              </w:rPr>
              <w:t>1</w:t>
            </w:r>
            <w:r w:rsidRPr="00FC2F88">
              <w:rPr>
                <w:rFonts w:eastAsia="Calibri" w:asciiTheme="minorHAnsi" w:hAnsiTheme="minorHAnsi" w:cstheme="minorHAnsi"/>
                <w:sz w:val="22"/>
                <w:szCs w:val="22"/>
                <w:vertAlign w:val="superscript"/>
              </w:rPr>
              <w:t>st</w:t>
            </w:r>
            <w:r>
              <w:rPr>
                <w:rFonts w:eastAsia="Calibri" w:asciiTheme="minorHAnsi" w:hAnsiTheme="minorHAnsi" w:cstheme="minorHAnsi"/>
                <w:sz w:val="22"/>
                <w:szCs w:val="22"/>
              </w:rPr>
              <w:t xml:space="preserve"> Floor 1.44 </w:t>
            </w:r>
            <w:r w:rsidR="00A25603">
              <w:rPr>
                <w:rFonts w:eastAsia="Calibri" w:asciiTheme="minorHAnsi" w:hAnsiTheme="minorHAnsi" w:cstheme="minorHAnsi"/>
                <w:sz w:val="22"/>
                <w:szCs w:val="22"/>
              </w:rPr>
              <w:t>Staff Room</w:t>
            </w:r>
          </w:p>
        </w:tc>
      </w:tr>
      <w:tr w:rsidRPr="008425A6" w:rsidR="00215C75" w:rsidTr="121F1B41" w14:paraId="7F7E3E93" w14:textId="77777777">
        <w:trPr>
          <w:trHeight w:val="128"/>
        </w:trPr>
        <w:tc>
          <w:tcPr>
            <w:tcW w:w="3189" w:type="dxa"/>
          </w:tcPr>
          <w:p w:rsidRPr="008425A6" w:rsidR="00215C75" w:rsidP="00215C75" w:rsidRDefault="00215C75" w14:paraId="7140FB58" w14:textId="6C7430E5">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5</w:t>
            </w:r>
          </w:p>
        </w:tc>
        <w:tc>
          <w:tcPr>
            <w:tcW w:w="5598" w:type="dxa"/>
          </w:tcPr>
          <w:p w:rsidRPr="008425A6" w:rsidR="00215C75" w:rsidP="00215C75" w:rsidRDefault="00A25603" w14:paraId="64F754D4" w14:textId="4D1AD4C6">
            <w:pPr>
              <w:rPr>
                <w:rFonts w:eastAsia="Calibri" w:asciiTheme="minorHAnsi" w:hAnsiTheme="minorHAnsi" w:cstheme="minorHAnsi"/>
                <w:sz w:val="22"/>
                <w:szCs w:val="22"/>
              </w:rPr>
            </w:pPr>
            <w:r>
              <w:rPr>
                <w:rFonts w:eastAsia="Calibri" w:asciiTheme="minorHAnsi" w:hAnsiTheme="minorHAnsi" w:cstheme="minorHAnsi"/>
                <w:sz w:val="22"/>
                <w:szCs w:val="22"/>
              </w:rPr>
              <w:t>1</w:t>
            </w:r>
            <w:r w:rsidRPr="00A25603">
              <w:rPr>
                <w:rFonts w:eastAsia="Calibri" w:asciiTheme="minorHAnsi" w:hAnsiTheme="minorHAnsi" w:cstheme="minorHAnsi"/>
                <w:sz w:val="22"/>
                <w:szCs w:val="22"/>
                <w:vertAlign w:val="superscript"/>
              </w:rPr>
              <w:t>st</w:t>
            </w:r>
            <w:r>
              <w:rPr>
                <w:rFonts w:eastAsia="Calibri" w:asciiTheme="minorHAnsi" w:hAnsiTheme="minorHAnsi" w:cstheme="minorHAnsi"/>
                <w:sz w:val="22"/>
                <w:szCs w:val="22"/>
              </w:rPr>
              <w:t xml:space="preserve"> Floor 1.66 </w:t>
            </w:r>
            <w:r w:rsidR="00F52E46">
              <w:rPr>
                <w:rFonts w:eastAsia="Calibri" w:asciiTheme="minorHAnsi" w:hAnsiTheme="minorHAnsi" w:cstheme="minorHAnsi"/>
                <w:sz w:val="22"/>
                <w:szCs w:val="22"/>
              </w:rPr>
              <w:t>Art Foundation</w:t>
            </w:r>
          </w:p>
        </w:tc>
      </w:tr>
      <w:tr w:rsidRPr="008425A6" w:rsidR="00215C75" w:rsidTr="121F1B41" w14:paraId="21ABECE7" w14:textId="77777777">
        <w:trPr>
          <w:trHeight w:val="123"/>
        </w:trPr>
        <w:tc>
          <w:tcPr>
            <w:tcW w:w="3189" w:type="dxa"/>
          </w:tcPr>
          <w:p w:rsidRPr="008425A6" w:rsidR="00215C75" w:rsidP="00215C75" w:rsidRDefault="00215C75" w14:paraId="29338D62" w14:textId="3B6A2600">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6</w:t>
            </w:r>
          </w:p>
        </w:tc>
        <w:tc>
          <w:tcPr>
            <w:tcW w:w="5598" w:type="dxa"/>
          </w:tcPr>
          <w:p w:rsidRPr="008425A6" w:rsidR="00215C75" w:rsidP="00215C75" w:rsidRDefault="00A25603" w14:paraId="39C3A55E" w14:textId="742CE411">
            <w:pPr>
              <w:rPr>
                <w:rFonts w:eastAsia="Calibri" w:asciiTheme="minorHAnsi" w:hAnsiTheme="minorHAnsi" w:cstheme="minorHAnsi"/>
                <w:sz w:val="22"/>
                <w:szCs w:val="22"/>
              </w:rPr>
            </w:pPr>
            <w:r>
              <w:rPr>
                <w:rFonts w:eastAsia="Calibri" w:asciiTheme="minorHAnsi" w:hAnsiTheme="minorHAnsi" w:cstheme="minorHAnsi"/>
                <w:sz w:val="22"/>
                <w:szCs w:val="22"/>
              </w:rPr>
              <w:t>1</w:t>
            </w:r>
            <w:r w:rsidRPr="00A25603">
              <w:rPr>
                <w:rFonts w:eastAsia="Calibri" w:asciiTheme="minorHAnsi" w:hAnsiTheme="minorHAnsi" w:cstheme="minorHAnsi"/>
                <w:sz w:val="22"/>
                <w:szCs w:val="22"/>
                <w:vertAlign w:val="superscript"/>
              </w:rPr>
              <w:t>st</w:t>
            </w:r>
            <w:r>
              <w:rPr>
                <w:rFonts w:eastAsia="Calibri" w:asciiTheme="minorHAnsi" w:hAnsiTheme="minorHAnsi" w:cstheme="minorHAnsi"/>
                <w:sz w:val="22"/>
                <w:szCs w:val="22"/>
              </w:rPr>
              <w:t xml:space="preserve"> Floor </w:t>
            </w:r>
            <w:r w:rsidR="008263FF">
              <w:rPr>
                <w:rFonts w:eastAsia="Calibri" w:asciiTheme="minorHAnsi" w:hAnsiTheme="minorHAnsi" w:cstheme="minorHAnsi"/>
                <w:sz w:val="22"/>
                <w:szCs w:val="22"/>
              </w:rPr>
              <w:t xml:space="preserve">1.67 </w:t>
            </w:r>
            <w:r w:rsidR="00F52E46">
              <w:rPr>
                <w:rFonts w:eastAsia="Calibri" w:asciiTheme="minorHAnsi" w:hAnsiTheme="minorHAnsi" w:cstheme="minorHAnsi"/>
                <w:sz w:val="22"/>
                <w:szCs w:val="22"/>
              </w:rPr>
              <w:t>Photography</w:t>
            </w:r>
            <w:r w:rsidR="00827873">
              <w:rPr>
                <w:rFonts w:eastAsia="Calibri" w:asciiTheme="minorHAnsi" w:hAnsiTheme="minorHAnsi" w:cstheme="minorHAnsi"/>
                <w:sz w:val="22"/>
                <w:szCs w:val="22"/>
              </w:rPr>
              <w:t xml:space="preserve"> </w:t>
            </w:r>
            <w:r w:rsidR="00AE23AC">
              <w:rPr>
                <w:rFonts w:eastAsia="Calibri" w:asciiTheme="minorHAnsi" w:hAnsiTheme="minorHAnsi" w:cstheme="minorHAnsi"/>
                <w:sz w:val="22"/>
                <w:szCs w:val="22"/>
              </w:rPr>
              <w:t>Room</w:t>
            </w:r>
          </w:p>
        </w:tc>
      </w:tr>
      <w:tr w:rsidRPr="008425A6" w:rsidR="00215C75" w:rsidTr="121F1B41" w14:paraId="1F3B18C9" w14:textId="77777777">
        <w:trPr>
          <w:trHeight w:val="123"/>
        </w:trPr>
        <w:tc>
          <w:tcPr>
            <w:tcW w:w="3189" w:type="dxa"/>
          </w:tcPr>
          <w:p w:rsidRPr="008425A6" w:rsidR="00215C75" w:rsidP="00215C75" w:rsidRDefault="00215C75" w14:paraId="5BAC2705" w14:textId="33C7680C">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7</w:t>
            </w:r>
          </w:p>
        </w:tc>
        <w:tc>
          <w:tcPr>
            <w:tcW w:w="5598" w:type="dxa"/>
          </w:tcPr>
          <w:p w:rsidRPr="008425A6" w:rsidR="00215C75" w:rsidP="00215C75" w:rsidRDefault="008263FF" w14:paraId="7661C121" w14:textId="4C6DF170">
            <w:pPr>
              <w:rPr>
                <w:rFonts w:eastAsia="Calibri" w:asciiTheme="minorHAnsi" w:hAnsiTheme="minorHAnsi" w:cstheme="minorHAnsi"/>
                <w:sz w:val="22"/>
                <w:szCs w:val="22"/>
              </w:rPr>
            </w:pPr>
            <w:r>
              <w:rPr>
                <w:rFonts w:eastAsia="Calibri" w:asciiTheme="minorHAnsi" w:hAnsiTheme="minorHAnsi" w:cstheme="minorHAnsi"/>
                <w:sz w:val="22"/>
                <w:szCs w:val="22"/>
              </w:rPr>
              <w:t>1</w:t>
            </w:r>
            <w:r w:rsidRPr="008263FF">
              <w:rPr>
                <w:rFonts w:eastAsia="Calibri" w:asciiTheme="minorHAnsi" w:hAnsiTheme="minorHAnsi" w:cstheme="minorHAnsi"/>
                <w:sz w:val="22"/>
                <w:szCs w:val="22"/>
                <w:vertAlign w:val="superscript"/>
              </w:rPr>
              <w:t>st</w:t>
            </w:r>
            <w:r>
              <w:rPr>
                <w:rFonts w:eastAsia="Calibri" w:asciiTheme="minorHAnsi" w:hAnsiTheme="minorHAnsi" w:cstheme="minorHAnsi"/>
                <w:sz w:val="22"/>
                <w:szCs w:val="22"/>
              </w:rPr>
              <w:t xml:space="preserve"> Floor 1.68 </w:t>
            </w:r>
            <w:r w:rsidR="00827873">
              <w:rPr>
                <w:rFonts w:eastAsia="Calibri" w:asciiTheme="minorHAnsi" w:hAnsiTheme="minorHAnsi" w:cstheme="minorHAnsi"/>
                <w:sz w:val="22"/>
                <w:szCs w:val="22"/>
              </w:rPr>
              <w:t>Photography Studio</w:t>
            </w:r>
          </w:p>
        </w:tc>
      </w:tr>
      <w:tr w:rsidRPr="008425A6" w:rsidR="00215C75" w:rsidTr="121F1B41" w14:paraId="7C045366" w14:textId="77777777">
        <w:trPr>
          <w:trHeight w:val="123"/>
        </w:trPr>
        <w:tc>
          <w:tcPr>
            <w:tcW w:w="3189" w:type="dxa"/>
          </w:tcPr>
          <w:p w:rsidRPr="008425A6" w:rsidR="00215C75" w:rsidP="00215C75" w:rsidRDefault="00215C75" w14:paraId="39328BFF" w14:textId="135DAC76">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8</w:t>
            </w:r>
          </w:p>
        </w:tc>
        <w:tc>
          <w:tcPr>
            <w:tcW w:w="5598" w:type="dxa"/>
          </w:tcPr>
          <w:p w:rsidRPr="008425A6" w:rsidR="00215C75" w:rsidP="00215C75" w:rsidRDefault="008263FF" w14:paraId="63317938" w14:textId="46AB4964">
            <w:pPr>
              <w:rPr>
                <w:rFonts w:eastAsia="Calibri" w:asciiTheme="minorHAnsi" w:hAnsiTheme="minorHAnsi" w:cstheme="minorHAnsi"/>
                <w:sz w:val="22"/>
                <w:szCs w:val="22"/>
              </w:rPr>
            </w:pPr>
            <w:r>
              <w:rPr>
                <w:rFonts w:eastAsia="Calibri" w:asciiTheme="minorHAnsi" w:hAnsiTheme="minorHAnsi" w:cstheme="minorHAnsi"/>
                <w:sz w:val="22"/>
                <w:szCs w:val="22"/>
              </w:rPr>
              <w:t>1</w:t>
            </w:r>
            <w:r w:rsidRPr="008263FF">
              <w:rPr>
                <w:rFonts w:eastAsia="Calibri" w:asciiTheme="minorHAnsi" w:hAnsiTheme="minorHAnsi" w:cstheme="minorHAnsi"/>
                <w:sz w:val="22"/>
                <w:szCs w:val="22"/>
                <w:vertAlign w:val="superscript"/>
              </w:rPr>
              <w:t>st</w:t>
            </w:r>
            <w:r>
              <w:rPr>
                <w:rFonts w:eastAsia="Calibri" w:asciiTheme="minorHAnsi" w:hAnsiTheme="minorHAnsi" w:cstheme="minorHAnsi"/>
                <w:sz w:val="22"/>
                <w:szCs w:val="22"/>
              </w:rPr>
              <w:t xml:space="preserve"> Floor </w:t>
            </w:r>
            <w:r w:rsidR="00C87EDC">
              <w:rPr>
                <w:rFonts w:eastAsia="Calibri" w:asciiTheme="minorHAnsi" w:hAnsiTheme="minorHAnsi" w:cstheme="minorHAnsi"/>
                <w:sz w:val="22"/>
                <w:szCs w:val="22"/>
              </w:rPr>
              <w:t>1.72 Art</w:t>
            </w:r>
            <w:r w:rsidR="006A1DE0">
              <w:rPr>
                <w:rFonts w:eastAsia="Calibri" w:asciiTheme="minorHAnsi" w:hAnsiTheme="minorHAnsi" w:cstheme="minorHAnsi"/>
                <w:sz w:val="22"/>
                <w:szCs w:val="22"/>
              </w:rPr>
              <w:t xml:space="preserve"> Room</w:t>
            </w:r>
          </w:p>
        </w:tc>
      </w:tr>
      <w:tr w:rsidRPr="008425A6" w:rsidR="00215C75" w:rsidTr="121F1B41" w14:paraId="782AAAB4" w14:textId="77777777">
        <w:trPr>
          <w:trHeight w:val="123"/>
        </w:trPr>
        <w:tc>
          <w:tcPr>
            <w:tcW w:w="3189" w:type="dxa"/>
          </w:tcPr>
          <w:p w:rsidRPr="008425A6" w:rsidR="00215C75" w:rsidP="00215C75" w:rsidRDefault="006A1DE0" w14:paraId="4D006C23" w14:textId="29629A31">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1</w:t>
            </w:r>
            <w:r w:rsidR="003F19AD">
              <w:rPr>
                <w:rFonts w:eastAsia="Calibri" w:asciiTheme="minorHAnsi" w:hAnsiTheme="minorHAnsi" w:cstheme="minorHAnsi"/>
                <w:sz w:val="22"/>
                <w:szCs w:val="22"/>
              </w:rPr>
              <w:t>9</w:t>
            </w:r>
          </w:p>
        </w:tc>
        <w:tc>
          <w:tcPr>
            <w:tcW w:w="5598" w:type="dxa"/>
          </w:tcPr>
          <w:p w:rsidRPr="008425A6" w:rsidR="00215C75" w:rsidP="00215C75" w:rsidRDefault="00C87EDC" w14:paraId="24414CC3" w14:textId="1BA641E9">
            <w:pPr>
              <w:rPr>
                <w:rFonts w:eastAsia="Calibri" w:asciiTheme="minorHAnsi" w:hAnsiTheme="minorHAnsi" w:cstheme="minorHAnsi"/>
                <w:sz w:val="22"/>
                <w:szCs w:val="22"/>
              </w:rPr>
            </w:pPr>
            <w:r>
              <w:rPr>
                <w:rFonts w:eastAsia="Calibri" w:asciiTheme="minorHAnsi" w:hAnsiTheme="minorHAnsi" w:cstheme="minorHAnsi"/>
                <w:sz w:val="22"/>
                <w:szCs w:val="22"/>
              </w:rPr>
              <w:t>1</w:t>
            </w:r>
            <w:r w:rsidRPr="00C87EDC">
              <w:rPr>
                <w:rFonts w:eastAsia="Calibri" w:asciiTheme="minorHAnsi" w:hAnsiTheme="minorHAnsi" w:cstheme="minorHAnsi"/>
                <w:sz w:val="22"/>
                <w:szCs w:val="22"/>
                <w:vertAlign w:val="superscript"/>
              </w:rPr>
              <w:t>st</w:t>
            </w:r>
            <w:r>
              <w:rPr>
                <w:rFonts w:eastAsia="Calibri" w:asciiTheme="minorHAnsi" w:hAnsiTheme="minorHAnsi" w:cstheme="minorHAnsi"/>
                <w:sz w:val="22"/>
                <w:szCs w:val="22"/>
              </w:rPr>
              <w:t xml:space="preserve"> Floor Counselling / Wellbeing Area</w:t>
            </w:r>
          </w:p>
        </w:tc>
      </w:tr>
      <w:tr w:rsidRPr="008425A6" w:rsidR="00215C75" w:rsidTr="121F1B41" w14:paraId="7A1ADA1F" w14:textId="77777777">
        <w:trPr>
          <w:trHeight w:val="128"/>
        </w:trPr>
        <w:tc>
          <w:tcPr>
            <w:tcW w:w="3189" w:type="dxa"/>
          </w:tcPr>
          <w:p w:rsidRPr="008425A6" w:rsidR="00215C75" w:rsidP="00215C75" w:rsidRDefault="006A1DE0" w14:paraId="17E3C1BD" w14:textId="3DF69ABE">
            <w:pPr>
              <w:rPr>
                <w:rFonts w:eastAsia="Calibri" w:asciiTheme="minorHAnsi" w:hAnsiTheme="minorHAnsi" w:cstheme="minorHAnsi"/>
                <w:sz w:val="22"/>
                <w:szCs w:val="22"/>
              </w:rPr>
            </w:pPr>
            <w:r w:rsidRPr="008425A6">
              <w:rPr>
                <w:rFonts w:eastAsia="Calibri" w:asciiTheme="minorHAnsi" w:hAnsiTheme="minorHAnsi" w:cstheme="minorHAnsi"/>
                <w:sz w:val="22"/>
                <w:szCs w:val="22"/>
              </w:rPr>
              <w:t>First Aid Kit</w:t>
            </w:r>
            <w:r w:rsidR="00215A74">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20</w:t>
            </w:r>
          </w:p>
        </w:tc>
        <w:tc>
          <w:tcPr>
            <w:tcW w:w="5598" w:type="dxa"/>
          </w:tcPr>
          <w:p w:rsidRPr="008425A6" w:rsidR="00215C75" w:rsidP="00215C75" w:rsidRDefault="00F126DA" w14:paraId="178C3D5D" w14:textId="53EF59AD">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F126DA">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vertAlign w:val="superscript"/>
              </w:rPr>
              <w:t xml:space="preserve"> </w:t>
            </w:r>
            <w:r>
              <w:rPr>
                <w:rFonts w:eastAsia="Calibri" w:asciiTheme="minorHAnsi" w:hAnsiTheme="minorHAnsi" w:cstheme="minorHAnsi"/>
                <w:sz w:val="22"/>
                <w:szCs w:val="22"/>
              </w:rPr>
              <w:t xml:space="preserve">Floor </w:t>
            </w:r>
            <w:r w:rsidR="00B62052">
              <w:rPr>
                <w:rFonts w:eastAsia="Calibri" w:asciiTheme="minorHAnsi" w:hAnsiTheme="minorHAnsi" w:cstheme="minorHAnsi"/>
                <w:sz w:val="22"/>
                <w:szCs w:val="22"/>
              </w:rPr>
              <w:t xml:space="preserve">2.24 Physics </w:t>
            </w:r>
            <w:r w:rsidR="009C675E">
              <w:rPr>
                <w:rFonts w:eastAsia="Calibri" w:asciiTheme="minorHAnsi" w:hAnsiTheme="minorHAnsi" w:cstheme="minorHAnsi"/>
                <w:sz w:val="22"/>
                <w:szCs w:val="22"/>
              </w:rPr>
              <w:t>Lab</w:t>
            </w:r>
          </w:p>
        </w:tc>
      </w:tr>
      <w:tr w:rsidRPr="008425A6" w:rsidR="00215C75" w:rsidTr="121F1B41" w14:paraId="09A9665F" w14:textId="77777777">
        <w:trPr>
          <w:trHeight w:val="123"/>
        </w:trPr>
        <w:tc>
          <w:tcPr>
            <w:tcW w:w="3189" w:type="dxa"/>
          </w:tcPr>
          <w:p w:rsidRPr="008425A6" w:rsidR="00215C75" w:rsidP="00215C75" w:rsidRDefault="006A1DE0" w14:paraId="732EC015" w14:textId="392ED2A1">
            <w:pPr>
              <w:rPr>
                <w:rFonts w:eastAsia="Calibri" w:asciiTheme="minorHAnsi" w:hAnsiTheme="minorHAnsi" w:cstheme="minorHAnsi"/>
                <w:sz w:val="22"/>
                <w:szCs w:val="22"/>
              </w:rPr>
            </w:pPr>
            <w:r w:rsidRPr="008425A6">
              <w:rPr>
                <w:rFonts w:eastAsia="Calibri" w:asciiTheme="minorHAnsi" w:hAnsiTheme="minorHAnsi" w:cstheme="minorHAnsi"/>
                <w:sz w:val="22"/>
                <w:szCs w:val="22"/>
              </w:rPr>
              <w:t>First Aid Kit</w:t>
            </w:r>
            <w:r w:rsidR="00215A74">
              <w:rPr>
                <w:rFonts w:eastAsia="Calibri" w:asciiTheme="minorHAnsi" w:hAnsiTheme="minorHAnsi" w:cstheme="minorHAnsi"/>
                <w:sz w:val="22"/>
                <w:szCs w:val="22"/>
              </w:rPr>
              <w:t xml:space="preserve">  2</w:t>
            </w:r>
            <w:r w:rsidR="003F19AD">
              <w:rPr>
                <w:rFonts w:eastAsia="Calibri" w:asciiTheme="minorHAnsi" w:hAnsiTheme="minorHAnsi" w:cstheme="minorHAnsi"/>
                <w:sz w:val="22"/>
                <w:szCs w:val="22"/>
              </w:rPr>
              <w:t>1</w:t>
            </w:r>
          </w:p>
        </w:tc>
        <w:tc>
          <w:tcPr>
            <w:tcW w:w="5598" w:type="dxa"/>
          </w:tcPr>
          <w:p w:rsidRPr="008425A6" w:rsidR="00215C75" w:rsidP="00215C75" w:rsidRDefault="004370E7" w14:paraId="638BEA53" w14:textId="1D46F6B7">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4370E7">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2.26 </w:t>
            </w:r>
            <w:r w:rsidR="000F6784">
              <w:rPr>
                <w:rFonts w:eastAsia="Calibri" w:asciiTheme="minorHAnsi" w:hAnsiTheme="minorHAnsi" w:cstheme="minorHAnsi"/>
                <w:sz w:val="22"/>
                <w:szCs w:val="22"/>
              </w:rPr>
              <w:t>Physics</w:t>
            </w:r>
            <w:r>
              <w:rPr>
                <w:rFonts w:eastAsia="Calibri" w:asciiTheme="minorHAnsi" w:hAnsiTheme="minorHAnsi" w:cstheme="minorHAnsi"/>
                <w:sz w:val="22"/>
                <w:szCs w:val="22"/>
              </w:rPr>
              <w:t xml:space="preserve"> Lab</w:t>
            </w:r>
          </w:p>
        </w:tc>
      </w:tr>
      <w:tr w:rsidRPr="008425A6" w:rsidR="007949D1" w:rsidTr="121F1B41" w14:paraId="7948591C" w14:textId="77777777">
        <w:trPr>
          <w:trHeight w:val="123"/>
        </w:trPr>
        <w:tc>
          <w:tcPr>
            <w:tcW w:w="3189" w:type="dxa"/>
          </w:tcPr>
          <w:p w:rsidRPr="008425A6" w:rsidR="007949D1" w:rsidP="007949D1" w:rsidRDefault="00741C11" w14:paraId="5643D876" w14:textId="171B3717">
            <w:pPr>
              <w:tabs>
                <w:tab w:val="left" w:pos="2235"/>
              </w:tabs>
              <w:rPr>
                <w:rFonts w:eastAsia="Calibri" w:asciiTheme="minorHAnsi" w:hAnsiTheme="minorHAnsi" w:cstheme="minorHAnsi"/>
                <w:sz w:val="22"/>
                <w:szCs w:val="22"/>
              </w:rPr>
            </w:pPr>
            <w:r>
              <w:rPr>
                <w:rFonts w:eastAsia="Calibri" w:asciiTheme="minorHAnsi" w:hAnsiTheme="minorHAnsi" w:cstheme="minorHAnsi"/>
                <w:sz w:val="22"/>
                <w:szCs w:val="22"/>
              </w:rPr>
              <w:t>First Aid Kit  2</w:t>
            </w:r>
            <w:r w:rsidR="003F19AD">
              <w:rPr>
                <w:rFonts w:eastAsia="Calibri" w:asciiTheme="minorHAnsi" w:hAnsiTheme="minorHAnsi" w:cstheme="minorHAnsi"/>
                <w:sz w:val="22"/>
                <w:szCs w:val="22"/>
              </w:rPr>
              <w:t>2</w:t>
            </w:r>
          </w:p>
        </w:tc>
        <w:tc>
          <w:tcPr>
            <w:tcW w:w="5598" w:type="dxa"/>
          </w:tcPr>
          <w:p w:rsidR="007949D1" w:rsidP="00215C75" w:rsidRDefault="00741C11" w14:paraId="03D40ECC" w14:textId="45A9918A">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4370E7">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2.28 Science Lab</w:t>
            </w:r>
          </w:p>
        </w:tc>
      </w:tr>
      <w:tr w:rsidRPr="008425A6" w:rsidR="007949D1" w:rsidTr="121F1B41" w14:paraId="37BF59DF" w14:textId="77777777">
        <w:trPr>
          <w:trHeight w:val="123"/>
        </w:trPr>
        <w:tc>
          <w:tcPr>
            <w:tcW w:w="3189" w:type="dxa"/>
          </w:tcPr>
          <w:p w:rsidRPr="008425A6" w:rsidR="007949D1" w:rsidP="007949D1" w:rsidRDefault="00741C11" w14:paraId="10B16B84" w14:textId="5401011E">
            <w:pPr>
              <w:tabs>
                <w:tab w:val="left" w:pos="2235"/>
              </w:tabs>
              <w:rPr>
                <w:rFonts w:eastAsia="Calibri" w:asciiTheme="minorHAnsi" w:hAnsiTheme="minorHAnsi" w:cstheme="minorHAnsi"/>
                <w:sz w:val="22"/>
                <w:szCs w:val="22"/>
              </w:rPr>
            </w:pPr>
            <w:r>
              <w:rPr>
                <w:rFonts w:eastAsia="Calibri" w:asciiTheme="minorHAnsi" w:hAnsiTheme="minorHAnsi" w:cstheme="minorHAnsi"/>
                <w:sz w:val="22"/>
                <w:szCs w:val="22"/>
              </w:rPr>
              <w:t xml:space="preserve">Burns </w:t>
            </w:r>
            <w:r w:rsidR="003F19AD">
              <w:rPr>
                <w:rFonts w:eastAsia="Calibri" w:asciiTheme="minorHAnsi" w:hAnsiTheme="minorHAnsi" w:cstheme="minorHAnsi"/>
                <w:sz w:val="22"/>
                <w:szCs w:val="22"/>
              </w:rPr>
              <w:t>Kit 2</w:t>
            </w:r>
          </w:p>
        </w:tc>
        <w:tc>
          <w:tcPr>
            <w:tcW w:w="5598" w:type="dxa"/>
          </w:tcPr>
          <w:p w:rsidR="007949D1" w:rsidP="00215C75" w:rsidRDefault="00741C11" w14:paraId="01767050" w14:textId="69FB80E6">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4370E7">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2.28 Science Lab</w:t>
            </w:r>
          </w:p>
        </w:tc>
      </w:tr>
      <w:tr w:rsidRPr="008425A6" w:rsidR="00215C75" w:rsidTr="121F1B41" w14:paraId="5D226EEF" w14:textId="77777777">
        <w:trPr>
          <w:trHeight w:val="123"/>
        </w:trPr>
        <w:tc>
          <w:tcPr>
            <w:tcW w:w="3189" w:type="dxa"/>
          </w:tcPr>
          <w:p w:rsidRPr="008425A6" w:rsidR="00215C75" w:rsidP="007949D1" w:rsidRDefault="006A1DE0" w14:paraId="42C8F36C" w14:textId="1C6A0711">
            <w:pPr>
              <w:tabs>
                <w:tab w:val="left" w:pos="2235"/>
              </w:tabs>
              <w:rPr>
                <w:rFonts w:eastAsia="Calibri" w:asciiTheme="minorHAnsi" w:hAnsiTheme="minorHAnsi" w:cstheme="minorHAnsi"/>
                <w:sz w:val="22"/>
                <w:szCs w:val="22"/>
              </w:rPr>
            </w:pPr>
            <w:r w:rsidRPr="008425A6">
              <w:rPr>
                <w:rFonts w:eastAsia="Calibri" w:asciiTheme="minorHAnsi" w:hAnsiTheme="minorHAnsi" w:cstheme="minorHAnsi"/>
                <w:sz w:val="22"/>
                <w:szCs w:val="22"/>
              </w:rPr>
              <w:t>First Aid Kit</w:t>
            </w:r>
            <w:r w:rsidR="00215A74">
              <w:rPr>
                <w:rFonts w:eastAsia="Calibri" w:asciiTheme="minorHAnsi" w:hAnsiTheme="minorHAnsi" w:cstheme="minorHAnsi"/>
                <w:sz w:val="22"/>
                <w:szCs w:val="22"/>
              </w:rPr>
              <w:t xml:space="preserve">  2</w:t>
            </w:r>
            <w:r w:rsidR="003F19AD">
              <w:rPr>
                <w:rFonts w:eastAsia="Calibri" w:asciiTheme="minorHAnsi" w:hAnsiTheme="minorHAnsi" w:cstheme="minorHAnsi"/>
                <w:sz w:val="22"/>
                <w:szCs w:val="22"/>
              </w:rPr>
              <w:t>3</w:t>
            </w:r>
            <w:r w:rsidR="007949D1">
              <w:rPr>
                <w:rFonts w:eastAsia="Calibri" w:asciiTheme="minorHAnsi" w:hAnsiTheme="minorHAnsi" w:cstheme="minorHAnsi"/>
                <w:sz w:val="22"/>
                <w:szCs w:val="22"/>
              </w:rPr>
              <w:tab/>
            </w:r>
          </w:p>
        </w:tc>
        <w:tc>
          <w:tcPr>
            <w:tcW w:w="5598" w:type="dxa"/>
          </w:tcPr>
          <w:p w:rsidRPr="008425A6" w:rsidR="00215C75" w:rsidP="00215C75" w:rsidRDefault="00EB4EC6" w14:paraId="322F56D1" w14:textId="7311316C">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4370E7">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2.30 Science Lab</w:t>
            </w:r>
          </w:p>
        </w:tc>
      </w:tr>
      <w:tr w:rsidRPr="008425A6" w:rsidR="00215C75" w:rsidTr="121F1B41" w14:paraId="4A980A6B" w14:textId="77777777">
        <w:trPr>
          <w:trHeight w:val="123"/>
        </w:trPr>
        <w:tc>
          <w:tcPr>
            <w:tcW w:w="3189" w:type="dxa"/>
          </w:tcPr>
          <w:p w:rsidRPr="008425A6" w:rsidR="00215C75" w:rsidP="00215C75" w:rsidRDefault="00215C75" w14:paraId="0D06ACF4" w14:textId="06A18A3C">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2</w:t>
            </w:r>
            <w:r w:rsidR="003F19AD">
              <w:rPr>
                <w:rFonts w:eastAsia="Calibri" w:asciiTheme="minorHAnsi" w:hAnsiTheme="minorHAnsi" w:cstheme="minorHAnsi"/>
                <w:sz w:val="22"/>
                <w:szCs w:val="22"/>
              </w:rPr>
              <w:t>4</w:t>
            </w:r>
          </w:p>
        </w:tc>
        <w:tc>
          <w:tcPr>
            <w:tcW w:w="5598" w:type="dxa"/>
          </w:tcPr>
          <w:p w:rsidRPr="008425A6" w:rsidR="00215C75" w:rsidP="00215C75" w:rsidRDefault="00EB4EC6" w14:paraId="5425D638" w14:textId="6B0CE6BE">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EB4EC6">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2.31 Science Prep</w:t>
            </w:r>
            <w:r w:rsidR="009C675E">
              <w:rPr>
                <w:rFonts w:eastAsia="Calibri" w:asciiTheme="minorHAnsi" w:hAnsiTheme="minorHAnsi" w:cstheme="minorHAnsi"/>
                <w:sz w:val="22"/>
                <w:szCs w:val="22"/>
              </w:rPr>
              <w:t xml:space="preserve"> Room</w:t>
            </w:r>
          </w:p>
        </w:tc>
      </w:tr>
      <w:tr w:rsidRPr="008425A6" w:rsidR="009C675E" w:rsidTr="121F1B41" w14:paraId="59A2A629" w14:textId="77777777">
        <w:trPr>
          <w:trHeight w:val="123"/>
        </w:trPr>
        <w:tc>
          <w:tcPr>
            <w:tcW w:w="3189" w:type="dxa"/>
          </w:tcPr>
          <w:p w:rsidRPr="008425A6" w:rsidR="009C675E" w:rsidP="00215C75" w:rsidRDefault="009C675E" w14:paraId="4E69CAB8" w14:textId="75A81E58">
            <w:pPr>
              <w:rPr>
                <w:rFonts w:eastAsia="Calibri" w:asciiTheme="minorHAnsi" w:hAnsiTheme="minorHAnsi" w:cstheme="minorHAnsi"/>
                <w:sz w:val="22"/>
                <w:szCs w:val="22"/>
              </w:rPr>
            </w:pPr>
            <w:r>
              <w:rPr>
                <w:rFonts w:eastAsia="Calibri" w:asciiTheme="minorHAnsi" w:hAnsiTheme="minorHAnsi" w:cstheme="minorHAnsi"/>
                <w:sz w:val="22"/>
                <w:szCs w:val="22"/>
              </w:rPr>
              <w:t>Burns Kit</w:t>
            </w:r>
            <w:r w:rsidR="009F6F15">
              <w:rPr>
                <w:rFonts w:eastAsia="Calibri" w:asciiTheme="minorHAnsi" w:hAnsiTheme="minorHAnsi" w:cstheme="minorHAnsi"/>
                <w:sz w:val="22"/>
                <w:szCs w:val="22"/>
              </w:rPr>
              <w:t xml:space="preserve"> </w:t>
            </w:r>
            <w:r w:rsidR="003F19AD">
              <w:rPr>
                <w:rFonts w:eastAsia="Calibri" w:asciiTheme="minorHAnsi" w:hAnsiTheme="minorHAnsi" w:cstheme="minorHAnsi"/>
                <w:sz w:val="22"/>
                <w:szCs w:val="22"/>
              </w:rPr>
              <w:t>3</w:t>
            </w:r>
          </w:p>
        </w:tc>
        <w:tc>
          <w:tcPr>
            <w:tcW w:w="5598" w:type="dxa"/>
          </w:tcPr>
          <w:p w:rsidR="009C675E" w:rsidP="00215C75" w:rsidRDefault="009C675E" w14:paraId="4B92CBD6" w14:textId="166756E7">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EB4EC6">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2.31 Science Prep Room</w:t>
            </w:r>
          </w:p>
        </w:tc>
      </w:tr>
      <w:tr w:rsidRPr="008425A6" w:rsidR="00215C75" w:rsidTr="121F1B41" w14:paraId="098A670C" w14:textId="77777777">
        <w:trPr>
          <w:trHeight w:val="123"/>
        </w:trPr>
        <w:tc>
          <w:tcPr>
            <w:tcW w:w="3189" w:type="dxa"/>
          </w:tcPr>
          <w:p w:rsidRPr="008425A6" w:rsidR="00215C75" w:rsidP="00215C75" w:rsidRDefault="00215C75" w14:paraId="45D4902D" w14:textId="181E344B">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2</w:t>
            </w:r>
            <w:r w:rsidR="003F19AD">
              <w:rPr>
                <w:rFonts w:eastAsia="Calibri" w:asciiTheme="minorHAnsi" w:hAnsiTheme="minorHAnsi" w:cstheme="minorHAnsi"/>
                <w:sz w:val="22"/>
                <w:szCs w:val="22"/>
              </w:rPr>
              <w:t>5</w:t>
            </w:r>
          </w:p>
        </w:tc>
        <w:tc>
          <w:tcPr>
            <w:tcW w:w="5598" w:type="dxa"/>
          </w:tcPr>
          <w:p w:rsidRPr="008425A6" w:rsidR="00215C75" w:rsidP="00215C75" w:rsidRDefault="00912ABB" w14:paraId="06ABD802" w14:textId="5D500EF2">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912ABB">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2.32 Biology Lab</w:t>
            </w:r>
          </w:p>
        </w:tc>
      </w:tr>
      <w:tr w:rsidRPr="008425A6" w:rsidR="00215C75" w:rsidTr="121F1B41" w14:paraId="4362762F" w14:textId="77777777">
        <w:trPr>
          <w:trHeight w:val="123"/>
        </w:trPr>
        <w:tc>
          <w:tcPr>
            <w:tcW w:w="3189" w:type="dxa"/>
          </w:tcPr>
          <w:p w:rsidRPr="008425A6" w:rsidR="00215C75" w:rsidP="00215C75" w:rsidRDefault="00215C75" w14:paraId="1D9FF22E" w14:textId="0B5E6ECF">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First Aid kit </w:t>
            </w:r>
            <w:r w:rsidR="00215A74">
              <w:rPr>
                <w:rFonts w:eastAsia="Calibri" w:asciiTheme="minorHAnsi" w:hAnsiTheme="minorHAnsi" w:cstheme="minorHAnsi"/>
                <w:sz w:val="22"/>
                <w:szCs w:val="22"/>
              </w:rPr>
              <w:t xml:space="preserve"> 2</w:t>
            </w:r>
            <w:r w:rsidR="003F19AD">
              <w:rPr>
                <w:rFonts w:eastAsia="Calibri" w:asciiTheme="minorHAnsi" w:hAnsiTheme="minorHAnsi" w:cstheme="minorHAnsi"/>
                <w:sz w:val="22"/>
                <w:szCs w:val="22"/>
              </w:rPr>
              <w:t>6</w:t>
            </w:r>
          </w:p>
        </w:tc>
        <w:tc>
          <w:tcPr>
            <w:tcW w:w="5598" w:type="dxa"/>
          </w:tcPr>
          <w:p w:rsidRPr="008425A6" w:rsidR="00215C75" w:rsidP="00215C75" w:rsidRDefault="00912ABB" w14:paraId="1C1A98BE" w14:textId="7832BFF0">
            <w:pPr>
              <w:rPr>
                <w:rFonts w:eastAsia="Calibri" w:asciiTheme="minorHAnsi" w:hAnsiTheme="minorHAnsi" w:cstheme="minorHAnsi"/>
                <w:sz w:val="22"/>
                <w:szCs w:val="22"/>
              </w:rPr>
            </w:pPr>
            <w:r>
              <w:rPr>
                <w:rFonts w:eastAsia="Calibri" w:asciiTheme="minorHAnsi" w:hAnsiTheme="minorHAnsi" w:cstheme="minorHAnsi"/>
                <w:sz w:val="22"/>
                <w:szCs w:val="22"/>
              </w:rPr>
              <w:t>2</w:t>
            </w:r>
            <w:r w:rsidRPr="00912ABB">
              <w:rPr>
                <w:rFonts w:eastAsia="Calibri" w:asciiTheme="minorHAnsi" w:hAnsiTheme="minorHAnsi" w:cstheme="minorHAnsi"/>
                <w:sz w:val="22"/>
                <w:szCs w:val="22"/>
                <w:vertAlign w:val="superscript"/>
              </w:rPr>
              <w:t>nd</w:t>
            </w:r>
            <w:r>
              <w:rPr>
                <w:rFonts w:eastAsia="Calibri" w:asciiTheme="minorHAnsi" w:hAnsiTheme="minorHAnsi" w:cstheme="minorHAnsi"/>
                <w:sz w:val="22"/>
                <w:szCs w:val="22"/>
              </w:rPr>
              <w:t xml:space="preserve"> Floor </w:t>
            </w:r>
            <w:r w:rsidR="00BA6978">
              <w:rPr>
                <w:rFonts w:eastAsia="Calibri" w:asciiTheme="minorHAnsi" w:hAnsiTheme="minorHAnsi" w:cstheme="minorHAnsi"/>
                <w:sz w:val="22"/>
                <w:szCs w:val="22"/>
              </w:rPr>
              <w:t>2.34 Biology Lab</w:t>
            </w:r>
          </w:p>
        </w:tc>
      </w:tr>
      <w:tr w:rsidRPr="008425A6" w:rsidR="00B45E71" w:rsidTr="121F1B41" w14:paraId="4AAE5F14" w14:textId="77777777">
        <w:trPr>
          <w:trHeight w:val="123"/>
        </w:trPr>
        <w:tc>
          <w:tcPr>
            <w:tcW w:w="3189" w:type="dxa"/>
          </w:tcPr>
          <w:p w:rsidRPr="008425A6" w:rsidR="00B45E71" w:rsidP="00215C75" w:rsidRDefault="00B45E71" w14:paraId="4E2EE547" w14:textId="00573BBA">
            <w:pPr>
              <w:rPr>
                <w:rFonts w:eastAsia="Calibri" w:asciiTheme="minorHAnsi" w:hAnsiTheme="minorHAnsi" w:cstheme="minorHAnsi"/>
                <w:sz w:val="22"/>
                <w:szCs w:val="22"/>
              </w:rPr>
            </w:pPr>
          </w:p>
        </w:tc>
        <w:tc>
          <w:tcPr>
            <w:tcW w:w="5598" w:type="dxa"/>
          </w:tcPr>
          <w:p w:rsidR="00B45E71" w:rsidP="00215C75" w:rsidRDefault="00B45E71" w14:paraId="781EA50A" w14:textId="09EA190A">
            <w:pPr>
              <w:rPr>
                <w:rFonts w:eastAsia="Calibri" w:asciiTheme="minorHAnsi" w:hAnsiTheme="minorHAnsi" w:cstheme="minorHAnsi"/>
                <w:sz w:val="22"/>
                <w:szCs w:val="22"/>
              </w:rPr>
            </w:pPr>
          </w:p>
        </w:tc>
      </w:tr>
      <w:tr w:rsidRPr="008425A6" w:rsidR="00B45E71" w:rsidTr="121F1B41" w14:paraId="29C15109" w14:textId="77777777">
        <w:trPr>
          <w:trHeight w:val="123"/>
        </w:trPr>
        <w:tc>
          <w:tcPr>
            <w:tcW w:w="3189" w:type="dxa"/>
          </w:tcPr>
          <w:p w:rsidRPr="00B45E71" w:rsidR="00B45E71" w:rsidP="00215C75" w:rsidRDefault="00B45E71" w14:paraId="673E41AB" w14:textId="23B49EBF">
            <w:pPr>
              <w:rPr>
                <w:rFonts w:eastAsia="Calibri" w:asciiTheme="minorHAnsi" w:hAnsiTheme="minorHAnsi" w:cstheme="minorHAnsi"/>
                <w:color w:val="EE0000"/>
                <w:sz w:val="22"/>
                <w:szCs w:val="22"/>
              </w:rPr>
            </w:pPr>
            <w:r w:rsidRPr="00B45E71">
              <w:rPr>
                <w:rFonts w:eastAsia="Calibri" w:asciiTheme="minorHAnsi" w:hAnsiTheme="minorHAnsi" w:cstheme="minorHAnsi"/>
                <w:color w:val="EE0000"/>
                <w:sz w:val="22"/>
                <w:szCs w:val="22"/>
              </w:rPr>
              <w:t>Emergency Inhaler, EpiPen &amp;</w:t>
            </w:r>
          </w:p>
          <w:p w:rsidRPr="008425A6" w:rsidR="00B45E71" w:rsidP="00215C75" w:rsidRDefault="00B45E71" w14:paraId="6B053381" w14:textId="71FA8ED9">
            <w:pPr>
              <w:rPr>
                <w:rFonts w:eastAsia="Calibri" w:asciiTheme="minorHAnsi" w:hAnsiTheme="minorHAnsi" w:cstheme="minorHAnsi"/>
                <w:sz w:val="22"/>
                <w:szCs w:val="22"/>
              </w:rPr>
            </w:pPr>
            <w:r w:rsidRPr="00B45E71">
              <w:rPr>
                <w:rFonts w:eastAsia="Calibri" w:asciiTheme="minorHAnsi" w:hAnsiTheme="minorHAnsi" w:cstheme="minorHAnsi"/>
                <w:color w:val="EE0000"/>
                <w:sz w:val="22"/>
                <w:szCs w:val="22"/>
              </w:rPr>
              <w:t>Antihistamines</w:t>
            </w:r>
          </w:p>
        </w:tc>
        <w:tc>
          <w:tcPr>
            <w:tcW w:w="5598" w:type="dxa"/>
          </w:tcPr>
          <w:p w:rsidR="00B45E71" w:rsidP="00215C75" w:rsidRDefault="00B45E71" w14:paraId="4195C55D" w14:textId="6C5334EA">
            <w:pPr>
              <w:rPr>
                <w:rFonts w:eastAsia="Calibri" w:asciiTheme="minorHAnsi" w:hAnsiTheme="minorHAnsi" w:cstheme="minorHAnsi"/>
                <w:sz w:val="22"/>
                <w:szCs w:val="22"/>
              </w:rPr>
            </w:pPr>
            <w:r>
              <w:rPr>
                <w:rFonts w:eastAsia="Calibri" w:asciiTheme="minorHAnsi" w:hAnsiTheme="minorHAnsi" w:cstheme="minorHAnsi"/>
                <w:sz w:val="22"/>
                <w:szCs w:val="22"/>
              </w:rPr>
              <w:t>Ground Floor Reception wall</w:t>
            </w:r>
          </w:p>
        </w:tc>
      </w:tr>
    </w:tbl>
    <w:p w:rsidRPr="008425A6" w:rsidR="00215C75" w:rsidP="005A53DC" w:rsidRDefault="00215C75" w14:paraId="1E0AD971" w14:textId="21448A1C">
      <w:pPr>
        <w:rPr>
          <w:rFonts w:eastAsia="Calibri" w:asciiTheme="minorHAnsi" w:hAnsiTheme="minorHAnsi" w:cstheme="minorHAnsi"/>
          <w:b/>
          <w:bCs/>
          <w:sz w:val="22"/>
          <w:szCs w:val="22"/>
        </w:rPr>
      </w:pPr>
    </w:p>
    <w:p w:rsidRPr="008425A6" w:rsidR="00215C75" w:rsidP="005A53DC" w:rsidRDefault="00215C75" w14:paraId="5D7327A4" w14:textId="25C4A5C2">
      <w:pPr>
        <w:rPr>
          <w:rFonts w:eastAsia="Calibri" w:asciiTheme="minorHAnsi" w:hAnsiTheme="minorHAnsi" w:cstheme="minorHAnsi"/>
          <w:b/>
          <w:bCs/>
          <w:sz w:val="22"/>
          <w:szCs w:val="22"/>
        </w:rPr>
      </w:pPr>
    </w:p>
    <w:p w:rsidRPr="008425A6" w:rsidR="00215C75" w:rsidP="005A53DC" w:rsidRDefault="00215C75" w14:paraId="0417BB87" w14:textId="1D81D86D">
      <w:pPr>
        <w:rPr>
          <w:rFonts w:eastAsia="Calibri" w:asciiTheme="minorHAnsi" w:hAnsiTheme="minorHAnsi" w:cstheme="minorHAnsi"/>
          <w:b/>
          <w:bCs/>
          <w:sz w:val="22"/>
          <w:szCs w:val="22"/>
        </w:rPr>
      </w:pPr>
    </w:p>
    <w:p w:rsidRPr="008425A6" w:rsidR="00215C75" w:rsidP="005A53DC" w:rsidRDefault="00215C75" w14:paraId="195891C9" w14:textId="75DD8ABB">
      <w:pPr>
        <w:rPr>
          <w:rFonts w:eastAsia="Calibri" w:asciiTheme="minorHAnsi" w:hAnsiTheme="minorHAnsi" w:cstheme="minorHAnsi"/>
          <w:b/>
          <w:bCs/>
          <w:sz w:val="22"/>
          <w:szCs w:val="22"/>
        </w:rPr>
      </w:pPr>
    </w:p>
    <w:p w:rsidRPr="008425A6" w:rsidR="00215C75" w:rsidP="005A53DC" w:rsidRDefault="00215C75" w14:paraId="4F202969" w14:textId="1FE17631">
      <w:pPr>
        <w:rPr>
          <w:rFonts w:eastAsia="Calibri" w:asciiTheme="minorHAnsi" w:hAnsiTheme="minorHAnsi" w:cstheme="minorHAnsi"/>
          <w:b/>
          <w:bCs/>
          <w:sz w:val="22"/>
          <w:szCs w:val="22"/>
        </w:rPr>
      </w:pPr>
    </w:p>
    <w:p w:rsidRPr="008425A6" w:rsidR="00215C75" w:rsidP="005A53DC" w:rsidRDefault="00215C75" w14:paraId="277FEF7F" w14:textId="7213AFBA">
      <w:pPr>
        <w:rPr>
          <w:rFonts w:eastAsia="Calibri" w:asciiTheme="minorHAnsi" w:hAnsiTheme="minorHAnsi" w:cstheme="minorHAnsi"/>
          <w:b/>
          <w:bCs/>
          <w:sz w:val="22"/>
          <w:szCs w:val="22"/>
        </w:rPr>
      </w:pPr>
    </w:p>
    <w:p w:rsidRPr="008425A6" w:rsidR="00215C75" w:rsidP="005A53DC" w:rsidRDefault="00215C75" w14:paraId="7849758B" w14:textId="352F42D1">
      <w:pPr>
        <w:rPr>
          <w:rFonts w:eastAsia="Calibri" w:asciiTheme="minorHAnsi" w:hAnsiTheme="minorHAnsi" w:cstheme="minorHAnsi"/>
          <w:b/>
          <w:bCs/>
          <w:sz w:val="22"/>
          <w:szCs w:val="22"/>
        </w:rPr>
      </w:pPr>
    </w:p>
    <w:p w:rsidRPr="008425A6" w:rsidR="00215C75" w:rsidP="005A53DC" w:rsidRDefault="00215C75" w14:paraId="7123265D" w14:textId="6C83A0D7">
      <w:pPr>
        <w:rPr>
          <w:rFonts w:eastAsia="Calibri" w:asciiTheme="minorHAnsi" w:hAnsiTheme="minorHAnsi" w:cstheme="minorHAnsi"/>
          <w:b/>
          <w:bCs/>
          <w:sz w:val="22"/>
          <w:szCs w:val="22"/>
        </w:rPr>
      </w:pPr>
    </w:p>
    <w:p w:rsidRPr="008425A6" w:rsidR="00215C75" w:rsidP="005A53DC" w:rsidRDefault="00215C75" w14:paraId="616F629B" w14:textId="77777777">
      <w:pPr>
        <w:rPr>
          <w:rFonts w:eastAsia="Calibri" w:asciiTheme="minorHAnsi" w:hAnsiTheme="minorHAnsi" w:cstheme="minorHAnsi"/>
          <w:b/>
          <w:bCs/>
          <w:sz w:val="22"/>
          <w:szCs w:val="22"/>
        </w:rPr>
      </w:pPr>
    </w:p>
    <w:p w:rsidRPr="008425A6" w:rsidR="0012629D" w:rsidP="005A53DC" w:rsidRDefault="0012629D" w14:paraId="2AF5C0F8" w14:textId="30F8B0AD">
      <w:pPr>
        <w:rPr>
          <w:rFonts w:eastAsia="Calibri" w:asciiTheme="minorHAnsi" w:hAnsiTheme="minorHAnsi" w:cstheme="minorHAnsi"/>
          <w:b/>
          <w:bCs/>
          <w:sz w:val="22"/>
          <w:szCs w:val="22"/>
        </w:rPr>
      </w:pPr>
    </w:p>
    <w:p w:rsidRPr="008425A6" w:rsidR="00825557" w:rsidP="00825557" w:rsidRDefault="00825557" w14:paraId="3278941C" w14:textId="77777777">
      <w:pPr>
        <w:rPr>
          <w:rFonts w:eastAsia="Calibri" w:asciiTheme="minorHAnsi" w:hAnsiTheme="minorHAnsi" w:cstheme="minorHAnsi"/>
          <w:sz w:val="22"/>
          <w:szCs w:val="22"/>
        </w:rPr>
      </w:pPr>
    </w:p>
    <w:p w:rsidRPr="008425A6" w:rsidR="00825557" w:rsidP="00825557" w:rsidRDefault="00825557" w14:paraId="09FC9482" w14:textId="77777777">
      <w:pPr>
        <w:rPr>
          <w:rFonts w:eastAsia="Calibri" w:asciiTheme="minorHAnsi" w:hAnsiTheme="minorHAnsi" w:cstheme="minorHAnsi"/>
          <w:sz w:val="22"/>
          <w:szCs w:val="22"/>
        </w:rPr>
      </w:pPr>
    </w:p>
    <w:p w:rsidRPr="008425A6" w:rsidR="00825557" w:rsidP="00825557" w:rsidRDefault="00825557" w14:paraId="77F34410" w14:textId="77777777">
      <w:pPr>
        <w:rPr>
          <w:rFonts w:eastAsia="Calibri" w:asciiTheme="minorHAnsi" w:hAnsiTheme="minorHAnsi" w:cstheme="minorHAnsi"/>
          <w:sz w:val="22"/>
          <w:szCs w:val="22"/>
        </w:rPr>
      </w:pPr>
    </w:p>
    <w:p w:rsidRPr="008425A6" w:rsidR="00825557" w:rsidP="00825557" w:rsidRDefault="00825557" w14:paraId="38D341AC" w14:textId="77777777">
      <w:pPr>
        <w:rPr>
          <w:rFonts w:eastAsia="Calibri" w:asciiTheme="minorHAnsi" w:hAnsiTheme="minorHAnsi" w:cstheme="minorHAnsi"/>
          <w:sz w:val="22"/>
          <w:szCs w:val="22"/>
        </w:rPr>
      </w:pPr>
    </w:p>
    <w:p w:rsidRPr="008425A6" w:rsidR="00825557" w:rsidP="00825557" w:rsidRDefault="00825557" w14:paraId="44A5EE64" w14:textId="77777777">
      <w:pPr>
        <w:rPr>
          <w:rFonts w:eastAsia="Calibri" w:asciiTheme="minorHAnsi" w:hAnsiTheme="minorHAnsi" w:cstheme="minorHAnsi"/>
          <w:sz w:val="22"/>
          <w:szCs w:val="22"/>
        </w:rPr>
      </w:pPr>
    </w:p>
    <w:p w:rsidRPr="008425A6" w:rsidR="00825557" w:rsidP="00825557" w:rsidRDefault="00825557" w14:paraId="0C3D1E77" w14:textId="77777777">
      <w:pPr>
        <w:rPr>
          <w:rFonts w:eastAsia="Calibri" w:asciiTheme="minorHAnsi" w:hAnsiTheme="minorHAnsi" w:cstheme="minorHAnsi"/>
          <w:sz w:val="22"/>
          <w:szCs w:val="22"/>
        </w:rPr>
      </w:pPr>
    </w:p>
    <w:p w:rsidRPr="008425A6" w:rsidR="00825557" w:rsidP="00825557" w:rsidRDefault="00825557" w14:paraId="19DCCF93" w14:textId="77777777">
      <w:pPr>
        <w:rPr>
          <w:rFonts w:eastAsia="Calibri" w:asciiTheme="minorHAnsi" w:hAnsiTheme="minorHAnsi" w:cstheme="minorHAnsi"/>
          <w:sz w:val="22"/>
          <w:szCs w:val="22"/>
        </w:rPr>
      </w:pPr>
    </w:p>
    <w:p w:rsidRPr="008425A6" w:rsidR="00825557" w:rsidP="00825557" w:rsidRDefault="00825557" w14:paraId="66F2105C" w14:textId="77777777">
      <w:pPr>
        <w:rPr>
          <w:rFonts w:eastAsia="Calibri" w:asciiTheme="minorHAnsi" w:hAnsiTheme="minorHAnsi" w:cstheme="minorHAnsi"/>
          <w:sz w:val="22"/>
          <w:szCs w:val="22"/>
        </w:rPr>
      </w:pPr>
    </w:p>
    <w:p w:rsidRPr="008425A6" w:rsidR="00825557" w:rsidP="00825557" w:rsidRDefault="00825557" w14:paraId="6438E777" w14:textId="77777777">
      <w:pPr>
        <w:rPr>
          <w:rFonts w:eastAsia="Calibri" w:asciiTheme="minorHAnsi" w:hAnsiTheme="minorHAnsi" w:cstheme="minorHAnsi"/>
          <w:sz w:val="22"/>
          <w:szCs w:val="22"/>
        </w:rPr>
      </w:pPr>
    </w:p>
    <w:p w:rsidRPr="008425A6" w:rsidR="00825557" w:rsidP="00825557" w:rsidRDefault="00825557" w14:paraId="10086EF9" w14:textId="77777777">
      <w:pPr>
        <w:rPr>
          <w:rFonts w:eastAsia="Calibri" w:asciiTheme="minorHAnsi" w:hAnsiTheme="minorHAnsi" w:cstheme="minorHAnsi"/>
          <w:sz w:val="22"/>
          <w:szCs w:val="22"/>
        </w:rPr>
      </w:pPr>
    </w:p>
    <w:p w:rsidRPr="008425A6" w:rsidR="00825557" w:rsidP="00825557" w:rsidRDefault="00825557" w14:paraId="4A7F990C" w14:textId="77777777">
      <w:pPr>
        <w:rPr>
          <w:rFonts w:eastAsia="Calibri" w:asciiTheme="minorHAnsi" w:hAnsiTheme="minorHAnsi" w:cstheme="minorHAnsi"/>
          <w:sz w:val="22"/>
          <w:szCs w:val="22"/>
        </w:rPr>
      </w:pPr>
    </w:p>
    <w:p w:rsidRPr="008425A6" w:rsidR="00825557" w:rsidP="00825557" w:rsidRDefault="00825557" w14:paraId="76C712D5" w14:textId="77777777">
      <w:pPr>
        <w:rPr>
          <w:rFonts w:eastAsia="Calibri" w:asciiTheme="minorHAnsi" w:hAnsiTheme="minorHAnsi" w:cstheme="minorHAnsi"/>
          <w:sz w:val="22"/>
          <w:szCs w:val="22"/>
        </w:rPr>
      </w:pPr>
    </w:p>
    <w:p w:rsidRPr="008425A6" w:rsidR="00825557" w:rsidP="00825557" w:rsidRDefault="00825557" w14:paraId="4C66B877" w14:textId="77777777">
      <w:pPr>
        <w:rPr>
          <w:rFonts w:eastAsia="Calibri" w:asciiTheme="minorHAnsi" w:hAnsiTheme="minorHAnsi" w:cstheme="minorHAnsi"/>
          <w:sz w:val="22"/>
          <w:szCs w:val="22"/>
        </w:rPr>
      </w:pPr>
    </w:p>
    <w:p w:rsidRPr="008425A6" w:rsidR="00825557" w:rsidP="00825557" w:rsidRDefault="00825557" w14:paraId="1C68BDD4" w14:textId="77777777">
      <w:pPr>
        <w:rPr>
          <w:rFonts w:eastAsia="Calibri" w:asciiTheme="minorHAnsi" w:hAnsiTheme="minorHAnsi" w:cstheme="minorHAnsi"/>
          <w:sz w:val="22"/>
          <w:szCs w:val="22"/>
        </w:rPr>
      </w:pPr>
    </w:p>
    <w:p w:rsidRPr="008425A6" w:rsidR="00825557" w:rsidP="00825557" w:rsidRDefault="00825557" w14:paraId="3997880A" w14:textId="77777777">
      <w:pPr>
        <w:rPr>
          <w:rFonts w:eastAsia="Calibri" w:asciiTheme="minorHAnsi" w:hAnsiTheme="minorHAnsi" w:cstheme="minorHAnsi"/>
          <w:sz w:val="22"/>
          <w:szCs w:val="22"/>
        </w:rPr>
      </w:pPr>
    </w:p>
    <w:p w:rsidRPr="008425A6" w:rsidR="00825557" w:rsidP="00825557" w:rsidRDefault="00825557" w14:paraId="1FF8901D" w14:textId="77777777">
      <w:pPr>
        <w:rPr>
          <w:rFonts w:eastAsia="Calibri" w:asciiTheme="minorHAnsi" w:hAnsiTheme="minorHAnsi" w:cstheme="minorHAnsi"/>
          <w:sz w:val="22"/>
          <w:szCs w:val="22"/>
        </w:rPr>
      </w:pPr>
    </w:p>
    <w:p w:rsidRPr="008425A6" w:rsidR="00825557" w:rsidP="00825557" w:rsidRDefault="00825557" w14:paraId="07B5CBC7" w14:textId="77777777">
      <w:pPr>
        <w:rPr>
          <w:rFonts w:eastAsia="Calibri" w:asciiTheme="minorHAnsi" w:hAnsiTheme="minorHAnsi" w:cstheme="minorHAnsi"/>
          <w:sz w:val="22"/>
          <w:szCs w:val="22"/>
        </w:rPr>
      </w:pPr>
    </w:p>
    <w:p w:rsidRPr="008425A6" w:rsidR="00825557" w:rsidP="00825557" w:rsidRDefault="00825557" w14:paraId="047CF9A7" w14:textId="77777777">
      <w:pPr>
        <w:rPr>
          <w:rFonts w:eastAsia="Calibri" w:asciiTheme="minorHAnsi" w:hAnsiTheme="minorHAnsi" w:cstheme="minorHAnsi"/>
          <w:sz w:val="22"/>
          <w:szCs w:val="22"/>
        </w:rPr>
      </w:pPr>
    </w:p>
    <w:p w:rsidRPr="008425A6" w:rsidR="00825557" w:rsidP="00825557" w:rsidRDefault="00825557" w14:paraId="24851707" w14:textId="77777777">
      <w:pPr>
        <w:rPr>
          <w:rFonts w:eastAsia="Calibri" w:asciiTheme="minorHAnsi" w:hAnsiTheme="minorHAnsi" w:cstheme="minorHAnsi"/>
          <w:sz w:val="22"/>
          <w:szCs w:val="22"/>
        </w:rPr>
      </w:pPr>
    </w:p>
    <w:p w:rsidRPr="008425A6" w:rsidR="00825557" w:rsidP="00825557" w:rsidRDefault="00825557" w14:paraId="11E0D6AA" w14:textId="77777777">
      <w:pPr>
        <w:rPr>
          <w:rFonts w:eastAsia="Calibri" w:asciiTheme="minorHAnsi" w:hAnsiTheme="minorHAnsi" w:cstheme="minorHAnsi"/>
          <w:sz w:val="22"/>
          <w:szCs w:val="22"/>
        </w:rPr>
      </w:pPr>
    </w:p>
    <w:p w:rsidRPr="008425A6" w:rsidR="00825557" w:rsidP="00825557" w:rsidRDefault="00825557" w14:paraId="53257A1B" w14:textId="77777777">
      <w:pPr>
        <w:rPr>
          <w:rFonts w:eastAsia="Calibri" w:asciiTheme="minorHAnsi" w:hAnsiTheme="minorHAnsi" w:cstheme="minorHAnsi"/>
          <w:sz w:val="22"/>
          <w:szCs w:val="22"/>
        </w:rPr>
      </w:pPr>
    </w:p>
    <w:p w:rsidRPr="008425A6" w:rsidR="00825557" w:rsidP="00825557" w:rsidRDefault="00825557" w14:paraId="6F8B8185" w14:textId="77777777">
      <w:pPr>
        <w:rPr>
          <w:rFonts w:eastAsia="Calibri" w:asciiTheme="minorHAnsi" w:hAnsiTheme="minorHAnsi" w:cstheme="minorHAnsi"/>
          <w:sz w:val="22"/>
          <w:szCs w:val="22"/>
        </w:rPr>
      </w:pPr>
    </w:p>
    <w:p w:rsidRPr="008425A6" w:rsidR="00825557" w:rsidP="00825557" w:rsidRDefault="00825557" w14:paraId="2A95460C" w14:textId="77777777">
      <w:pPr>
        <w:rPr>
          <w:rFonts w:eastAsia="Calibri" w:asciiTheme="minorHAnsi" w:hAnsiTheme="minorHAnsi" w:cstheme="minorHAnsi"/>
          <w:sz w:val="22"/>
          <w:szCs w:val="22"/>
        </w:rPr>
      </w:pPr>
    </w:p>
    <w:p w:rsidRPr="008425A6" w:rsidR="00825557" w:rsidP="00825557" w:rsidRDefault="00825557" w14:paraId="79C19C23" w14:textId="77777777">
      <w:pPr>
        <w:rPr>
          <w:rFonts w:eastAsia="Calibri" w:asciiTheme="minorHAnsi" w:hAnsiTheme="minorHAnsi" w:cstheme="minorHAnsi"/>
          <w:b/>
          <w:bCs/>
          <w:sz w:val="22"/>
          <w:szCs w:val="22"/>
        </w:rPr>
      </w:pPr>
    </w:p>
    <w:p w:rsidRPr="008425A6" w:rsidR="00825557" w:rsidP="00825557" w:rsidRDefault="00825557" w14:paraId="10E6C5B5" w14:textId="77777777">
      <w:pPr>
        <w:jc w:val="center"/>
        <w:rPr>
          <w:rFonts w:eastAsia="Calibri" w:asciiTheme="minorHAnsi" w:hAnsiTheme="minorHAnsi" w:cstheme="minorHAnsi"/>
          <w:sz w:val="22"/>
          <w:szCs w:val="22"/>
        </w:rPr>
      </w:pPr>
    </w:p>
    <w:p w:rsidRPr="008425A6" w:rsidR="00825557" w:rsidP="00825557" w:rsidRDefault="00825557" w14:paraId="03A60468" w14:textId="77777777">
      <w:pPr>
        <w:jc w:val="center"/>
        <w:rPr>
          <w:rFonts w:eastAsia="Calibri" w:asciiTheme="minorHAnsi" w:hAnsiTheme="minorHAnsi" w:cstheme="minorHAnsi"/>
          <w:sz w:val="22"/>
          <w:szCs w:val="22"/>
        </w:rPr>
      </w:pPr>
    </w:p>
    <w:p w:rsidRPr="008425A6" w:rsidR="00825557" w:rsidP="00825557" w:rsidRDefault="00825557" w14:paraId="14352DDB" w14:textId="77777777">
      <w:pPr>
        <w:jc w:val="center"/>
        <w:rPr>
          <w:rFonts w:eastAsia="Calibri" w:asciiTheme="minorHAnsi" w:hAnsiTheme="minorHAnsi" w:cstheme="minorHAnsi"/>
          <w:sz w:val="22"/>
          <w:szCs w:val="22"/>
        </w:rPr>
      </w:pPr>
    </w:p>
    <w:p w:rsidRPr="008425A6" w:rsidR="00825557" w:rsidP="00825557" w:rsidRDefault="00825557" w14:paraId="717B07EA" w14:textId="77777777">
      <w:pPr>
        <w:jc w:val="center"/>
        <w:rPr>
          <w:rFonts w:eastAsia="Calibri" w:asciiTheme="minorHAnsi" w:hAnsiTheme="minorHAnsi" w:cstheme="minorHAnsi"/>
          <w:sz w:val="22"/>
          <w:szCs w:val="22"/>
        </w:rPr>
      </w:pPr>
    </w:p>
    <w:p w:rsidRPr="008425A6" w:rsidR="00825557" w:rsidP="00825557" w:rsidRDefault="00825557" w14:paraId="6043CEE8" w14:textId="77777777">
      <w:pPr>
        <w:jc w:val="center"/>
        <w:rPr>
          <w:rFonts w:eastAsia="Calibri" w:asciiTheme="minorHAnsi" w:hAnsiTheme="minorHAnsi" w:cstheme="minorHAnsi"/>
          <w:sz w:val="22"/>
          <w:szCs w:val="22"/>
        </w:rPr>
      </w:pPr>
    </w:p>
    <w:p w:rsidRPr="008425A6" w:rsidR="00825557" w:rsidP="00825557" w:rsidRDefault="00825557" w14:paraId="681841E6" w14:textId="77777777">
      <w:pPr>
        <w:jc w:val="center"/>
        <w:rPr>
          <w:rFonts w:eastAsia="Calibri" w:asciiTheme="minorHAnsi" w:hAnsiTheme="minorHAnsi" w:cstheme="minorHAnsi"/>
          <w:sz w:val="22"/>
          <w:szCs w:val="22"/>
        </w:rPr>
      </w:pPr>
    </w:p>
    <w:p w:rsidR="008425A6" w:rsidRDefault="008425A6" w14:paraId="26E3E1A1" w14:textId="6D8CD2EF">
      <w:pPr>
        <w:rPr>
          <w:rFonts w:eastAsia="Calibri" w:asciiTheme="minorHAnsi" w:hAnsiTheme="minorHAnsi" w:cstheme="minorHAnsi"/>
          <w:sz w:val="22"/>
          <w:szCs w:val="22"/>
        </w:rPr>
      </w:pPr>
    </w:p>
    <w:p w:rsidRPr="008425A6" w:rsidR="00825557" w:rsidP="00825557" w:rsidRDefault="00825557" w14:paraId="2E31DC48" w14:textId="77777777">
      <w:pPr>
        <w:jc w:val="center"/>
        <w:rPr>
          <w:rFonts w:eastAsia="Calibri" w:asciiTheme="minorHAnsi" w:hAnsiTheme="minorHAnsi" w:cstheme="minorHAnsi"/>
          <w:sz w:val="22"/>
          <w:szCs w:val="22"/>
        </w:rPr>
      </w:pPr>
    </w:p>
    <w:p w:rsidRPr="008425A6" w:rsidR="00825557" w:rsidP="00825557" w:rsidRDefault="00825557" w14:paraId="14CA7B72" w14:textId="7E638307">
      <w:pPr>
        <w:rPr>
          <w:rFonts w:eastAsia="Calibri" w:asciiTheme="minorHAnsi" w:hAnsiTheme="minorHAnsi" w:cstheme="minorHAnsi"/>
          <w:b/>
          <w:bCs/>
          <w:sz w:val="22"/>
          <w:szCs w:val="22"/>
        </w:rPr>
      </w:pPr>
      <w:r w:rsidRPr="008425A6">
        <w:rPr>
          <w:rFonts w:eastAsia="Calibri" w:asciiTheme="minorHAnsi" w:hAnsiTheme="minorHAnsi" w:cstheme="minorHAnsi"/>
          <w:b/>
          <w:bCs/>
          <w:sz w:val="22"/>
          <w:szCs w:val="22"/>
        </w:rPr>
        <w:t>4.2 First Aiders</w:t>
      </w:r>
    </w:p>
    <w:p w:rsidRPr="008425A6" w:rsidR="00DD2F0D" w:rsidP="00825557" w:rsidRDefault="00DD2F0D" w14:paraId="2173AF39" w14:textId="77777777">
      <w:pPr>
        <w:rPr>
          <w:rFonts w:eastAsia="Calibri" w:asciiTheme="minorHAnsi" w:hAnsiTheme="minorHAnsi" w:cstheme="minorHAnsi"/>
          <w:sz w:val="22"/>
          <w:szCs w:val="22"/>
        </w:rPr>
      </w:pPr>
    </w:p>
    <w:p w:rsidRPr="008425A6" w:rsidR="00DD2F0D" w:rsidP="00825557" w:rsidRDefault="00DD2F0D" w14:paraId="55DA3BC0" w14:textId="77777777">
      <w:pPr>
        <w:rPr>
          <w:rFonts w:eastAsia="Calibri" w:asciiTheme="minorHAnsi" w:hAnsiTheme="minorHAnsi" w:cstheme="minorHAnsi"/>
          <w:sz w:val="22"/>
          <w:szCs w:val="22"/>
        </w:rPr>
      </w:pPr>
    </w:p>
    <w:tbl>
      <w:tblPr>
        <w:tblStyle w:val="TableNormal"/>
        <w:bidiVisual w:val="0"/>
        <w:tblW w:w="0" w:type="auto"/>
        <w:tblLook w:val="04A0" w:firstRow="1" w:lastRow="0" w:firstColumn="1" w:lastColumn="0" w:noHBand="0" w:noVBand="1"/>
      </w:tblPr>
      <w:tblGrid>
        <w:gridCol w:w="2250"/>
        <w:gridCol w:w="1710"/>
        <w:gridCol w:w="1860"/>
        <w:gridCol w:w="2970"/>
        <w:gridCol w:w="1470"/>
      </w:tblGrid>
      <w:tr w:rsidR="1E6F2F7B" w:rsidTr="1E6F2F7B" w14:paraId="297933FC">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1494382" w14:textId="4557DB23">
            <w:pPr>
              <w:spacing w:before="0" w:beforeAutospacing="off" w:after="0" w:afterAutospacing="off"/>
            </w:pPr>
            <w:r w:rsidRPr="1E6F2F7B" w:rsidR="1E6F2F7B">
              <w:rPr>
                <w:rFonts w:ascii="Calibri" w:hAnsi="Calibri" w:eastAsia="Calibri" w:cs="Calibri"/>
                <w:b w:val="1"/>
                <w:bCs w:val="1"/>
                <w:color w:val="4472C4"/>
                <w:sz w:val="22"/>
                <w:szCs w:val="22"/>
              </w:rPr>
              <w:t>NAME</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4153D25" w14:textId="1B1E635C">
            <w:pPr>
              <w:spacing w:before="0" w:beforeAutospacing="off" w:after="0" w:afterAutospacing="off"/>
            </w:pPr>
            <w:r w:rsidRPr="1E6F2F7B" w:rsidR="1E6F2F7B">
              <w:rPr>
                <w:rFonts w:ascii="Calibri" w:hAnsi="Calibri" w:eastAsia="Calibri" w:cs="Calibri"/>
                <w:b w:val="1"/>
                <w:bCs w:val="1"/>
                <w:color w:val="4472C4"/>
                <w:sz w:val="22"/>
                <w:szCs w:val="22"/>
              </w:rPr>
              <w:t>DEPARTMENT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62D5CE99" w14:textId="595A190F">
            <w:pPr>
              <w:spacing w:before="0" w:beforeAutospacing="off" w:after="0" w:afterAutospacing="off"/>
            </w:pPr>
            <w:r w:rsidRPr="1E6F2F7B" w:rsidR="1E6F2F7B">
              <w:rPr>
                <w:rFonts w:ascii="Calibri" w:hAnsi="Calibri" w:eastAsia="Calibri" w:cs="Calibri"/>
                <w:b w:val="1"/>
                <w:bCs w:val="1"/>
                <w:color w:val="4472C4"/>
                <w:sz w:val="22"/>
                <w:szCs w:val="22"/>
              </w:rPr>
              <w:t xml:space="preserve"> LOCATION</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691CF2C" w14:textId="4D90CEA0">
            <w:pPr>
              <w:spacing w:before="0" w:beforeAutospacing="off" w:after="0" w:afterAutospacing="off"/>
            </w:pPr>
            <w:r w:rsidRPr="1E6F2F7B" w:rsidR="1E6F2F7B">
              <w:rPr>
                <w:rFonts w:ascii="Calibri" w:hAnsi="Calibri" w:eastAsia="Calibri" w:cs="Calibri"/>
                <w:b w:val="1"/>
                <w:bCs w:val="1"/>
                <w:color w:val="4472C4"/>
                <w:sz w:val="22"/>
                <w:szCs w:val="22"/>
              </w:rPr>
              <w:t xml:space="preserve">COURSE  </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1F32741" w14:textId="04935FB2">
            <w:pPr>
              <w:spacing w:before="0" w:beforeAutospacing="off" w:after="0" w:afterAutospacing="off"/>
            </w:pPr>
            <w:r w:rsidRPr="1E6F2F7B" w:rsidR="1E6F2F7B">
              <w:rPr>
                <w:rFonts w:ascii="Calibri" w:hAnsi="Calibri" w:eastAsia="Calibri" w:cs="Calibri"/>
                <w:b w:val="1"/>
                <w:bCs w:val="1"/>
                <w:color w:val="4472C4"/>
                <w:sz w:val="22"/>
                <w:szCs w:val="22"/>
              </w:rPr>
              <w:t xml:space="preserve">Expiry date </w:t>
            </w:r>
          </w:p>
        </w:tc>
      </w:tr>
      <w:tr w:rsidR="1E6F2F7B" w:rsidTr="1E6F2F7B" w14:paraId="438EB72C">
        <w:trPr>
          <w:trHeight w:val="315"/>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9EBE4E8" w14:textId="1E8437E1">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Emma Finnerty</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A6CE9E7" w14:textId="2280FBF4">
            <w:pPr>
              <w:spacing w:before="0" w:beforeAutospacing="off" w:after="0" w:afterAutospacing="off"/>
            </w:pPr>
            <w:r w:rsidRPr="1E6F2F7B" w:rsidR="1E6F2F7B">
              <w:rPr>
                <w:rFonts w:ascii="Calibri" w:hAnsi="Calibri" w:eastAsia="Calibri" w:cs="Calibri"/>
                <w:b w:val="1"/>
                <w:bCs w:val="1"/>
                <w:sz w:val="22"/>
                <w:szCs w:val="22"/>
              </w:rPr>
              <w:t>Boarding</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499AF7C9" w14:textId="02E91914">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 HouseParents Desk</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4185C7C" w14:textId="2A87D939">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1825D3E" w14:textId="6D06718D">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21/11/2026</w:t>
            </w:r>
          </w:p>
        </w:tc>
      </w:tr>
      <w:tr w:rsidR="1E6F2F7B" w:rsidTr="1E6F2F7B" w14:paraId="24278517">
        <w:trPr>
          <w:trHeight w:val="315"/>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663E87A" w14:textId="0097A641">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Sophie Sandford</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2737BF1" w14:textId="296E9C0A">
            <w:pPr>
              <w:spacing w:before="0" w:beforeAutospacing="off" w:after="0" w:afterAutospacing="off"/>
            </w:pPr>
            <w:r w:rsidRPr="1E6F2F7B" w:rsidR="1E6F2F7B">
              <w:rPr>
                <w:rFonts w:ascii="Calibri" w:hAnsi="Calibri" w:eastAsia="Calibri" w:cs="Calibri"/>
                <w:b w:val="1"/>
                <w:bCs w:val="1"/>
                <w:sz w:val="22"/>
                <w:szCs w:val="22"/>
              </w:rPr>
              <w:t>Boarding</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15747F46" w14:textId="32CA75AF">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 HouseParents Desk</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ED29678" w14:textId="6412C848">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4261680" w14:textId="3CB5E99A">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19/02/2027</w:t>
            </w:r>
          </w:p>
        </w:tc>
      </w:tr>
      <w:tr w:rsidR="1E6F2F7B" w:rsidTr="1E6F2F7B" w14:paraId="5220309B">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987D881" w14:textId="04D65FFC">
            <w:pPr>
              <w:spacing w:before="0" w:beforeAutospacing="off" w:after="0" w:afterAutospacing="off"/>
            </w:pPr>
            <w:r w:rsidRPr="1E6F2F7B" w:rsidR="1E6F2F7B">
              <w:rPr>
                <w:rFonts w:ascii="Calibri" w:hAnsi="Calibri" w:eastAsia="Calibri" w:cs="Calibri"/>
                <w:b w:val="1"/>
                <w:bCs w:val="1"/>
                <w:sz w:val="22"/>
                <w:szCs w:val="22"/>
              </w:rPr>
              <w:t>Scott Webster</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6F0B265" w14:textId="1AE55290">
            <w:pPr>
              <w:spacing w:before="0" w:beforeAutospacing="off" w:after="0" w:afterAutospacing="off"/>
            </w:pPr>
            <w:r w:rsidRPr="1E6F2F7B" w:rsidR="1E6F2F7B">
              <w:rPr>
                <w:rFonts w:ascii="Calibri" w:hAnsi="Calibri" w:eastAsia="Calibri" w:cs="Calibri"/>
                <w:b w:val="1"/>
                <w:bCs w:val="1"/>
                <w:sz w:val="22"/>
                <w:szCs w:val="22"/>
              </w:rPr>
              <w:t>Boarding</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726DC191" w14:textId="5B3D5BE7">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 HouseParents Desk</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AF5BD72" w14:textId="0AF991E0">
            <w:pPr>
              <w:spacing w:before="0" w:beforeAutospacing="off" w:after="0" w:afterAutospacing="off"/>
            </w:pPr>
            <w:r w:rsidRPr="1E6F2F7B" w:rsidR="1E6F2F7B">
              <w:rPr>
                <w:rFonts w:ascii="Calibri" w:hAnsi="Calibri" w:eastAsia="Calibri" w:cs="Calibri"/>
                <w:b w:val="1"/>
                <w:bCs w:val="1"/>
                <w:sz w:val="22"/>
                <w:szCs w:val="22"/>
              </w:rPr>
              <w:t>First Aid at Work (Blended)</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F4D7132" w14:textId="1478870B">
            <w:pPr>
              <w:spacing w:before="0" w:beforeAutospacing="off" w:after="0" w:afterAutospacing="off"/>
            </w:pPr>
            <w:r w:rsidRPr="1E6F2F7B" w:rsidR="1E6F2F7B">
              <w:rPr>
                <w:rFonts w:ascii="Calibri" w:hAnsi="Calibri" w:eastAsia="Calibri" w:cs="Calibri"/>
                <w:b w:val="1"/>
                <w:bCs w:val="1"/>
                <w:sz w:val="22"/>
                <w:szCs w:val="22"/>
              </w:rPr>
              <w:t>04/12/2027</w:t>
            </w:r>
          </w:p>
        </w:tc>
      </w:tr>
      <w:tr w:rsidR="1E6F2F7B" w:rsidTr="1E6F2F7B" w14:paraId="3256A5F9">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EF9BEFF" w14:textId="0344B300">
            <w:pPr>
              <w:spacing w:before="0" w:beforeAutospacing="off" w:after="0" w:afterAutospacing="off"/>
            </w:pPr>
            <w:r w:rsidRPr="1E6F2F7B" w:rsidR="1E6F2F7B">
              <w:rPr>
                <w:rFonts w:ascii="Calibri" w:hAnsi="Calibri" w:eastAsia="Calibri" w:cs="Calibri"/>
                <w:b w:val="1"/>
                <w:bCs w:val="1"/>
                <w:sz w:val="22"/>
                <w:szCs w:val="22"/>
              </w:rPr>
              <w:t>Danny Igbinidu</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FB18116" w14:textId="1EFA51EE">
            <w:pPr>
              <w:spacing w:before="0" w:beforeAutospacing="off" w:after="0" w:afterAutospacing="off"/>
            </w:pPr>
            <w:r w:rsidRPr="1E6F2F7B" w:rsidR="1E6F2F7B">
              <w:rPr>
                <w:rFonts w:ascii="Calibri" w:hAnsi="Calibri" w:eastAsia="Calibri" w:cs="Calibri"/>
                <w:b w:val="1"/>
                <w:bCs w:val="1"/>
                <w:sz w:val="22"/>
                <w:szCs w:val="22"/>
              </w:rPr>
              <w:t>Boarding</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5B59F007" w14:textId="0EF90920">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 HouseParents Desk</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6DEB512" w14:textId="778C3617">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EA7D63F" w14:textId="0FA3C56D">
            <w:pPr>
              <w:spacing w:before="0" w:beforeAutospacing="off" w:after="0" w:afterAutospacing="off"/>
            </w:pPr>
            <w:r w:rsidRPr="1E6F2F7B" w:rsidR="1E6F2F7B">
              <w:rPr>
                <w:rFonts w:ascii="Calibri" w:hAnsi="Calibri" w:eastAsia="Calibri" w:cs="Calibri"/>
                <w:b w:val="1"/>
                <w:bCs w:val="1"/>
                <w:sz w:val="22"/>
                <w:szCs w:val="22"/>
              </w:rPr>
              <w:t>18/08/2028</w:t>
            </w:r>
          </w:p>
        </w:tc>
      </w:tr>
      <w:tr w:rsidR="1E6F2F7B" w:rsidTr="1E6F2F7B" w14:paraId="3F6946C3">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964F65B" w14:textId="28E460C3">
            <w:pPr>
              <w:spacing w:before="0" w:beforeAutospacing="off" w:after="0" w:afterAutospacing="off"/>
            </w:pPr>
            <w:r w:rsidRPr="1E6F2F7B" w:rsidR="1E6F2F7B">
              <w:rPr>
                <w:rFonts w:ascii="Calibri" w:hAnsi="Calibri" w:eastAsia="Calibri" w:cs="Calibri"/>
                <w:b w:val="1"/>
                <w:bCs w:val="1"/>
                <w:sz w:val="22"/>
                <w:szCs w:val="22"/>
              </w:rPr>
              <w:t>Alisa Cernavska</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52630E0" w14:textId="039DCABA">
            <w:pPr>
              <w:spacing w:before="0" w:beforeAutospacing="off" w:after="0" w:afterAutospacing="off"/>
            </w:pPr>
            <w:r w:rsidRPr="1E6F2F7B" w:rsidR="1E6F2F7B">
              <w:rPr>
                <w:rFonts w:ascii="Calibri" w:hAnsi="Calibri" w:eastAsia="Calibri" w:cs="Calibri"/>
                <w:b w:val="1"/>
                <w:bCs w:val="1"/>
                <w:sz w:val="22"/>
                <w:szCs w:val="22"/>
              </w:rPr>
              <w:t>Support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783755D6" w14:textId="43DEEF0B">
            <w:pPr>
              <w:spacing w:before="0" w:beforeAutospacing="off" w:after="0" w:afterAutospacing="off"/>
            </w:pPr>
            <w:r w:rsidRPr="1E6F2F7B" w:rsidR="1E6F2F7B">
              <w:rPr>
                <w:rFonts w:ascii="Calibri" w:hAnsi="Calibri" w:eastAsia="Calibri" w:cs="Calibri"/>
                <w:b w:val="1"/>
                <w:bCs w:val="1"/>
                <w:sz w:val="22"/>
                <w:szCs w:val="22"/>
              </w:rPr>
              <w:t xml:space="preserve"> M.02  </w:t>
            </w:r>
            <w:r w:rsidRPr="1E6F2F7B" w:rsidR="1E6F2F7B">
              <w:rPr>
                <w:rFonts w:ascii="Calibri" w:hAnsi="Calibri" w:eastAsia="Calibri" w:cs="Calibri"/>
                <w:b w:val="1"/>
                <w:bCs w:val="1"/>
                <w:i w:val="1"/>
                <w:iCs w:val="1"/>
                <w:sz w:val="22"/>
                <w:szCs w:val="22"/>
              </w:rPr>
              <w:t>Mezzanine</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2AF9DEB" w14:textId="5317171C">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98A5436" w14:textId="6E05E615">
            <w:pPr>
              <w:spacing w:before="0" w:beforeAutospacing="off" w:after="0" w:afterAutospacing="off"/>
            </w:pPr>
            <w:r w:rsidRPr="1E6F2F7B" w:rsidR="1E6F2F7B">
              <w:rPr>
                <w:rFonts w:ascii="Calibri" w:hAnsi="Calibri" w:eastAsia="Calibri" w:cs="Calibri"/>
                <w:b w:val="1"/>
                <w:bCs w:val="1"/>
                <w:sz w:val="22"/>
                <w:szCs w:val="22"/>
              </w:rPr>
              <w:t>24/11/2027</w:t>
            </w:r>
          </w:p>
        </w:tc>
      </w:tr>
      <w:tr w:rsidR="1E6F2F7B" w:rsidTr="1E6F2F7B" w14:paraId="7B730F24">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12D55AD" w14:textId="4BF43A27">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Samuel Ayerst</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2EE77F8" w14:textId="3E4B9DC8">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Support </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0F102A33" w14:textId="3A020730">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 M.02  </w:t>
            </w:r>
            <w:r w:rsidRPr="1E6F2F7B" w:rsidR="1E6F2F7B">
              <w:rPr>
                <w:rFonts w:ascii="Calibri" w:hAnsi="Calibri" w:eastAsia="Calibri" w:cs="Calibri"/>
                <w:b w:val="1"/>
                <w:bCs w:val="1"/>
                <w:i w:val="1"/>
                <w:iCs w:val="1"/>
                <w:color w:val="000000" w:themeColor="text1" w:themeTint="FF" w:themeShade="FF"/>
                <w:sz w:val="22"/>
                <w:szCs w:val="22"/>
              </w:rPr>
              <w:t>Mezzanine</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70EB119" w14:textId="24E580F5">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A29BC91" w14:textId="2B8DBDFA">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27/03/2027</w:t>
            </w:r>
          </w:p>
        </w:tc>
      </w:tr>
      <w:tr w:rsidR="1E6F2F7B" w:rsidTr="1E6F2F7B" w14:paraId="5B7E46BF">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7733840" w14:textId="571F0AC1">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Helen Edwardson</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BE7F255" w14:textId="5524910C">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ELT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128A131A" w14:textId="776A5FEA">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 xml:space="preserve"> M.02.1 </w:t>
            </w:r>
            <w:r w:rsidRPr="1E6F2F7B" w:rsidR="1E6F2F7B">
              <w:rPr>
                <w:rFonts w:ascii="Calibri" w:hAnsi="Calibri" w:eastAsia="Calibri" w:cs="Calibri"/>
                <w:b w:val="1"/>
                <w:bCs w:val="1"/>
                <w:i w:val="1"/>
                <w:iCs w:val="1"/>
                <w:color w:val="000000" w:themeColor="text1" w:themeTint="FF" w:themeShade="FF"/>
                <w:sz w:val="22"/>
                <w:szCs w:val="22"/>
              </w:rPr>
              <w:t>Mezzanine</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03AEA76" w14:textId="4F3D10FB">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CB84162" w14:textId="29DF4582">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14/11/2027</w:t>
            </w:r>
          </w:p>
        </w:tc>
      </w:tr>
      <w:tr w:rsidR="1E6F2F7B" w:rsidTr="1E6F2F7B" w14:paraId="55B4EFF4">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4F8905A" w14:textId="47612662">
            <w:pPr>
              <w:spacing w:before="0" w:beforeAutospacing="off" w:after="0" w:afterAutospacing="off"/>
            </w:pPr>
            <w:r w:rsidRPr="1E6F2F7B" w:rsidR="1E6F2F7B">
              <w:rPr>
                <w:rFonts w:ascii="Calibri" w:hAnsi="Calibri" w:eastAsia="Calibri" w:cs="Calibri"/>
                <w:b w:val="1"/>
                <w:bCs w:val="1"/>
                <w:sz w:val="22"/>
                <w:szCs w:val="22"/>
              </w:rPr>
              <w:t>Fumi St Marthe</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0717573" w14:textId="5BE0877C">
            <w:pPr>
              <w:spacing w:before="0" w:beforeAutospacing="off" w:after="0" w:afterAutospacing="off"/>
            </w:pPr>
            <w:r w:rsidRPr="1E6F2F7B" w:rsidR="1E6F2F7B">
              <w:rPr>
                <w:rFonts w:ascii="Calibri" w:hAnsi="Calibri" w:eastAsia="Calibri" w:cs="Calibri"/>
                <w:b w:val="1"/>
                <w:bCs w:val="1"/>
                <w:sz w:val="22"/>
                <w:szCs w:val="22"/>
              </w:rPr>
              <w:t>SLT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0B709309" w14:textId="5B06C8D9">
            <w:pPr>
              <w:spacing w:before="0" w:beforeAutospacing="off" w:after="0" w:afterAutospacing="off"/>
            </w:pPr>
            <w:r w:rsidRPr="1E6F2F7B" w:rsidR="1E6F2F7B">
              <w:rPr>
                <w:rFonts w:ascii="Calibri" w:hAnsi="Calibri" w:eastAsia="Calibri" w:cs="Calibri"/>
                <w:b w:val="1"/>
                <w:bCs w:val="1"/>
                <w:sz w:val="22"/>
                <w:szCs w:val="22"/>
              </w:rPr>
              <w:t xml:space="preserve"> </w:t>
            </w:r>
            <w:r w:rsidRPr="1E6F2F7B" w:rsidR="1E6F2F7B">
              <w:rPr>
                <w:rFonts w:ascii="Calibri" w:hAnsi="Calibri" w:eastAsia="Calibri" w:cs="Calibri"/>
                <w:b w:val="1"/>
                <w:bCs w:val="1"/>
                <w:color w:val="EE0000"/>
                <w:sz w:val="22"/>
                <w:szCs w:val="22"/>
              </w:rPr>
              <w:t xml:space="preserve">1.14   </w:t>
            </w:r>
            <w:r w:rsidRPr="1E6F2F7B" w:rsidR="1E6F2F7B">
              <w:rPr>
                <w:rFonts w:ascii="Calibri" w:hAnsi="Calibri" w:eastAsia="Calibri" w:cs="Calibri"/>
                <w:b w:val="1"/>
                <w:bCs w:val="1"/>
                <w:i w:val="1"/>
                <w:iCs w:val="1"/>
                <w:color w:val="EE0000"/>
                <w:sz w:val="22"/>
                <w:szCs w:val="22"/>
              </w:rPr>
              <w:t>1</w:t>
            </w:r>
            <w:r w:rsidRPr="1E6F2F7B" w:rsidR="1E6F2F7B">
              <w:rPr>
                <w:rFonts w:ascii="Calibri" w:hAnsi="Calibri" w:eastAsia="Calibri" w:cs="Calibri"/>
                <w:b w:val="1"/>
                <w:bCs w:val="1"/>
                <w:i w:val="1"/>
                <w:iCs w:val="1"/>
                <w:color w:val="EE0000"/>
                <w:sz w:val="22"/>
                <w:szCs w:val="22"/>
                <w:vertAlign w:val="superscript"/>
              </w:rPr>
              <w:t>st</w:t>
            </w:r>
            <w:r w:rsidRPr="1E6F2F7B" w:rsidR="0E7ACB3F">
              <w:rPr>
                <w:rFonts w:ascii="Calibri" w:hAnsi="Calibri" w:eastAsia="Calibri" w:cs="Calibri"/>
                <w:b w:val="1"/>
                <w:bCs w:val="1"/>
                <w:i w:val="1"/>
                <w:iCs w:val="1"/>
                <w:color w:val="EE0000"/>
                <w:sz w:val="22"/>
                <w:szCs w:val="22"/>
                <w:vertAlign w:val="superscript"/>
              </w:rPr>
              <w:t xml:space="preserve"> </w:t>
            </w:r>
            <w:r w:rsidRPr="1E6F2F7B" w:rsidR="1E6F2F7B">
              <w:rPr>
                <w:rFonts w:ascii="Calibri" w:hAnsi="Calibri" w:eastAsia="Calibri" w:cs="Calibri"/>
                <w:b w:val="1"/>
                <w:bCs w:val="1"/>
                <w:i w:val="1"/>
                <w:iCs w:val="1"/>
                <w:color w:val="EE0000"/>
                <w:sz w:val="22"/>
                <w:szCs w:val="22"/>
              </w:rPr>
              <w:t>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22840CF" w14:textId="158ECD13">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01C51FD" w14:textId="0C8749FE">
            <w:pPr>
              <w:spacing w:before="0" w:beforeAutospacing="off" w:after="0" w:afterAutospacing="off"/>
            </w:pPr>
            <w:r w:rsidRPr="1E6F2F7B" w:rsidR="1E6F2F7B">
              <w:rPr>
                <w:rFonts w:ascii="Calibri" w:hAnsi="Calibri" w:eastAsia="Calibri" w:cs="Calibri"/>
                <w:b w:val="1"/>
                <w:bCs w:val="1"/>
                <w:sz w:val="22"/>
                <w:szCs w:val="22"/>
              </w:rPr>
              <w:t>09/07/2028</w:t>
            </w:r>
          </w:p>
        </w:tc>
      </w:tr>
      <w:tr w:rsidR="1E6F2F7B" w:rsidTr="1E6F2F7B" w14:paraId="0C346F0E">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6AE7B36" w14:textId="4970E38C">
            <w:pPr>
              <w:spacing w:before="0" w:beforeAutospacing="off" w:after="0" w:afterAutospacing="off"/>
            </w:pPr>
            <w:r w:rsidRPr="1E6F2F7B" w:rsidR="1E6F2F7B">
              <w:rPr>
                <w:rFonts w:ascii="Calibri" w:hAnsi="Calibri" w:eastAsia="Calibri" w:cs="Calibri"/>
                <w:b w:val="1"/>
                <w:bCs w:val="1"/>
                <w:sz w:val="22"/>
                <w:szCs w:val="22"/>
              </w:rPr>
              <w:t>Celestine Cawley</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08CC296B" w:rsidP="1E6F2F7B" w:rsidRDefault="08CC296B" w14:paraId="05A44349" w14:textId="2069D8F1">
            <w:pPr>
              <w:spacing w:before="0" w:beforeAutospacing="off" w:after="0" w:afterAutospacing="off"/>
            </w:pPr>
            <w:r w:rsidRPr="1E6F2F7B" w:rsidR="08CC296B">
              <w:rPr>
                <w:rFonts w:ascii="Calibri" w:hAnsi="Calibri" w:eastAsia="Calibri" w:cs="Calibri"/>
                <w:b w:val="1"/>
                <w:bCs w:val="1"/>
                <w:sz w:val="22"/>
                <w:szCs w:val="22"/>
              </w:rPr>
              <w:t>SLT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52F7114E" w14:textId="4B0A3553">
            <w:pPr>
              <w:pStyle w:val="Normal"/>
              <w:spacing w:before="0" w:beforeAutospacing="off" w:after="0" w:afterAutospacing="off"/>
            </w:pPr>
            <w:r w:rsidRPr="1E6F2F7B" w:rsidR="1E6F2F7B">
              <w:rPr>
                <w:rFonts w:ascii="Calibri" w:hAnsi="Calibri" w:eastAsia="Calibri" w:cs="Calibri"/>
                <w:b w:val="1"/>
                <w:bCs w:val="1"/>
                <w:color w:val="0070C0"/>
                <w:sz w:val="22"/>
                <w:szCs w:val="22"/>
              </w:rPr>
              <w:t xml:space="preserve"> </w:t>
            </w:r>
            <w:r w:rsidRPr="1E6F2F7B" w:rsidR="1E6F2F7B">
              <w:rPr>
                <w:rFonts w:ascii="Calibri" w:hAnsi="Calibri" w:eastAsia="Calibri" w:cs="Calibri"/>
                <w:b w:val="1"/>
                <w:bCs w:val="1"/>
                <w:color w:val="FF0000"/>
                <w:sz w:val="22"/>
                <w:szCs w:val="22"/>
              </w:rPr>
              <w:t>1.22</w:t>
            </w:r>
            <w:r w:rsidRPr="1E6F2F7B" w:rsidR="1E6F2F7B">
              <w:rPr>
                <w:rFonts w:ascii="Calibri" w:hAnsi="Calibri" w:eastAsia="Calibri" w:cs="Calibri"/>
                <w:b w:val="1"/>
                <w:bCs w:val="1"/>
                <w:color w:val="FF0000"/>
                <w:sz w:val="22"/>
                <w:szCs w:val="22"/>
              </w:rPr>
              <w:t xml:space="preserve">   </w:t>
            </w:r>
            <w:r w:rsidRPr="1E6F2F7B" w:rsidR="1E6F2F7B">
              <w:rPr>
                <w:rFonts w:ascii="Calibri" w:hAnsi="Calibri" w:eastAsia="Calibri" w:cs="Calibri"/>
                <w:b w:val="1"/>
                <w:bCs w:val="1"/>
                <w:i w:val="1"/>
                <w:iCs w:val="1"/>
                <w:color w:val="FF0000"/>
                <w:sz w:val="22"/>
                <w:szCs w:val="22"/>
              </w:rPr>
              <w:t>1</w:t>
            </w:r>
            <w:r w:rsidRPr="1E6F2F7B" w:rsidR="63F941AB">
              <w:rPr>
                <w:rFonts w:ascii="Calibri" w:hAnsi="Calibri" w:eastAsia="Calibri" w:cs="Calibri"/>
                <w:b w:val="1"/>
                <w:bCs w:val="1"/>
                <w:i w:val="1"/>
                <w:iCs w:val="1"/>
                <w:color w:val="EE0000"/>
                <w:sz w:val="22"/>
                <w:szCs w:val="22"/>
                <w:vertAlign w:val="superscript"/>
              </w:rPr>
              <w:t xml:space="preserve">st </w:t>
            </w:r>
            <w:r w:rsidRPr="1E6F2F7B" w:rsidR="63F941AB">
              <w:rPr>
                <w:rFonts w:ascii="Calibri" w:hAnsi="Calibri" w:eastAsia="Calibri" w:cs="Calibri"/>
                <w:b w:val="1"/>
                <w:bCs w:val="1"/>
                <w:i w:val="1"/>
                <w:iCs w:val="1"/>
                <w:color w:val="EE0000"/>
                <w:sz w:val="22"/>
                <w:szCs w:val="22"/>
              </w:rPr>
              <w:t>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0659C36" w14:textId="62395184">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882F5C6" w14:textId="3E96140C">
            <w:pPr>
              <w:spacing w:before="0" w:beforeAutospacing="off" w:after="0" w:afterAutospacing="off"/>
            </w:pPr>
            <w:r w:rsidRPr="1E6F2F7B" w:rsidR="1E6F2F7B">
              <w:rPr>
                <w:rFonts w:ascii="Calibri" w:hAnsi="Calibri" w:eastAsia="Calibri" w:cs="Calibri"/>
                <w:b w:val="1"/>
                <w:bCs w:val="1"/>
                <w:sz w:val="22"/>
                <w:szCs w:val="22"/>
              </w:rPr>
              <w:t>23/09/2028</w:t>
            </w:r>
          </w:p>
        </w:tc>
      </w:tr>
      <w:tr w:rsidR="1E6F2F7B" w:rsidTr="1E6F2F7B" w14:paraId="018254D3">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D190A94" w14:textId="3AFCBCB2">
            <w:pPr>
              <w:spacing w:before="0" w:beforeAutospacing="off" w:after="0" w:afterAutospacing="off"/>
            </w:pPr>
            <w:r w:rsidRPr="1E6F2F7B" w:rsidR="1E6F2F7B">
              <w:rPr>
                <w:rFonts w:ascii="Calibri" w:hAnsi="Calibri" w:eastAsia="Calibri" w:cs="Calibri"/>
                <w:b w:val="1"/>
                <w:bCs w:val="1"/>
                <w:sz w:val="22"/>
                <w:szCs w:val="22"/>
              </w:rPr>
              <w:t>Marilyn Peters</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8EB0B66" w14:textId="6DFDF946">
            <w:pPr>
              <w:spacing w:before="0" w:beforeAutospacing="off" w:after="0" w:afterAutospacing="off"/>
            </w:pPr>
            <w:r w:rsidRPr="1E6F2F7B" w:rsidR="1E6F2F7B">
              <w:rPr>
                <w:rFonts w:ascii="Calibri" w:hAnsi="Calibri" w:eastAsia="Calibri" w:cs="Calibri"/>
                <w:b w:val="1"/>
                <w:bCs w:val="1"/>
                <w:sz w:val="22"/>
                <w:szCs w:val="22"/>
              </w:rPr>
              <w:t>Matron</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23E51DBD" w14:textId="0C5EBBD9">
            <w:pPr>
              <w:spacing w:before="0" w:beforeAutospacing="off" w:after="0" w:afterAutospacing="off"/>
            </w:pPr>
            <w:r w:rsidRPr="1E6F2F7B" w:rsidR="1E6F2F7B">
              <w:rPr>
                <w:rFonts w:ascii="Calibri" w:hAnsi="Calibri" w:eastAsia="Calibri" w:cs="Calibri"/>
                <w:sz w:val="22"/>
                <w:szCs w:val="22"/>
              </w:rPr>
              <w:t xml:space="preserve"> </w:t>
            </w:r>
            <w:r w:rsidRPr="1E6F2F7B" w:rsidR="1E6F2F7B">
              <w:rPr>
                <w:rFonts w:ascii="Calibri" w:hAnsi="Calibri" w:eastAsia="Calibri" w:cs="Calibri"/>
                <w:b w:val="1"/>
                <w:bCs w:val="1"/>
                <w:color w:val="0070C0"/>
                <w:sz w:val="22"/>
                <w:szCs w:val="22"/>
              </w:rPr>
              <w:t xml:space="preserve">1.62    </w:t>
            </w:r>
            <w:r w:rsidRPr="1E6F2F7B" w:rsidR="1E6F2F7B">
              <w:rPr>
                <w:rFonts w:ascii="Calibri" w:hAnsi="Calibri" w:eastAsia="Calibri" w:cs="Calibri"/>
                <w:b w:val="1"/>
                <w:bCs w:val="1"/>
                <w:i w:val="1"/>
                <w:iCs w:val="1"/>
                <w:color w:val="0070C0"/>
                <w:sz w:val="22"/>
                <w:szCs w:val="22"/>
              </w:rPr>
              <w:t>1</w:t>
            </w:r>
            <w:r w:rsidRPr="1E6F2F7B" w:rsidR="1E6F2F7B">
              <w:rPr>
                <w:rFonts w:ascii="Calibri" w:hAnsi="Calibri" w:eastAsia="Calibri" w:cs="Calibri"/>
                <w:b w:val="1"/>
                <w:bCs w:val="1"/>
                <w:i w:val="1"/>
                <w:iCs w:val="1"/>
                <w:color w:val="0070C0"/>
                <w:sz w:val="22"/>
                <w:szCs w:val="22"/>
                <w:vertAlign w:val="superscript"/>
              </w:rPr>
              <w:t xml:space="preserve">st </w:t>
            </w:r>
            <w:r w:rsidRPr="1E6F2F7B" w:rsidR="1E6F2F7B">
              <w:rPr>
                <w:rFonts w:ascii="Calibri" w:hAnsi="Calibri" w:eastAsia="Calibri" w:cs="Calibri"/>
                <w:b w:val="1"/>
                <w:bCs w:val="1"/>
                <w:i w:val="1"/>
                <w:iCs w:val="1"/>
                <w:color w:val="0070C0"/>
                <w:sz w:val="22"/>
                <w:szCs w:val="22"/>
              </w:rPr>
              <w:t>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258053E" w14:textId="28417BD6">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21356DF" w14:textId="3BB06182">
            <w:pPr>
              <w:spacing w:before="0" w:beforeAutospacing="off" w:after="0" w:afterAutospacing="off"/>
            </w:pPr>
            <w:r w:rsidRPr="1E6F2F7B" w:rsidR="1E6F2F7B">
              <w:rPr>
                <w:rFonts w:ascii="Calibri" w:hAnsi="Calibri" w:eastAsia="Calibri" w:cs="Calibri"/>
                <w:b w:val="1"/>
                <w:bCs w:val="1"/>
                <w:sz w:val="22"/>
                <w:szCs w:val="22"/>
              </w:rPr>
              <w:t>23/06/2028</w:t>
            </w:r>
          </w:p>
        </w:tc>
      </w:tr>
      <w:tr w:rsidR="1E6F2F7B" w:rsidTr="1E6F2F7B" w14:paraId="50EBB24E">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60C8154" w14:textId="7E0DF7ED">
            <w:pPr>
              <w:spacing w:before="0" w:beforeAutospacing="off" w:after="0" w:afterAutospacing="off"/>
            </w:pPr>
            <w:r w:rsidRPr="1E6F2F7B" w:rsidR="1E6F2F7B">
              <w:rPr>
                <w:rFonts w:ascii="Calibri" w:hAnsi="Calibri" w:eastAsia="Calibri" w:cs="Calibri"/>
                <w:b w:val="1"/>
                <w:bCs w:val="1"/>
                <w:sz w:val="22"/>
                <w:szCs w:val="22"/>
              </w:rPr>
              <w:t>Jack Chester</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7C622D1" w14:textId="4146E638">
            <w:pPr>
              <w:spacing w:before="0" w:beforeAutospacing="off" w:after="0" w:afterAutospacing="off"/>
            </w:pPr>
            <w:r w:rsidRPr="1E6F2F7B" w:rsidR="1E6F2F7B">
              <w:rPr>
                <w:rFonts w:ascii="Calibri" w:hAnsi="Calibri" w:eastAsia="Calibri" w:cs="Calibri"/>
                <w:b w:val="1"/>
                <w:bCs w:val="1"/>
                <w:sz w:val="22"/>
                <w:szCs w:val="22"/>
              </w:rPr>
              <w:t>Art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178A32EA" w14:textId="146FEDB4">
            <w:pPr>
              <w:spacing w:before="0" w:beforeAutospacing="off" w:after="0" w:afterAutospacing="off"/>
            </w:pPr>
            <w:r w:rsidRPr="1E6F2F7B" w:rsidR="1E6F2F7B">
              <w:rPr>
                <w:rFonts w:ascii="Calibri" w:hAnsi="Calibri" w:eastAsia="Calibri" w:cs="Calibri"/>
                <w:b w:val="1"/>
                <w:bCs w:val="1"/>
                <w:color w:val="FF0000"/>
                <w:sz w:val="22"/>
                <w:szCs w:val="22"/>
              </w:rPr>
              <w:t xml:space="preserve"> </w:t>
            </w:r>
            <w:r w:rsidRPr="1E6F2F7B" w:rsidR="1E6F2F7B">
              <w:rPr>
                <w:rFonts w:ascii="Calibri" w:hAnsi="Calibri" w:eastAsia="Calibri" w:cs="Calibri"/>
                <w:b w:val="1"/>
                <w:bCs w:val="1"/>
                <w:color w:val="0070C0"/>
                <w:sz w:val="22"/>
                <w:szCs w:val="22"/>
              </w:rPr>
              <w:t xml:space="preserve">1.67   </w:t>
            </w:r>
            <w:r w:rsidRPr="1E6F2F7B" w:rsidR="1E6F2F7B">
              <w:rPr>
                <w:rFonts w:ascii="Calibri" w:hAnsi="Calibri" w:eastAsia="Calibri" w:cs="Calibri"/>
                <w:b w:val="1"/>
                <w:bCs w:val="1"/>
                <w:i w:val="1"/>
                <w:iCs w:val="1"/>
                <w:color w:val="0070C0"/>
                <w:sz w:val="22"/>
                <w:szCs w:val="22"/>
              </w:rPr>
              <w:t>1</w:t>
            </w:r>
            <w:r w:rsidRPr="1E6F2F7B" w:rsidR="1E6F2F7B">
              <w:rPr>
                <w:rFonts w:ascii="Calibri" w:hAnsi="Calibri" w:eastAsia="Calibri" w:cs="Calibri"/>
                <w:b w:val="1"/>
                <w:bCs w:val="1"/>
                <w:i w:val="1"/>
                <w:iCs w:val="1"/>
                <w:color w:val="0070C0"/>
                <w:sz w:val="22"/>
                <w:szCs w:val="22"/>
                <w:vertAlign w:val="superscript"/>
              </w:rPr>
              <w:t>st</w:t>
            </w:r>
            <w:r w:rsidRPr="1E6F2F7B" w:rsidR="1E6F2F7B">
              <w:rPr>
                <w:rFonts w:ascii="Calibri" w:hAnsi="Calibri" w:eastAsia="Calibri" w:cs="Calibri"/>
                <w:b w:val="1"/>
                <w:bCs w:val="1"/>
                <w:i w:val="1"/>
                <w:iCs w:val="1"/>
                <w:color w:val="0070C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54CE5C0" w14:textId="0FA101EA">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44FC994" w14:textId="5B18B05E">
            <w:pPr>
              <w:spacing w:before="0" w:beforeAutospacing="off" w:after="0" w:afterAutospacing="off"/>
            </w:pPr>
            <w:r w:rsidRPr="1E6F2F7B" w:rsidR="1E6F2F7B">
              <w:rPr>
                <w:rFonts w:ascii="Calibri" w:hAnsi="Calibri" w:eastAsia="Calibri" w:cs="Calibri"/>
                <w:b w:val="1"/>
                <w:bCs w:val="1"/>
                <w:sz w:val="22"/>
                <w:szCs w:val="22"/>
              </w:rPr>
              <w:t>23/06/2028</w:t>
            </w:r>
          </w:p>
        </w:tc>
      </w:tr>
      <w:tr w:rsidR="1E6F2F7B" w:rsidTr="1E6F2F7B" w14:paraId="710EF503">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A5974B8" w14:textId="7AE758CC">
            <w:pPr>
              <w:spacing w:before="0" w:beforeAutospacing="off" w:after="0" w:afterAutospacing="off"/>
            </w:pPr>
            <w:r w:rsidRPr="1E6F2F7B" w:rsidR="1E6F2F7B">
              <w:rPr>
                <w:rFonts w:ascii="Calibri" w:hAnsi="Calibri" w:eastAsia="Calibri" w:cs="Calibri"/>
                <w:b w:val="1"/>
                <w:bCs w:val="1"/>
                <w:sz w:val="22"/>
                <w:szCs w:val="22"/>
              </w:rPr>
              <w:t>Michael Whitfield</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EE467D3" w14:textId="288F0C36">
            <w:pPr>
              <w:spacing w:before="0" w:beforeAutospacing="off" w:after="0" w:afterAutospacing="off"/>
            </w:pPr>
            <w:r w:rsidRPr="1E6F2F7B" w:rsidR="1E6F2F7B">
              <w:rPr>
                <w:rFonts w:ascii="Calibri" w:hAnsi="Calibri" w:eastAsia="Calibri" w:cs="Calibri"/>
                <w:b w:val="1"/>
                <w:bCs w:val="1"/>
                <w:sz w:val="22"/>
                <w:szCs w:val="22"/>
              </w:rPr>
              <w:t>Art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2C20EABF" w14:textId="525647DF">
            <w:pPr>
              <w:spacing w:before="0" w:beforeAutospacing="off" w:after="0" w:afterAutospacing="off"/>
            </w:pPr>
            <w:r w:rsidRPr="1E6F2F7B" w:rsidR="1E6F2F7B">
              <w:rPr>
                <w:rFonts w:ascii="Calibri" w:hAnsi="Calibri" w:eastAsia="Calibri" w:cs="Calibri"/>
                <w:b w:val="1"/>
                <w:bCs w:val="1"/>
                <w:sz w:val="22"/>
                <w:szCs w:val="22"/>
              </w:rPr>
              <w:t xml:space="preserve"> </w:t>
            </w:r>
            <w:r w:rsidRPr="1E6F2F7B" w:rsidR="1E6F2F7B">
              <w:rPr>
                <w:rFonts w:ascii="Calibri" w:hAnsi="Calibri" w:eastAsia="Calibri" w:cs="Calibri"/>
                <w:b w:val="1"/>
                <w:bCs w:val="1"/>
                <w:color w:val="0070C0"/>
                <w:sz w:val="22"/>
                <w:szCs w:val="22"/>
              </w:rPr>
              <w:t xml:space="preserve">1.69   </w:t>
            </w:r>
            <w:r w:rsidRPr="1E6F2F7B" w:rsidR="1E6F2F7B">
              <w:rPr>
                <w:rFonts w:ascii="Calibri" w:hAnsi="Calibri" w:eastAsia="Calibri" w:cs="Calibri"/>
                <w:b w:val="1"/>
                <w:bCs w:val="1"/>
                <w:i w:val="1"/>
                <w:iCs w:val="1"/>
                <w:color w:val="0070C0"/>
                <w:sz w:val="22"/>
                <w:szCs w:val="22"/>
              </w:rPr>
              <w:t>1</w:t>
            </w:r>
            <w:r w:rsidRPr="1E6F2F7B" w:rsidR="1E6F2F7B">
              <w:rPr>
                <w:rFonts w:ascii="Calibri" w:hAnsi="Calibri" w:eastAsia="Calibri" w:cs="Calibri"/>
                <w:b w:val="1"/>
                <w:bCs w:val="1"/>
                <w:i w:val="1"/>
                <w:iCs w:val="1"/>
                <w:color w:val="0070C0"/>
                <w:sz w:val="22"/>
                <w:szCs w:val="22"/>
                <w:vertAlign w:val="superscript"/>
              </w:rPr>
              <w:t>st</w:t>
            </w:r>
            <w:r w:rsidRPr="1E6F2F7B" w:rsidR="1E6F2F7B">
              <w:rPr>
                <w:rFonts w:ascii="Calibri" w:hAnsi="Calibri" w:eastAsia="Calibri" w:cs="Calibri"/>
                <w:b w:val="1"/>
                <w:bCs w:val="1"/>
                <w:i w:val="1"/>
                <w:iCs w:val="1"/>
                <w:color w:val="0070C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0C90CED" w14:textId="6132A1E2">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ACC9C66" w14:textId="3A6AD6FC">
            <w:pPr>
              <w:spacing w:before="0" w:beforeAutospacing="off" w:after="0" w:afterAutospacing="off"/>
            </w:pPr>
            <w:r w:rsidRPr="1E6F2F7B" w:rsidR="1E6F2F7B">
              <w:rPr>
                <w:rFonts w:ascii="Calibri" w:hAnsi="Calibri" w:eastAsia="Calibri" w:cs="Calibri"/>
                <w:b w:val="1"/>
                <w:bCs w:val="1"/>
                <w:sz w:val="22"/>
                <w:szCs w:val="22"/>
              </w:rPr>
              <w:t>14/01/2028</w:t>
            </w:r>
          </w:p>
        </w:tc>
      </w:tr>
      <w:tr w:rsidR="1E6F2F7B" w:rsidTr="1E6F2F7B" w14:paraId="0A34B314">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8C7D72C" w14:textId="79614276">
            <w:pPr>
              <w:spacing w:before="0" w:beforeAutospacing="off" w:after="0" w:afterAutospacing="off"/>
            </w:pPr>
            <w:r w:rsidRPr="1E6F2F7B" w:rsidR="1E6F2F7B">
              <w:rPr>
                <w:rFonts w:ascii="Calibri" w:hAnsi="Calibri" w:eastAsia="Calibri" w:cs="Calibri"/>
                <w:b w:val="1"/>
                <w:bCs w:val="1"/>
                <w:sz w:val="22"/>
                <w:szCs w:val="22"/>
              </w:rPr>
              <w:t>Janvier Mbogol</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C709AD8" w14:textId="534A605B">
            <w:pPr>
              <w:spacing w:before="0" w:beforeAutospacing="off" w:after="0" w:afterAutospacing="off"/>
            </w:pPr>
            <w:r w:rsidRPr="1E6F2F7B" w:rsidR="1E6F2F7B">
              <w:rPr>
                <w:rFonts w:ascii="Calibri" w:hAnsi="Calibri" w:eastAsia="Calibri" w:cs="Calibri"/>
                <w:b w:val="1"/>
                <w:bCs w:val="1"/>
                <w:sz w:val="22"/>
                <w:szCs w:val="22"/>
              </w:rPr>
              <w:t>Physics</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75C1AF42" w14:textId="59B16A10">
            <w:pPr>
              <w:spacing w:before="0" w:beforeAutospacing="off" w:after="0" w:afterAutospacing="off"/>
            </w:pPr>
            <w:r w:rsidRPr="1E6F2F7B" w:rsidR="1E6F2F7B">
              <w:rPr>
                <w:rFonts w:ascii="Calibri" w:hAnsi="Calibri" w:eastAsia="Calibri" w:cs="Calibri"/>
                <w:b w:val="1"/>
                <w:bCs w:val="1"/>
                <w:sz w:val="22"/>
                <w:szCs w:val="22"/>
              </w:rPr>
              <w:t xml:space="preserve"> </w:t>
            </w:r>
            <w:r w:rsidRPr="1E6F2F7B" w:rsidR="1E6F2F7B">
              <w:rPr>
                <w:rFonts w:ascii="Calibri" w:hAnsi="Calibri" w:eastAsia="Calibri" w:cs="Calibri"/>
                <w:b w:val="1"/>
                <w:bCs w:val="1"/>
                <w:i w:val="1"/>
                <w:iCs w:val="1"/>
                <w:color w:val="EE0000"/>
                <w:sz w:val="22"/>
                <w:szCs w:val="22"/>
              </w:rPr>
              <w:t>2.22   2</w:t>
            </w:r>
            <w:r w:rsidRPr="1E6F2F7B" w:rsidR="1E6F2F7B">
              <w:rPr>
                <w:rFonts w:ascii="Calibri" w:hAnsi="Calibri" w:eastAsia="Calibri" w:cs="Calibri"/>
                <w:b w:val="1"/>
                <w:bCs w:val="1"/>
                <w:i w:val="1"/>
                <w:iCs w:val="1"/>
                <w:color w:val="EE0000"/>
                <w:sz w:val="22"/>
                <w:szCs w:val="22"/>
                <w:vertAlign w:val="superscript"/>
              </w:rPr>
              <w:t>nd</w:t>
            </w:r>
            <w:r w:rsidRPr="1E6F2F7B" w:rsidR="1E6F2F7B">
              <w:rPr>
                <w:rFonts w:ascii="Calibri" w:hAnsi="Calibri" w:eastAsia="Calibri" w:cs="Calibri"/>
                <w:b w:val="1"/>
                <w:bCs w:val="1"/>
                <w:i w:val="1"/>
                <w:iCs w:val="1"/>
                <w:color w:val="EE000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81EAAAE" w14:textId="728DF343">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CA51993" w14:textId="40A7C64B">
            <w:pPr>
              <w:spacing w:before="0" w:beforeAutospacing="off" w:after="0" w:afterAutospacing="off"/>
            </w:pPr>
            <w:r w:rsidRPr="1E6F2F7B" w:rsidR="1E6F2F7B">
              <w:rPr>
                <w:rFonts w:ascii="Calibri" w:hAnsi="Calibri" w:eastAsia="Calibri" w:cs="Calibri"/>
                <w:b w:val="1"/>
                <w:bCs w:val="1"/>
                <w:sz w:val="22"/>
                <w:szCs w:val="22"/>
              </w:rPr>
              <w:t>21/05/2029</w:t>
            </w:r>
          </w:p>
        </w:tc>
      </w:tr>
      <w:tr w:rsidR="1E6F2F7B" w:rsidTr="1E6F2F7B" w14:paraId="53A57879">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DC635E8" w14:textId="3A769023">
            <w:pPr>
              <w:spacing w:before="0" w:beforeAutospacing="off" w:after="0" w:afterAutospacing="off"/>
            </w:pPr>
            <w:r w:rsidRPr="1E6F2F7B" w:rsidR="1E6F2F7B">
              <w:rPr>
                <w:rFonts w:ascii="Calibri" w:hAnsi="Calibri" w:eastAsia="Calibri" w:cs="Calibri"/>
                <w:b w:val="1"/>
                <w:bCs w:val="1"/>
                <w:sz w:val="22"/>
                <w:szCs w:val="22"/>
              </w:rPr>
              <w:t>Kirtida Shastri</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BDCA9F5" w14:textId="48C1859A">
            <w:pPr>
              <w:spacing w:before="0" w:beforeAutospacing="off" w:after="0" w:afterAutospacing="off"/>
            </w:pPr>
            <w:r w:rsidRPr="1E6F2F7B" w:rsidR="1E6F2F7B">
              <w:rPr>
                <w:rFonts w:ascii="Calibri" w:hAnsi="Calibri" w:eastAsia="Calibri" w:cs="Calibri"/>
                <w:b w:val="1"/>
                <w:bCs w:val="1"/>
                <w:sz w:val="22"/>
                <w:szCs w:val="22"/>
              </w:rPr>
              <w:t>Science</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3F67618B" w14:textId="0AACE883">
            <w:pPr>
              <w:spacing w:before="0" w:beforeAutospacing="off" w:after="0" w:afterAutospacing="off"/>
            </w:pPr>
            <w:r w:rsidRPr="1E6F2F7B" w:rsidR="1E6F2F7B">
              <w:rPr>
                <w:rFonts w:ascii="Calibri" w:hAnsi="Calibri" w:eastAsia="Calibri" w:cs="Calibri"/>
                <w:b w:val="1"/>
                <w:bCs w:val="1"/>
                <w:sz w:val="22"/>
                <w:szCs w:val="22"/>
              </w:rPr>
              <w:t xml:space="preserve"> </w:t>
            </w:r>
            <w:r w:rsidRPr="1E6F2F7B" w:rsidR="1E6F2F7B">
              <w:rPr>
                <w:rFonts w:ascii="Calibri" w:hAnsi="Calibri" w:eastAsia="Calibri" w:cs="Calibri"/>
                <w:b w:val="1"/>
                <w:bCs w:val="1"/>
                <w:color w:val="FF0000"/>
                <w:sz w:val="22"/>
                <w:szCs w:val="22"/>
              </w:rPr>
              <w:t xml:space="preserve">2.28   </w:t>
            </w:r>
            <w:r w:rsidRPr="1E6F2F7B" w:rsidR="1E6F2F7B">
              <w:rPr>
                <w:rFonts w:ascii="Calibri" w:hAnsi="Calibri" w:eastAsia="Calibri" w:cs="Calibri"/>
                <w:b w:val="1"/>
                <w:bCs w:val="1"/>
                <w:i w:val="1"/>
                <w:iCs w:val="1"/>
                <w:color w:val="FF0000"/>
                <w:sz w:val="22"/>
                <w:szCs w:val="22"/>
              </w:rPr>
              <w:t>2</w:t>
            </w:r>
            <w:r w:rsidRPr="1E6F2F7B" w:rsidR="1E6F2F7B">
              <w:rPr>
                <w:rFonts w:ascii="Calibri" w:hAnsi="Calibri" w:eastAsia="Calibri" w:cs="Calibri"/>
                <w:b w:val="1"/>
                <w:bCs w:val="1"/>
                <w:i w:val="1"/>
                <w:iCs w:val="1"/>
                <w:color w:val="FF0000"/>
                <w:sz w:val="22"/>
                <w:szCs w:val="22"/>
                <w:vertAlign w:val="superscript"/>
              </w:rPr>
              <w:t>nd</w:t>
            </w:r>
            <w:r w:rsidRPr="1E6F2F7B" w:rsidR="1E6F2F7B">
              <w:rPr>
                <w:rFonts w:ascii="Calibri" w:hAnsi="Calibri" w:eastAsia="Calibri" w:cs="Calibri"/>
                <w:b w:val="1"/>
                <w:bCs w:val="1"/>
                <w:i w:val="1"/>
                <w:iCs w:val="1"/>
                <w:color w:val="FF000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9670707" w14:textId="16DCE23F">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8995D8D" w14:textId="606517C3">
            <w:pPr>
              <w:spacing w:before="0" w:beforeAutospacing="off" w:after="0" w:afterAutospacing="off"/>
            </w:pPr>
            <w:r w:rsidRPr="1E6F2F7B" w:rsidR="1E6F2F7B">
              <w:rPr>
                <w:rFonts w:ascii="Calibri" w:hAnsi="Calibri" w:eastAsia="Calibri" w:cs="Calibri"/>
                <w:b w:val="1"/>
                <w:bCs w:val="1"/>
                <w:sz w:val="22"/>
                <w:szCs w:val="22"/>
              </w:rPr>
              <w:t>23/06/2028</w:t>
            </w:r>
          </w:p>
        </w:tc>
      </w:tr>
      <w:tr w:rsidR="1E6F2F7B" w:rsidTr="1E6F2F7B" w14:paraId="2891C841">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50DE0E7" w14:textId="517FA924">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Ambreena Qayyum</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BD7185F" w14:textId="02016D38">
            <w:pPr>
              <w:spacing w:before="0" w:beforeAutospacing="off" w:after="0" w:afterAutospacing="off"/>
            </w:pPr>
            <w:r w:rsidRPr="1E6F2F7B" w:rsidR="1E6F2F7B">
              <w:rPr>
                <w:rFonts w:ascii="Calibri" w:hAnsi="Calibri" w:eastAsia="Calibri" w:cs="Calibri"/>
                <w:b w:val="1"/>
                <w:bCs w:val="1"/>
                <w:sz w:val="22"/>
                <w:szCs w:val="22"/>
              </w:rPr>
              <w:t>Science</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410DE92C" w14:textId="417CA9C5">
            <w:pPr>
              <w:spacing w:before="0" w:beforeAutospacing="off" w:after="0" w:afterAutospacing="off"/>
            </w:pPr>
            <w:r w:rsidRPr="1E6F2F7B" w:rsidR="1E6F2F7B">
              <w:rPr>
                <w:rFonts w:ascii="Calibri" w:hAnsi="Calibri" w:eastAsia="Calibri" w:cs="Calibri"/>
                <w:b w:val="1"/>
                <w:bCs w:val="1"/>
                <w:color w:val="EE0000"/>
                <w:sz w:val="22"/>
                <w:szCs w:val="22"/>
              </w:rPr>
              <w:t xml:space="preserve"> 2.31</w:t>
            </w:r>
            <w:r w:rsidRPr="1E6F2F7B" w:rsidR="1E6F2F7B">
              <w:rPr>
                <w:rFonts w:ascii="Calibri" w:hAnsi="Calibri" w:eastAsia="Calibri" w:cs="Calibri"/>
                <w:b w:val="1"/>
                <w:bCs w:val="1"/>
                <w:i w:val="1"/>
                <w:iCs w:val="1"/>
                <w:color w:val="EE0000"/>
                <w:sz w:val="22"/>
                <w:szCs w:val="22"/>
              </w:rPr>
              <w:t xml:space="preserve">   2</w:t>
            </w:r>
            <w:r w:rsidRPr="1E6F2F7B" w:rsidR="1E6F2F7B">
              <w:rPr>
                <w:rFonts w:ascii="Calibri" w:hAnsi="Calibri" w:eastAsia="Calibri" w:cs="Calibri"/>
                <w:b w:val="1"/>
                <w:bCs w:val="1"/>
                <w:i w:val="1"/>
                <w:iCs w:val="1"/>
                <w:color w:val="EE0000"/>
                <w:sz w:val="22"/>
                <w:szCs w:val="22"/>
                <w:vertAlign w:val="superscript"/>
              </w:rPr>
              <w:t>nd</w:t>
            </w:r>
            <w:r w:rsidRPr="1E6F2F7B" w:rsidR="1E6F2F7B">
              <w:rPr>
                <w:rFonts w:ascii="Calibri" w:hAnsi="Calibri" w:eastAsia="Calibri" w:cs="Calibri"/>
                <w:b w:val="1"/>
                <w:bCs w:val="1"/>
                <w:i w:val="1"/>
                <w:iCs w:val="1"/>
                <w:color w:val="EE000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7F84FA9" w14:textId="05C41A1B">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8986268" w14:textId="482E72FE">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25/06/2028</w:t>
            </w:r>
          </w:p>
        </w:tc>
      </w:tr>
      <w:tr w:rsidR="1E6F2F7B" w:rsidTr="1E6F2F7B" w14:paraId="1F0ED765">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A5009E3" w14:textId="4CF77F7B">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Nayan Patel</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B57A58E" w14:textId="62FBB282">
            <w:pPr>
              <w:spacing w:before="0" w:beforeAutospacing="off" w:after="0" w:afterAutospacing="off"/>
            </w:pPr>
            <w:r w:rsidRPr="1E6F2F7B" w:rsidR="1E6F2F7B">
              <w:rPr>
                <w:rFonts w:ascii="Calibri" w:hAnsi="Calibri" w:eastAsia="Calibri" w:cs="Calibri"/>
                <w:b w:val="1"/>
                <w:bCs w:val="1"/>
                <w:sz w:val="22"/>
                <w:szCs w:val="22"/>
              </w:rPr>
              <w:t>Science</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727D9D8E" w14:textId="18F7BBB0">
            <w:pPr>
              <w:spacing w:before="0" w:beforeAutospacing="off" w:after="0" w:afterAutospacing="off"/>
            </w:pPr>
            <w:r w:rsidRPr="1E6F2F7B" w:rsidR="1E6F2F7B">
              <w:rPr>
                <w:rFonts w:ascii="Calibri" w:hAnsi="Calibri" w:eastAsia="Calibri" w:cs="Calibri"/>
                <w:b w:val="1"/>
                <w:bCs w:val="1"/>
                <w:sz w:val="22"/>
                <w:szCs w:val="22"/>
              </w:rPr>
              <w:t xml:space="preserve"> </w:t>
            </w:r>
            <w:r w:rsidRPr="1E6F2F7B" w:rsidR="1E6F2F7B">
              <w:rPr>
                <w:rFonts w:ascii="Calibri" w:hAnsi="Calibri" w:eastAsia="Calibri" w:cs="Calibri"/>
                <w:b w:val="1"/>
                <w:bCs w:val="1"/>
                <w:color w:val="FF0000"/>
                <w:sz w:val="22"/>
                <w:szCs w:val="22"/>
              </w:rPr>
              <w:t xml:space="preserve">2.32   </w:t>
            </w:r>
            <w:r w:rsidRPr="1E6F2F7B" w:rsidR="1E6F2F7B">
              <w:rPr>
                <w:rFonts w:ascii="Calibri" w:hAnsi="Calibri" w:eastAsia="Calibri" w:cs="Calibri"/>
                <w:b w:val="1"/>
                <w:bCs w:val="1"/>
                <w:i w:val="1"/>
                <w:iCs w:val="1"/>
                <w:color w:val="FF0000"/>
                <w:sz w:val="22"/>
                <w:szCs w:val="22"/>
              </w:rPr>
              <w:t>2</w:t>
            </w:r>
            <w:r w:rsidRPr="1E6F2F7B" w:rsidR="1E6F2F7B">
              <w:rPr>
                <w:rFonts w:ascii="Calibri" w:hAnsi="Calibri" w:eastAsia="Calibri" w:cs="Calibri"/>
                <w:b w:val="1"/>
                <w:bCs w:val="1"/>
                <w:i w:val="1"/>
                <w:iCs w:val="1"/>
                <w:color w:val="FF0000"/>
                <w:sz w:val="22"/>
                <w:szCs w:val="22"/>
                <w:vertAlign w:val="superscript"/>
              </w:rPr>
              <w:t>nd</w:t>
            </w:r>
            <w:r w:rsidRPr="1E6F2F7B" w:rsidR="1E6F2F7B">
              <w:rPr>
                <w:rFonts w:ascii="Calibri" w:hAnsi="Calibri" w:eastAsia="Calibri" w:cs="Calibri"/>
                <w:b w:val="1"/>
                <w:bCs w:val="1"/>
                <w:i w:val="1"/>
                <w:iCs w:val="1"/>
                <w:color w:val="FF000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02228FB" w14:textId="72F2D758">
            <w:pPr>
              <w:spacing w:before="0" w:beforeAutospacing="off" w:after="0" w:afterAutospacing="off"/>
            </w:pPr>
            <w:r w:rsidRPr="1E6F2F7B" w:rsidR="1E6F2F7B">
              <w:rPr>
                <w:rFonts w:ascii="Calibri" w:hAnsi="Calibri" w:eastAsia="Calibri" w:cs="Calibri"/>
                <w:b w:val="1"/>
                <w:bCs w:val="1"/>
                <w:sz w:val="22"/>
                <w:szCs w:val="22"/>
              </w:rPr>
              <w:t>Emergency 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7D7E320" w14:textId="6D0A5168">
            <w:pPr>
              <w:spacing w:before="0" w:beforeAutospacing="off" w:after="0" w:afterAutospacing="off"/>
            </w:pPr>
            <w:r w:rsidRPr="1E6F2F7B" w:rsidR="1E6F2F7B">
              <w:rPr>
                <w:rFonts w:ascii="Calibri" w:hAnsi="Calibri" w:eastAsia="Calibri" w:cs="Calibri"/>
                <w:b w:val="1"/>
                <w:bCs w:val="1"/>
                <w:color w:val="000000" w:themeColor="text1" w:themeTint="FF" w:themeShade="FF"/>
                <w:sz w:val="22"/>
                <w:szCs w:val="22"/>
              </w:rPr>
              <w:t>23/06/2028</w:t>
            </w:r>
          </w:p>
        </w:tc>
      </w:tr>
      <w:tr w:rsidR="1E6F2F7B" w:rsidTr="1E6F2F7B" w14:paraId="4233DE72">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DB0B982" w14:textId="519C65F9">
            <w:pPr>
              <w:spacing w:before="0" w:beforeAutospacing="off" w:after="0" w:afterAutospacing="off"/>
            </w:pPr>
            <w:r w:rsidRPr="1E6F2F7B" w:rsidR="1E6F2F7B">
              <w:rPr>
                <w:rFonts w:ascii="Calibri" w:hAnsi="Calibri" w:eastAsia="Calibri" w:cs="Calibri"/>
                <w:b w:val="1"/>
                <w:bCs w:val="1"/>
                <w:sz w:val="22"/>
                <w:szCs w:val="22"/>
              </w:rPr>
              <w:t xml:space="preserve">Jess Ellett </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A67DB52" w14:textId="37F98012">
            <w:pPr>
              <w:spacing w:before="0" w:beforeAutospacing="off" w:after="0" w:afterAutospacing="off"/>
            </w:pPr>
            <w:r w:rsidRPr="1E6F2F7B" w:rsidR="1E6F2F7B">
              <w:rPr>
                <w:rFonts w:ascii="Calibri" w:hAnsi="Calibri" w:eastAsia="Calibri" w:cs="Calibri"/>
                <w:b w:val="1"/>
                <w:bCs w:val="1"/>
                <w:sz w:val="22"/>
                <w:szCs w:val="22"/>
              </w:rPr>
              <w:t>Housemistress</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28F9D5C9" w14:textId="1A8CF4ED">
            <w:pPr>
              <w:spacing w:before="0" w:beforeAutospacing="off" w:after="0" w:afterAutospacing="off"/>
            </w:pPr>
            <w:r w:rsidRPr="1E6F2F7B" w:rsidR="1E6F2F7B">
              <w:rPr>
                <w:rFonts w:ascii="Calibri" w:hAnsi="Calibri" w:eastAsia="Calibri" w:cs="Calibri"/>
                <w:b w:val="1"/>
                <w:bCs w:val="1"/>
                <w:sz w:val="22"/>
                <w:szCs w:val="22"/>
              </w:rPr>
              <w:t xml:space="preserve"> </w:t>
            </w:r>
            <w:r w:rsidRPr="1E6F2F7B" w:rsidR="1E6F2F7B">
              <w:rPr>
                <w:rFonts w:ascii="Calibri" w:hAnsi="Calibri" w:eastAsia="Calibri" w:cs="Calibri"/>
                <w:b w:val="1"/>
                <w:bCs w:val="1"/>
                <w:color w:val="0070C0"/>
                <w:sz w:val="22"/>
                <w:szCs w:val="22"/>
              </w:rPr>
              <w:t xml:space="preserve">2.64   </w:t>
            </w:r>
            <w:r w:rsidRPr="1E6F2F7B" w:rsidR="1E6F2F7B">
              <w:rPr>
                <w:rFonts w:ascii="Calibri" w:hAnsi="Calibri" w:eastAsia="Calibri" w:cs="Calibri"/>
                <w:b w:val="1"/>
                <w:bCs w:val="1"/>
                <w:i w:val="1"/>
                <w:iCs w:val="1"/>
                <w:color w:val="0070C0"/>
                <w:sz w:val="22"/>
                <w:szCs w:val="22"/>
              </w:rPr>
              <w:t>2</w:t>
            </w:r>
            <w:r w:rsidRPr="1E6F2F7B" w:rsidR="1E6F2F7B">
              <w:rPr>
                <w:rFonts w:ascii="Calibri" w:hAnsi="Calibri" w:eastAsia="Calibri" w:cs="Calibri"/>
                <w:b w:val="1"/>
                <w:bCs w:val="1"/>
                <w:i w:val="1"/>
                <w:iCs w:val="1"/>
                <w:color w:val="0070C0"/>
                <w:sz w:val="22"/>
                <w:szCs w:val="22"/>
                <w:vertAlign w:val="superscript"/>
              </w:rPr>
              <w:t>nd</w:t>
            </w:r>
            <w:r w:rsidRPr="1E6F2F7B" w:rsidR="1E6F2F7B">
              <w:rPr>
                <w:rFonts w:ascii="Calibri" w:hAnsi="Calibri" w:eastAsia="Calibri" w:cs="Calibri"/>
                <w:b w:val="1"/>
                <w:bCs w:val="1"/>
                <w:i w:val="1"/>
                <w:iCs w:val="1"/>
                <w:color w:val="0070C0"/>
                <w:sz w:val="22"/>
                <w:szCs w:val="22"/>
              </w:rPr>
              <w:t xml:space="preserve"> Floor</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3807462" w14:textId="419EA9A7">
            <w:pPr>
              <w:spacing w:before="0" w:beforeAutospacing="off" w:after="0" w:afterAutospacing="off"/>
            </w:pPr>
            <w:r w:rsidRPr="1E6F2F7B" w:rsidR="1E6F2F7B">
              <w:rPr>
                <w:rFonts w:ascii="Calibri" w:hAnsi="Calibri" w:eastAsia="Calibri" w:cs="Calibri"/>
                <w:b w:val="1"/>
                <w:bCs w:val="1"/>
                <w:sz w:val="22"/>
                <w:szCs w:val="22"/>
              </w:rPr>
              <w:t xml:space="preserve">First Aid at Work </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E4B5A99" w14:textId="05194F01">
            <w:pPr>
              <w:spacing w:before="0" w:beforeAutospacing="off" w:after="0" w:afterAutospacing="off"/>
            </w:pPr>
            <w:r w:rsidRPr="1E6F2F7B" w:rsidR="1E6F2F7B">
              <w:rPr>
                <w:rFonts w:ascii="Calibri" w:hAnsi="Calibri" w:eastAsia="Calibri" w:cs="Calibri"/>
                <w:b w:val="1"/>
                <w:bCs w:val="1"/>
                <w:sz w:val="22"/>
                <w:szCs w:val="22"/>
              </w:rPr>
              <w:t>05/11/2026</w:t>
            </w:r>
          </w:p>
        </w:tc>
      </w:tr>
      <w:tr w:rsidR="1E6F2F7B" w:rsidTr="1E6F2F7B" w14:paraId="0B5C9213">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600C5A31" w14:textId="26E12F3E">
            <w:pPr>
              <w:spacing w:before="0" w:beforeAutospacing="off" w:after="0" w:afterAutospacing="off"/>
            </w:pPr>
            <w:r w:rsidRPr="1E6F2F7B" w:rsidR="1E6F2F7B">
              <w:rPr>
                <w:rFonts w:ascii="Calibri" w:hAnsi="Calibri" w:eastAsia="Calibri" w:cs="Calibri"/>
                <w:b w:val="1"/>
                <w:bCs w:val="1"/>
                <w:sz w:val="22"/>
                <w:szCs w:val="22"/>
              </w:rPr>
              <w:t xml:space="preserve">Prad Koppa </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E208FF2" w14:textId="1D728CBF">
            <w:pPr>
              <w:spacing w:before="0" w:beforeAutospacing="off" w:after="0" w:afterAutospacing="off"/>
            </w:pPr>
            <w:r w:rsidRPr="1E6F2F7B" w:rsidR="1E6F2F7B">
              <w:rPr>
                <w:rFonts w:ascii="Calibri" w:hAnsi="Calibri" w:eastAsia="Calibri" w:cs="Calibri"/>
                <w:b w:val="1"/>
                <w:bCs w:val="1"/>
                <w:sz w:val="22"/>
                <w:szCs w:val="22"/>
              </w:rPr>
              <w:t xml:space="preserve">Sport </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4856E8D4" w14:textId="5742F5F8">
            <w:pPr>
              <w:spacing w:before="0" w:beforeAutospacing="off" w:after="0" w:afterAutospacing="off"/>
            </w:pPr>
            <w:r w:rsidRPr="1E6F2F7B" w:rsidR="1E6F2F7B">
              <w:rPr>
                <w:rFonts w:ascii="Calibri" w:hAnsi="Calibri" w:eastAsia="Calibri" w:cs="Calibri"/>
                <w:b w:val="1"/>
                <w:bCs w:val="1"/>
                <w:sz w:val="22"/>
                <w:szCs w:val="22"/>
              </w:rPr>
              <w:t xml:space="preserve"> Off-site Sport</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2353C81" w14:textId="1940024F">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515BD3AF" w14:textId="363FF819">
            <w:pPr>
              <w:spacing w:before="0" w:beforeAutospacing="off" w:after="0" w:afterAutospacing="off"/>
            </w:pPr>
            <w:r w:rsidRPr="1E6F2F7B" w:rsidR="1E6F2F7B">
              <w:rPr>
                <w:rFonts w:ascii="Calibri" w:hAnsi="Calibri" w:eastAsia="Calibri" w:cs="Calibri"/>
                <w:b w:val="1"/>
                <w:bCs w:val="1"/>
                <w:sz w:val="22"/>
                <w:szCs w:val="22"/>
              </w:rPr>
              <w:t>23/06/2028</w:t>
            </w:r>
          </w:p>
        </w:tc>
      </w:tr>
      <w:tr w:rsidR="1E6F2F7B" w:rsidTr="1E6F2F7B" w14:paraId="3FB18E0F">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C16A732" w14:textId="7D753696">
            <w:pPr>
              <w:tabs>
                <w:tab w:val="left" w:leader="none" w:pos="330"/>
              </w:tabs>
              <w:spacing w:before="0" w:beforeAutospacing="off" w:after="0" w:afterAutospacing="off"/>
            </w:pPr>
            <w:r w:rsidRPr="1E6F2F7B" w:rsidR="1E6F2F7B">
              <w:rPr>
                <w:rFonts w:ascii="Calibri" w:hAnsi="Calibri" w:eastAsia="Calibri" w:cs="Calibri"/>
                <w:b w:val="1"/>
                <w:bCs w:val="1"/>
                <w:sz w:val="22"/>
                <w:szCs w:val="22"/>
              </w:rPr>
              <w:t>Macy McCutcheon</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3818A5FC" w14:textId="2E4EDFE1">
            <w:pPr>
              <w:spacing w:before="0" w:beforeAutospacing="off" w:after="0" w:afterAutospacing="off"/>
            </w:pPr>
            <w:r w:rsidRPr="1E6F2F7B" w:rsidR="1E6F2F7B">
              <w:rPr>
                <w:rFonts w:ascii="Calibri" w:hAnsi="Calibri" w:eastAsia="Calibri" w:cs="Calibri"/>
                <w:b w:val="1"/>
                <w:bCs w:val="1"/>
                <w:sz w:val="22"/>
                <w:szCs w:val="22"/>
              </w:rPr>
              <w:t>Sport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2E132CED" w14:textId="6805D9F8">
            <w:pPr>
              <w:spacing w:before="0" w:beforeAutospacing="off" w:after="0" w:afterAutospacing="off"/>
            </w:pPr>
            <w:r w:rsidRPr="1E6F2F7B" w:rsidR="1E6F2F7B">
              <w:rPr>
                <w:rFonts w:ascii="Calibri" w:hAnsi="Calibri" w:eastAsia="Calibri" w:cs="Calibri"/>
                <w:b w:val="1"/>
                <w:bCs w:val="1"/>
                <w:sz w:val="22"/>
                <w:szCs w:val="22"/>
              </w:rPr>
              <w:t xml:space="preserve"> Off-site Sport</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28F5290E" w14:textId="55B03759">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03540253" w14:textId="49355F35">
            <w:pPr>
              <w:spacing w:before="0" w:beforeAutospacing="off" w:after="0" w:afterAutospacing="off"/>
            </w:pPr>
            <w:r w:rsidRPr="1E6F2F7B" w:rsidR="1E6F2F7B">
              <w:rPr>
                <w:rFonts w:ascii="Calibri" w:hAnsi="Calibri" w:eastAsia="Calibri" w:cs="Calibri"/>
                <w:b w:val="1"/>
                <w:bCs w:val="1"/>
                <w:sz w:val="22"/>
                <w:szCs w:val="22"/>
              </w:rPr>
              <w:t>21/09/2026</w:t>
            </w:r>
          </w:p>
        </w:tc>
      </w:tr>
      <w:tr w:rsidR="1E6F2F7B" w:rsidTr="1E6F2F7B" w14:paraId="48FFF3D9">
        <w:trPr>
          <w:trHeight w:val="300"/>
        </w:trPr>
        <w:tc>
          <w:tcPr>
            <w:tcW w:w="225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ADFA746" w14:textId="15C1DF1C">
            <w:pPr>
              <w:tabs>
                <w:tab w:val="left" w:leader="none" w:pos="330"/>
              </w:tabs>
              <w:spacing w:before="0" w:beforeAutospacing="off" w:after="0" w:afterAutospacing="off"/>
            </w:pPr>
            <w:r w:rsidRPr="1E6F2F7B" w:rsidR="1E6F2F7B">
              <w:rPr>
                <w:rFonts w:ascii="Calibri" w:hAnsi="Calibri" w:eastAsia="Calibri" w:cs="Calibri"/>
                <w:b w:val="1"/>
                <w:bCs w:val="1"/>
                <w:sz w:val="22"/>
                <w:szCs w:val="22"/>
              </w:rPr>
              <w:t>Molly Hanson-Atkins</w:t>
            </w:r>
          </w:p>
        </w:tc>
        <w:tc>
          <w:tcPr>
            <w:tcW w:w="171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769C79EE" w14:textId="085EACD6">
            <w:pPr>
              <w:spacing w:before="0" w:beforeAutospacing="off" w:after="0" w:afterAutospacing="off"/>
            </w:pPr>
            <w:r w:rsidRPr="1E6F2F7B" w:rsidR="1E6F2F7B">
              <w:rPr>
                <w:rFonts w:ascii="Calibri" w:hAnsi="Calibri" w:eastAsia="Calibri" w:cs="Calibri"/>
                <w:b w:val="1"/>
                <w:bCs w:val="1"/>
                <w:sz w:val="22"/>
                <w:szCs w:val="22"/>
              </w:rPr>
              <w:t>Sport</w:t>
            </w:r>
          </w:p>
        </w:tc>
        <w:tc>
          <w:tcPr>
            <w:tcW w:w="1860" w:type="dxa"/>
            <w:tcBorders>
              <w:top w:val="single" w:color="000000" w:themeColor="text1" w:sz="8"/>
              <w:left w:val="single" w:color="000000" w:themeColor="text1" w:sz="8"/>
              <w:bottom w:val="single" w:color="000000" w:themeColor="text1" w:sz="8"/>
              <w:right w:val="single" w:color="000000" w:themeColor="text1" w:sz="8"/>
            </w:tcBorders>
            <w:tcMar>
              <w:left w:w="10" w:type="dxa"/>
              <w:right w:w="10" w:type="dxa"/>
            </w:tcMar>
            <w:vAlign w:val="top"/>
          </w:tcPr>
          <w:p w:rsidR="1E6F2F7B" w:rsidP="1E6F2F7B" w:rsidRDefault="1E6F2F7B" w14:paraId="609073C9" w14:textId="51FBFF8D">
            <w:pPr>
              <w:spacing w:before="0" w:beforeAutospacing="off" w:after="0" w:afterAutospacing="off"/>
            </w:pPr>
            <w:r w:rsidRPr="1E6F2F7B" w:rsidR="1E6F2F7B">
              <w:rPr>
                <w:rFonts w:ascii="Calibri" w:hAnsi="Calibri" w:eastAsia="Calibri" w:cs="Calibri"/>
                <w:b w:val="1"/>
                <w:bCs w:val="1"/>
                <w:sz w:val="22"/>
                <w:szCs w:val="22"/>
              </w:rPr>
              <w:t xml:space="preserve"> Off-site Sport</w:t>
            </w:r>
          </w:p>
        </w:tc>
        <w:tc>
          <w:tcPr>
            <w:tcW w:w="29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432C8F76" w14:textId="7A3F5714">
            <w:pPr>
              <w:spacing w:before="0" w:beforeAutospacing="off" w:after="0" w:afterAutospacing="off"/>
            </w:pPr>
            <w:r w:rsidRPr="1E6F2F7B" w:rsidR="1E6F2F7B">
              <w:rPr>
                <w:rFonts w:ascii="Calibri" w:hAnsi="Calibri" w:eastAsia="Calibri" w:cs="Calibri"/>
                <w:b w:val="1"/>
                <w:bCs w:val="1"/>
                <w:sz w:val="22"/>
                <w:szCs w:val="22"/>
              </w:rPr>
              <w:t>First Aid at Work</w:t>
            </w:r>
          </w:p>
        </w:tc>
        <w:tc>
          <w:tcPr>
            <w:tcW w:w="1470" w:type="dxa"/>
            <w:tcBorders>
              <w:top w:val="single" w:color="000000" w:themeColor="text1" w:sz="8"/>
              <w:left w:val="single" w:color="000000" w:themeColor="text1" w:sz="8"/>
              <w:bottom w:val="single" w:color="000000" w:themeColor="text1" w:sz="8"/>
              <w:right w:val="single" w:color="000000" w:themeColor="text1" w:sz="8"/>
            </w:tcBorders>
            <w:tcMar>
              <w:left w:w="108" w:type="dxa"/>
              <w:right w:w="108" w:type="dxa"/>
            </w:tcMar>
            <w:vAlign w:val="top"/>
          </w:tcPr>
          <w:p w:rsidR="1E6F2F7B" w:rsidP="1E6F2F7B" w:rsidRDefault="1E6F2F7B" w14:paraId="11DEAF2E" w14:textId="7EB51544">
            <w:pPr>
              <w:spacing w:before="0" w:beforeAutospacing="off" w:after="0" w:afterAutospacing="off"/>
            </w:pPr>
            <w:r w:rsidRPr="1E6F2F7B" w:rsidR="1E6F2F7B">
              <w:rPr>
                <w:rFonts w:ascii="Calibri" w:hAnsi="Calibri" w:eastAsia="Calibri" w:cs="Calibri"/>
                <w:b w:val="1"/>
                <w:bCs w:val="1"/>
                <w:sz w:val="22"/>
                <w:szCs w:val="22"/>
              </w:rPr>
              <w:t>17/10/2026</w:t>
            </w:r>
          </w:p>
        </w:tc>
      </w:tr>
    </w:tbl>
    <w:p w:rsidRPr="008425A6" w:rsidR="00DD2F0D" w:rsidP="1E6F2F7B" w:rsidRDefault="00DD2F0D" w14:paraId="32A97E2F" w14:textId="683E1E1F">
      <w:pPr>
        <w:rPr>
          <w:rFonts w:ascii="Calibri" w:hAnsi="Calibri" w:eastAsia="Calibri" w:cs="Calibri" w:asciiTheme="minorAscii" w:hAnsiTheme="minorAscii" w:cstheme="minorAscii"/>
          <w:sz w:val="22"/>
          <w:szCs w:val="22"/>
        </w:rPr>
      </w:pPr>
    </w:p>
    <w:p w:rsidRPr="008425A6" w:rsidR="00DD2F0D" w:rsidP="1E6F2F7B" w:rsidRDefault="00DD2F0D" w14:paraId="4CE08CC5" w14:textId="734EA3AF">
      <w:pPr>
        <w:rPr>
          <w:rFonts w:ascii="Calibri" w:hAnsi="Calibri" w:eastAsia="Calibri" w:cs="Calibri" w:asciiTheme="minorAscii" w:hAnsiTheme="minorAscii" w:cstheme="minorAscii"/>
          <w:sz w:val="22"/>
          <w:szCs w:val="22"/>
        </w:rPr>
      </w:pPr>
    </w:p>
    <w:p w:rsidRPr="008425A6" w:rsidR="00DD2F0D" w:rsidP="00825557" w:rsidRDefault="00DD2F0D" w14:paraId="5CEE4350" w14:textId="77777777">
      <w:pPr>
        <w:rPr>
          <w:rFonts w:eastAsia="Calibri" w:asciiTheme="minorHAnsi" w:hAnsiTheme="minorHAnsi" w:cstheme="minorHAnsi"/>
          <w:sz w:val="22"/>
          <w:szCs w:val="22"/>
        </w:rPr>
      </w:pPr>
    </w:p>
    <w:p w:rsidRPr="008425A6" w:rsidR="00DD2F0D" w:rsidP="00825557" w:rsidRDefault="00DD2F0D" w14:paraId="7F0702A3" w14:textId="77777777">
      <w:pPr>
        <w:rPr>
          <w:rFonts w:eastAsia="Calibri" w:asciiTheme="minorHAnsi" w:hAnsiTheme="minorHAnsi" w:cstheme="minorHAnsi"/>
          <w:sz w:val="22"/>
          <w:szCs w:val="22"/>
        </w:rPr>
      </w:pPr>
    </w:p>
    <w:p w:rsidRPr="008425A6" w:rsidR="00DD2F0D" w:rsidP="00825557" w:rsidRDefault="00DD2F0D" w14:paraId="6D230283" w14:textId="77777777">
      <w:pPr>
        <w:rPr>
          <w:rFonts w:eastAsia="Calibri" w:asciiTheme="minorHAnsi" w:hAnsiTheme="minorHAnsi" w:cstheme="minorHAnsi"/>
          <w:sz w:val="22"/>
          <w:szCs w:val="22"/>
        </w:rPr>
      </w:pPr>
    </w:p>
    <w:p w:rsidRPr="008425A6" w:rsidR="00DD2F0D" w:rsidP="00825557" w:rsidRDefault="00DD2F0D" w14:paraId="52898799" w14:textId="77777777">
      <w:pPr>
        <w:rPr>
          <w:rFonts w:eastAsia="Calibri" w:asciiTheme="minorHAnsi" w:hAnsiTheme="minorHAnsi" w:cstheme="minorHAnsi"/>
          <w:sz w:val="22"/>
          <w:szCs w:val="22"/>
        </w:rPr>
      </w:pPr>
    </w:p>
    <w:p w:rsidRPr="008425A6" w:rsidR="00DD2F0D" w:rsidP="00825557" w:rsidRDefault="00DD2F0D" w14:paraId="552CD7D6" w14:textId="77777777">
      <w:pPr>
        <w:rPr>
          <w:rFonts w:eastAsia="Calibri" w:asciiTheme="minorHAnsi" w:hAnsiTheme="minorHAnsi" w:cstheme="minorHAnsi"/>
          <w:sz w:val="22"/>
          <w:szCs w:val="22"/>
        </w:rPr>
      </w:pPr>
    </w:p>
    <w:p w:rsidRPr="008425A6" w:rsidR="00DD2F0D" w:rsidP="00825557" w:rsidRDefault="00DD2F0D" w14:paraId="0D796EE6" w14:textId="77777777">
      <w:pPr>
        <w:rPr>
          <w:rFonts w:eastAsia="Calibri" w:asciiTheme="minorHAnsi" w:hAnsiTheme="minorHAnsi" w:cstheme="minorHAnsi"/>
          <w:sz w:val="22"/>
          <w:szCs w:val="22"/>
        </w:rPr>
      </w:pPr>
    </w:p>
    <w:p w:rsidRPr="008425A6" w:rsidR="00DD2F0D" w:rsidP="00825557" w:rsidRDefault="00DD2F0D" w14:paraId="4B98399E" w14:textId="77777777">
      <w:pPr>
        <w:rPr>
          <w:rFonts w:eastAsia="Calibri" w:asciiTheme="minorHAnsi" w:hAnsiTheme="minorHAnsi" w:cstheme="minorHAnsi"/>
          <w:sz w:val="22"/>
          <w:szCs w:val="22"/>
        </w:rPr>
      </w:pPr>
    </w:p>
    <w:p w:rsidRPr="008425A6" w:rsidR="00DD2F0D" w:rsidP="00825557" w:rsidRDefault="00DD2F0D" w14:paraId="2BDE21B5" w14:textId="77777777">
      <w:pPr>
        <w:rPr>
          <w:rFonts w:eastAsia="Calibri" w:asciiTheme="minorHAnsi" w:hAnsiTheme="minorHAnsi" w:cstheme="minorHAnsi"/>
          <w:sz w:val="22"/>
          <w:szCs w:val="22"/>
        </w:rPr>
      </w:pPr>
    </w:p>
    <w:p w:rsidRPr="008425A6" w:rsidR="00DD2F0D" w:rsidP="00825557" w:rsidRDefault="00DD2F0D" w14:paraId="75D4545B" w14:textId="77777777">
      <w:pPr>
        <w:rPr>
          <w:rFonts w:eastAsia="Calibri" w:asciiTheme="minorHAnsi" w:hAnsiTheme="minorHAnsi" w:cstheme="minorHAnsi"/>
          <w:sz w:val="22"/>
          <w:szCs w:val="22"/>
        </w:rPr>
      </w:pPr>
    </w:p>
    <w:p w:rsidRPr="008425A6" w:rsidR="00DD2F0D" w:rsidP="00825557" w:rsidRDefault="00DD2F0D" w14:paraId="0986D2C5" w14:textId="77777777">
      <w:pPr>
        <w:rPr>
          <w:rFonts w:eastAsia="Calibri" w:asciiTheme="minorHAnsi" w:hAnsiTheme="minorHAnsi" w:cstheme="minorHAnsi"/>
          <w:sz w:val="22"/>
          <w:szCs w:val="22"/>
        </w:rPr>
      </w:pPr>
    </w:p>
    <w:p w:rsidRPr="008425A6" w:rsidR="00DD2F0D" w:rsidP="00825557" w:rsidRDefault="00DD2F0D" w14:paraId="5A651F03" w14:textId="77777777">
      <w:pPr>
        <w:rPr>
          <w:rFonts w:eastAsia="Calibri" w:asciiTheme="minorHAnsi" w:hAnsiTheme="minorHAnsi" w:cstheme="minorHAnsi"/>
          <w:sz w:val="22"/>
          <w:szCs w:val="22"/>
        </w:rPr>
      </w:pPr>
    </w:p>
    <w:p w:rsidRPr="008425A6" w:rsidR="00DD2F0D" w:rsidP="00825557" w:rsidRDefault="00DD2F0D" w14:paraId="2DF3C856" w14:textId="77777777">
      <w:pPr>
        <w:rPr>
          <w:rFonts w:eastAsia="Calibri" w:asciiTheme="minorHAnsi" w:hAnsiTheme="minorHAnsi" w:cstheme="minorHAnsi"/>
          <w:sz w:val="22"/>
          <w:szCs w:val="22"/>
        </w:rPr>
      </w:pPr>
    </w:p>
    <w:p w:rsidRPr="008425A6" w:rsidR="00DD2F0D" w:rsidP="00825557" w:rsidRDefault="00DD2F0D" w14:paraId="0B2EB7D3" w14:textId="77777777">
      <w:pPr>
        <w:rPr>
          <w:rFonts w:eastAsia="Calibri" w:asciiTheme="minorHAnsi" w:hAnsiTheme="minorHAnsi" w:cstheme="minorHAnsi"/>
          <w:sz w:val="22"/>
          <w:szCs w:val="22"/>
        </w:rPr>
      </w:pPr>
    </w:p>
    <w:p w:rsidR="00DD2F0D" w:rsidP="00825557" w:rsidRDefault="00DD2F0D" w14:paraId="5B73C46B" w14:textId="77777777">
      <w:pPr>
        <w:rPr>
          <w:rFonts w:eastAsia="Calibri" w:asciiTheme="minorHAnsi" w:hAnsiTheme="minorHAnsi" w:cstheme="minorHAnsi"/>
          <w:sz w:val="22"/>
          <w:szCs w:val="22"/>
        </w:rPr>
      </w:pPr>
    </w:p>
    <w:p w:rsidR="0077721C" w:rsidP="00825557" w:rsidRDefault="0077721C" w14:paraId="56421036" w14:textId="77777777">
      <w:pPr>
        <w:rPr>
          <w:rFonts w:eastAsia="Calibri" w:asciiTheme="minorHAnsi" w:hAnsiTheme="minorHAnsi" w:cstheme="minorHAnsi"/>
          <w:sz w:val="22"/>
          <w:szCs w:val="22"/>
        </w:rPr>
      </w:pPr>
    </w:p>
    <w:p w:rsidR="0077721C" w:rsidP="00825557" w:rsidRDefault="0077721C" w14:paraId="00CC0D89" w14:textId="77777777">
      <w:pPr>
        <w:rPr>
          <w:rFonts w:eastAsia="Calibri" w:asciiTheme="minorHAnsi" w:hAnsiTheme="minorHAnsi" w:cstheme="minorHAnsi"/>
          <w:sz w:val="22"/>
          <w:szCs w:val="22"/>
        </w:rPr>
      </w:pPr>
    </w:p>
    <w:p w:rsidR="0077721C" w:rsidP="00825557" w:rsidRDefault="0077721C" w14:paraId="60044C2D" w14:textId="77777777">
      <w:pPr>
        <w:rPr>
          <w:rFonts w:eastAsia="Calibri" w:asciiTheme="minorHAnsi" w:hAnsiTheme="minorHAnsi" w:cstheme="minorHAnsi"/>
          <w:sz w:val="22"/>
          <w:szCs w:val="22"/>
        </w:rPr>
      </w:pPr>
    </w:p>
    <w:p w:rsidR="0077721C" w:rsidP="00825557" w:rsidRDefault="0077721C" w14:paraId="1F645E62" w14:textId="77777777">
      <w:pPr>
        <w:rPr>
          <w:rFonts w:eastAsia="Calibri" w:asciiTheme="minorHAnsi" w:hAnsiTheme="minorHAnsi" w:cstheme="minorHAnsi"/>
          <w:sz w:val="22"/>
          <w:szCs w:val="22"/>
        </w:rPr>
      </w:pPr>
    </w:p>
    <w:p w:rsidR="0077721C" w:rsidP="00825557" w:rsidRDefault="0077721C" w14:paraId="68D3F450" w14:textId="77777777">
      <w:pPr>
        <w:rPr>
          <w:rFonts w:eastAsia="Calibri" w:asciiTheme="minorHAnsi" w:hAnsiTheme="minorHAnsi" w:cstheme="minorHAnsi"/>
          <w:sz w:val="22"/>
          <w:szCs w:val="22"/>
        </w:rPr>
      </w:pPr>
    </w:p>
    <w:p w:rsidRPr="008425A6" w:rsidR="00DD2F0D" w:rsidP="00825557" w:rsidRDefault="00DD2F0D" w14:paraId="42493914" w14:textId="77777777">
      <w:pPr>
        <w:rPr>
          <w:rFonts w:eastAsia="Calibri" w:asciiTheme="minorHAnsi" w:hAnsiTheme="minorHAnsi" w:cstheme="minorHAnsi"/>
          <w:sz w:val="22"/>
          <w:szCs w:val="22"/>
        </w:rPr>
      </w:pPr>
    </w:p>
    <w:p w:rsidRPr="008425A6" w:rsidR="00DD2F0D" w:rsidP="00825557" w:rsidRDefault="00DD2F0D" w14:paraId="6C6A812B" w14:textId="77777777">
      <w:pPr>
        <w:rPr>
          <w:rFonts w:eastAsia="Calibri" w:asciiTheme="minorHAnsi" w:hAnsiTheme="minorHAnsi" w:cstheme="minorHAnsi"/>
          <w:sz w:val="22"/>
          <w:szCs w:val="22"/>
        </w:rPr>
      </w:pPr>
    </w:p>
    <w:p w:rsidRPr="008425A6" w:rsidR="00DD2F0D" w:rsidP="00825557" w:rsidRDefault="00DD2F0D" w14:paraId="53F8A529" w14:textId="77777777">
      <w:pPr>
        <w:rPr>
          <w:rFonts w:eastAsia="Calibri" w:asciiTheme="minorHAnsi" w:hAnsiTheme="minorHAnsi" w:cstheme="minorHAnsi"/>
          <w:sz w:val="22"/>
          <w:szCs w:val="22"/>
        </w:rPr>
      </w:pPr>
    </w:p>
    <w:p w:rsidRPr="008425A6" w:rsidR="00663A15" w:rsidP="001841FB" w:rsidRDefault="001841FB" w14:paraId="4AD986B3" w14:textId="77777777">
      <w:pPr>
        <w:suppressAutoHyphens/>
        <w:autoSpaceDN w:val="0"/>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 xml:space="preserve">5. </w:t>
      </w:r>
    </w:p>
    <w:p w:rsidRPr="008425A6" w:rsidR="00663A15" w:rsidP="001841FB" w:rsidRDefault="00663A15" w14:paraId="3458F6FE" w14:textId="77777777">
      <w:pPr>
        <w:suppressAutoHyphens/>
        <w:autoSpaceDN w:val="0"/>
        <w:textAlignment w:val="baseline"/>
        <w:rPr>
          <w:rFonts w:eastAsia="Calibri" w:asciiTheme="minorHAnsi" w:hAnsiTheme="minorHAnsi" w:cstheme="minorHAnsi"/>
          <w:b/>
          <w:sz w:val="22"/>
          <w:szCs w:val="22"/>
        </w:rPr>
      </w:pPr>
    </w:p>
    <w:p w:rsidRPr="008425A6" w:rsidR="001841FB" w:rsidP="001841FB" w:rsidRDefault="008425A6" w14:paraId="00214712" w14:textId="63F17EB2">
      <w:pPr>
        <w:suppressAutoHyphens/>
        <w:autoSpaceDN w:val="0"/>
        <w:textAlignment w:val="baseline"/>
        <w:rPr>
          <w:rFonts w:eastAsia="Calibri" w:asciiTheme="minorHAnsi" w:hAnsiTheme="minorHAnsi" w:cstheme="minorHAnsi"/>
          <w:b/>
          <w:sz w:val="22"/>
          <w:szCs w:val="22"/>
        </w:rPr>
      </w:pPr>
      <w:r>
        <w:rPr>
          <w:rFonts w:eastAsia="Calibri" w:asciiTheme="minorHAnsi" w:hAnsiTheme="minorHAnsi" w:cstheme="minorHAnsi"/>
          <w:b/>
          <w:sz w:val="22"/>
          <w:szCs w:val="22"/>
        </w:rPr>
        <w:t xml:space="preserve">5. </w:t>
      </w:r>
      <w:r w:rsidRPr="008425A6" w:rsidR="001841FB">
        <w:rPr>
          <w:rFonts w:eastAsia="Calibri" w:asciiTheme="minorHAnsi" w:hAnsiTheme="minorHAnsi" w:cstheme="minorHAnsi"/>
          <w:b/>
          <w:sz w:val="22"/>
          <w:szCs w:val="22"/>
        </w:rPr>
        <w:t xml:space="preserve">Accident/Incident Reporting and Recording Arrangements </w:t>
      </w:r>
    </w:p>
    <w:p w:rsidRPr="008425A6" w:rsidR="001841FB" w:rsidP="121F1B41" w:rsidRDefault="001841FB" w14:paraId="17B0264E" w14:textId="5A6D6D1B">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Reporting of accidents and incidents (RIDDOR) are detailed in the DLD </w:t>
      </w:r>
      <w:r w:rsidRPr="008425A6" w:rsidR="00070DED">
        <w:rPr>
          <w:rFonts w:eastAsia="Calibri" w:asciiTheme="minorHAnsi" w:hAnsiTheme="minorHAnsi" w:cstheme="minorHAnsi"/>
          <w:sz w:val="22"/>
          <w:szCs w:val="22"/>
        </w:rPr>
        <w:t>First Aid Policy.</w:t>
      </w:r>
    </w:p>
    <w:p w:rsidRPr="008425A6" w:rsidR="00004977" w:rsidP="001841FB" w:rsidRDefault="00004977" w14:paraId="41D44715" w14:textId="659052DA">
      <w:pPr>
        <w:rPr>
          <w:rFonts w:eastAsia="Calibri" w:asciiTheme="minorHAnsi" w:hAnsiTheme="minorHAnsi" w:cstheme="minorHAnsi"/>
          <w:sz w:val="22"/>
          <w:szCs w:val="22"/>
        </w:rPr>
      </w:pPr>
    </w:p>
    <w:p w:rsidRPr="008425A6" w:rsidR="004B14A2" w:rsidP="004B14A2" w:rsidRDefault="004B14A2" w14:paraId="238C62CB" w14:textId="77777777">
      <w:pPr>
        <w:keepNext/>
        <w:jc w:val="both"/>
        <w:outlineLvl w:val="4"/>
        <w:rPr>
          <w:rFonts w:asciiTheme="minorHAnsi" w:hAnsiTheme="minorHAnsi" w:cstheme="minorHAnsi"/>
          <w:b/>
          <w:bCs/>
          <w:iCs/>
          <w:sz w:val="22"/>
          <w:szCs w:val="22"/>
        </w:rPr>
      </w:pPr>
    </w:p>
    <w:p w:rsidRPr="008425A6" w:rsidR="004B14A2" w:rsidP="004B14A2" w:rsidRDefault="008425A6" w14:paraId="3E0330D8" w14:textId="458614B4">
      <w:pPr>
        <w:keepNext/>
        <w:jc w:val="both"/>
        <w:outlineLvl w:val="4"/>
        <w:rPr>
          <w:rFonts w:asciiTheme="minorHAnsi" w:hAnsiTheme="minorHAnsi" w:cstheme="minorHAnsi"/>
          <w:b/>
          <w:bCs/>
          <w:iCs/>
          <w:sz w:val="22"/>
          <w:szCs w:val="22"/>
        </w:rPr>
      </w:pPr>
      <w:r>
        <w:rPr>
          <w:rFonts w:asciiTheme="minorHAnsi" w:hAnsiTheme="minorHAnsi" w:cstheme="minorHAnsi"/>
          <w:b/>
          <w:bCs/>
          <w:iCs/>
          <w:sz w:val="22"/>
          <w:szCs w:val="22"/>
        </w:rPr>
        <w:t xml:space="preserve">5.1 </w:t>
      </w:r>
      <w:r w:rsidRPr="008425A6" w:rsidR="004B14A2">
        <w:rPr>
          <w:rFonts w:asciiTheme="minorHAnsi" w:hAnsiTheme="minorHAnsi" w:cstheme="minorHAnsi"/>
          <w:b/>
          <w:bCs/>
          <w:iCs/>
          <w:sz w:val="22"/>
          <w:szCs w:val="22"/>
        </w:rPr>
        <w:t>Accidents/</w:t>
      </w:r>
      <w:r w:rsidRPr="008425A6" w:rsidR="00F14AF7">
        <w:rPr>
          <w:rFonts w:asciiTheme="minorHAnsi" w:hAnsiTheme="minorHAnsi" w:cstheme="minorHAnsi"/>
          <w:b/>
          <w:bCs/>
          <w:iCs/>
          <w:sz w:val="22"/>
          <w:szCs w:val="22"/>
        </w:rPr>
        <w:t xml:space="preserve">near miss </w:t>
      </w:r>
      <w:r w:rsidRPr="008425A6" w:rsidR="004B14A2">
        <w:rPr>
          <w:rFonts w:asciiTheme="minorHAnsi" w:hAnsiTheme="minorHAnsi" w:cstheme="minorHAnsi"/>
          <w:b/>
          <w:bCs/>
          <w:iCs/>
          <w:sz w:val="22"/>
          <w:szCs w:val="22"/>
        </w:rPr>
        <w:t>Incidents to students, staff and visitors and work-related ill health</w:t>
      </w:r>
    </w:p>
    <w:p w:rsidRPr="008425A6" w:rsidR="00BA4587" w:rsidP="121F1B41" w:rsidRDefault="004B14A2" w14:paraId="16420156" w14:textId="712929CB">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All accidents </w:t>
      </w:r>
      <w:r w:rsidRPr="008425A6" w:rsidR="00FD2567">
        <w:rPr>
          <w:rFonts w:eastAsia="Calibri" w:asciiTheme="minorHAnsi" w:hAnsiTheme="minorHAnsi" w:cstheme="minorHAnsi"/>
          <w:sz w:val="22"/>
          <w:szCs w:val="22"/>
        </w:rPr>
        <w:t xml:space="preserve">/ near miss incidents </w:t>
      </w:r>
      <w:r w:rsidRPr="008425A6">
        <w:rPr>
          <w:rFonts w:eastAsia="Calibri" w:asciiTheme="minorHAnsi" w:hAnsiTheme="minorHAnsi" w:cstheme="minorHAnsi"/>
          <w:sz w:val="22"/>
          <w:szCs w:val="22"/>
        </w:rPr>
        <w:t xml:space="preserve">are to be recorded </w:t>
      </w:r>
      <w:r w:rsidRPr="008425A6" w:rsidR="0058759B">
        <w:rPr>
          <w:rFonts w:eastAsia="Calibri" w:asciiTheme="minorHAnsi" w:hAnsiTheme="minorHAnsi" w:cstheme="minorHAnsi"/>
          <w:sz w:val="22"/>
          <w:szCs w:val="22"/>
        </w:rPr>
        <w:t>using the online</w:t>
      </w:r>
      <w:r w:rsidR="00872733">
        <w:rPr>
          <w:rFonts w:eastAsia="Calibri" w:asciiTheme="minorHAnsi" w:hAnsiTheme="minorHAnsi" w:cstheme="minorHAnsi"/>
          <w:sz w:val="22"/>
          <w:szCs w:val="22"/>
        </w:rPr>
        <w:t xml:space="preserve"> </w:t>
      </w:r>
      <w:hyperlink w:history="1" r:id="rId11">
        <w:r w:rsidRPr="00FC323B" w:rsidR="00FC323B">
          <w:rPr>
            <w:rFonts w:ascii="Calibri" w:hAnsi="Calibri" w:cs="Calibri"/>
            <w:color w:val="0000FF"/>
            <w:sz w:val="22"/>
            <w:szCs w:val="22"/>
            <w:u w:val="single"/>
          </w:rPr>
          <w:t>Accident Reporting Form</w:t>
        </w:r>
      </w:hyperlink>
      <w:r w:rsidRPr="008425A6" w:rsidR="00C94DD8">
        <w:rPr>
          <w:rFonts w:eastAsia="Calibri" w:asciiTheme="minorHAnsi" w:hAnsiTheme="minorHAnsi" w:cstheme="minorHAnsi"/>
          <w:sz w:val="22"/>
          <w:szCs w:val="22"/>
        </w:rPr>
        <w:t xml:space="preserve"> </w:t>
      </w:r>
      <w:r w:rsidRPr="008425A6" w:rsidR="0058759B">
        <w:rPr>
          <w:rFonts w:eastAsia="Calibri" w:asciiTheme="minorHAnsi" w:hAnsiTheme="minorHAnsi" w:cstheme="minorHAnsi"/>
          <w:sz w:val="22"/>
          <w:szCs w:val="22"/>
        </w:rPr>
        <w:t>located on the staff dashboard.</w:t>
      </w:r>
      <w:r w:rsidRPr="008425A6" w:rsidR="00686ED4">
        <w:rPr>
          <w:rFonts w:eastAsia="Calibri" w:asciiTheme="minorHAnsi" w:hAnsiTheme="minorHAnsi" w:cstheme="minorHAnsi"/>
          <w:sz w:val="22"/>
          <w:szCs w:val="22"/>
        </w:rPr>
        <w:t xml:space="preserve"> </w:t>
      </w:r>
      <w:r w:rsidRPr="008425A6" w:rsidR="00FF2A8E">
        <w:rPr>
          <w:rFonts w:eastAsia="Calibri" w:asciiTheme="minorHAnsi" w:hAnsiTheme="minorHAnsi" w:cstheme="minorHAnsi"/>
          <w:sz w:val="22"/>
          <w:szCs w:val="22"/>
        </w:rPr>
        <w:t xml:space="preserve">If </w:t>
      </w:r>
      <w:r w:rsidRPr="008425A6" w:rsidR="00DE17F2">
        <w:rPr>
          <w:rFonts w:eastAsia="Calibri" w:asciiTheme="minorHAnsi" w:hAnsiTheme="minorHAnsi" w:cstheme="minorHAnsi"/>
          <w:sz w:val="22"/>
          <w:szCs w:val="22"/>
        </w:rPr>
        <w:t>no internet</w:t>
      </w:r>
      <w:r w:rsidRPr="008425A6" w:rsidR="00663A15">
        <w:rPr>
          <w:rFonts w:eastAsia="Calibri" w:asciiTheme="minorHAnsi" w:hAnsiTheme="minorHAnsi" w:cstheme="minorHAnsi"/>
          <w:sz w:val="22"/>
          <w:szCs w:val="22"/>
        </w:rPr>
        <w:t>/</w:t>
      </w:r>
      <w:r w:rsidRPr="008425A6" w:rsidR="00DE17F2">
        <w:rPr>
          <w:rFonts w:eastAsia="Calibri" w:asciiTheme="minorHAnsi" w:hAnsiTheme="minorHAnsi" w:cstheme="minorHAnsi"/>
          <w:sz w:val="22"/>
          <w:szCs w:val="22"/>
        </w:rPr>
        <w:t xml:space="preserve"> devices </w:t>
      </w:r>
      <w:r w:rsidRPr="008425A6" w:rsidR="00663A15">
        <w:rPr>
          <w:rFonts w:eastAsia="Calibri" w:asciiTheme="minorHAnsi" w:hAnsiTheme="minorHAnsi" w:cstheme="minorHAnsi"/>
          <w:sz w:val="22"/>
          <w:szCs w:val="22"/>
        </w:rPr>
        <w:t xml:space="preserve">are </w:t>
      </w:r>
      <w:r w:rsidRPr="008425A6" w:rsidR="00DE17F2">
        <w:rPr>
          <w:rFonts w:eastAsia="Calibri" w:asciiTheme="minorHAnsi" w:hAnsiTheme="minorHAnsi" w:cstheme="minorHAnsi"/>
          <w:sz w:val="22"/>
          <w:szCs w:val="22"/>
        </w:rPr>
        <w:t xml:space="preserve">available, </w:t>
      </w:r>
      <w:r w:rsidRPr="008425A6" w:rsidR="001910F4">
        <w:rPr>
          <w:rFonts w:eastAsia="Calibri" w:asciiTheme="minorHAnsi" w:hAnsiTheme="minorHAnsi" w:cstheme="minorHAnsi"/>
          <w:sz w:val="22"/>
          <w:szCs w:val="22"/>
        </w:rPr>
        <w:t xml:space="preserve">a form in one of the </w:t>
      </w:r>
      <w:r w:rsidRPr="008425A6">
        <w:rPr>
          <w:rFonts w:eastAsia="Calibri" w:asciiTheme="minorHAnsi" w:hAnsiTheme="minorHAnsi" w:cstheme="minorHAnsi"/>
          <w:sz w:val="22"/>
          <w:szCs w:val="22"/>
        </w:rPr>
        <w:t xml:space="preserve">accident </w:t>
      </w:r>
      <w:r w:rsidRPr="008425A6" w:rsidR="00BA4587">
        <w:rPr>
          <w:rFonts w:eastAsia="Calibri" w:asciiTheme="minorHAnsi" w:hAnsiTheme="minorHAnsi" w:cstheme="minorHAnsi"/>
          <w:sz w:val="22"/>
          <w:szCs w:val="22"/>
        </w:rPr>
        <w:t xml:space="preserve">report </w:t>
      </w:r>
      <w:r w:rsidRPr="008425A6">
        <w:rPr>
          <w:rFonts w:eastAsia="Calibri" w:asciiTheme="minorHAnsi" w:hAnsiTheme="minorHAnsi" w:cstheme="minorHAnsi"/>
          <w:sz w:val="22"/>
          <w:szCs w:val="22"/>
        </w:rPr>
        <w:t>book</w:t>
      </w:r>
      <w:r w:rsidRPr="008425A6" w:rsidR="001910F4">
        <w:rPr>
          <w:rFonts w:eastAsia="Calibri" w:asciiTheme="minorHAnsi" w:hAnsiTheme="minorHAnsi" w:cstheme="minorHAnsi"/>
          <w:sz w:val="22"/>
          <w:szCs w:val="22"/>
        </w:rPr>
        <w:t>s</w:t>
      </w:r>
      <w:r w:rsidRPr="008425A6" w:rsidR="006B39EA">
        <w:rPr>
          <w:rFonts w:eastAsia="Calibri" w:asciiTheme="minorHAnsi" w:hAnsiTheme="minorHAnsi" w:cstheme="minorHAnsi"/>
          <w:sz w:val="22"/>
          <w:szCs w:val="22"/>
        </w:rPr>
        <w:t xml:space="preserve"> </w:t>
      </w:r>
      <w:r w:rsidRPr="008425A6" w:rsidR="00663A15">
        <w:rPr>
          <w:rFonts w:eastAsia="Calibri" w:asciiTheme="minorHAnsi" w:hAnsiTheme="minorHAnsi" w:cstheme="minorHAnsi"/>
          <w:sz w:val="22"/>
          <w:szCs w:val="22"/>
        </w:rPr>
        <w:t xml:space="preserve">can be completed </w:t>
      </w:r>
      <w:r w:rsidRPr="008425A6" w:rsidR="00D30265">
        <w:rPr>
          <w:rFonts w:eastAsia="Calibri" w:asciiTheme="minorHAnsi" w:hAnsiTheme="minorHAnsi" w:cstheme="minorHAnsi"/>
          <w:sz w:val="22"/>
          <w:szCs w:val="22"/>
        </w:rPr>
        <w:t>(</w:t>
      </w:r>
      <w:r w:rsidRPr="008425A6" w:rsidR="00663A15">
        <w:rPr>
          <w:rFonts w:eastAsia="Calibri" w:asciiTheme="minorHAnsi" w:hAnsiTheme="minorHAnsi" w:cstheme="minorHAnsi"/>
          <w:sz w:val="22"/>
          <w:szCs w:val="22"/>
        </w:rPr>
        <w:t xml:space="preserve">these </w:t>
      </w:r>
      <w:r w:rsidRPr="008425A6" w:rsidR="00D30265">
        <w:rPr>
          <w:rFonts w:eastAsia="Calibri" w:asciiTheme="minorHAnsi" w:hAnsiTheme="minorHAnsi" w:cstheme="minorHAnsi"/>
          <w:sz w:val="22"/>
          <w:szCs w:val="22"/>
        </w:rPr>
        <w:t xml:space="preserve">are </w:t>
      </w:r>
      <w:r w:rsidRPr="008425A6" w:rsidR="00BA4587">
        <w:rPr>
          <w:rFonts w:eastAsia="Calibri" w:asciiTheme="minorHAnsi" w:hAnsiTheme="minorHAnsi" w:cstheme="minorHAnsi"/>
          <w:sz w:val="22"/>
          <w:szCs w:val="22"/>
        </w:rPr>
        <w:t>located</w:t>
      </w:r>
      <w:r w:rsidRPr="008425A6">
        <w:rPr>
          <w:rFonts w:eastAsia="Calibri" w:asciiTheme="minorHAnsi" w:hAnsiTheme="minorHAnsi" w:cstheme="minorHAnsi"/>
          <w:sz w:val="22"/>
          <w:szCs w:val="22"/>
        </w:rPr>
        <w:t xml:space="preserve"> </w:t>
      </w:r>
      <w:r w:rsidRPr="008425A6" w:rsidR="00354338">
        <w:rPr>
          <w:rFonts w:eastAsia="Calibri" w:asciiTheme="minorHAnsi" w:hAnsiTheme="minorHAnsi" w:cstheme="minorHAnsi"/>
          <w:sz w:val="22"/>
          <w:szCs w:val="22"/>
        </w:rPr>
        <w:t>in</w:t>
      </w:r>
      <w:r w:rsidRPr="008425A6">
        <w:rPr>
          <w:rFonts w:eastAsia="Calibri" w:asciiTheme="minorHAnsi" w:hAnsiTheme="minorHAnsi" w:cstheme="minorHAnsi"/>
          <w:sz w:val="22"/>
          <w:szCs w:val="22"/>
        </w:rPr>
        <w:t xml:space="preserve"> the </w:t>
      </w:r>
      <w:r w:rsidRPr="008425A6" w:rsidR="00354338">
        <w:rPr>
          <w:rFonts w:eastAsia="Calibri" w:asciiTheme="minorHAnsi" w:hAnsiTheme="minorHAnsi" w:cstheme="minorHAnsi"/>
          <w:sz w:val="22"/>
          <w:szCs w:val="22"/>
        </w:rPr>
        <w:t>C</w:t>
      </w:r>
      <w:r w:rsidRPr="008425A6">
        <w:rPr>
          <w:rFonts w:eastAsia="Calibri" w:asciiTheme="minorHAnsi" w:hAnsiTheme="minorHAnsi" w:cstheme="minorHAnsi"/>
          <w:sz w:val="22"/>
          <w:szCs w:val="22"/>
        </w:rPr>
        <w:t xml:space="preserve">ollege </w:t>
      </w:r>
      <w:r w:rsidRPr="008425A6" w:rsidR="00AD6D77">
        <w:rPr>
          <w:rFonts w:eastAsia="Calibri" w:asciiTheme="minorHAnsi" w:hAnsiTheme="minorHAnsi" w:cstheme="minorHAnsi"/>
          <w:sz w:val="22"/>
          <w:szCs w:val="22"/>
        </w:rPr>
        <w:t>Matrons</w:t>
      </w:r>
      <w:r w:rsidRPr="008425A6" w:rsidR="00354338">
        <w:rPr>
          <w:rFonts w:eastAsia="Calibri" w:asciiTheme="minorHAnsi" w:hAnsiTheme="minorHAnsi" w:cstheme="minorHAnsi"/>
          <w:sz w:val="22"/>
          <w:szCs w:val="22"/>
        </w:rPr>
        <w:t xml:space="preserve"> office</w:t>
      </w:r>
      <w:r w:rsidRPr="008425A6">
        <w:rPr>
          <w:rFonts w:eastAsia="Calibri" w:asciiTheme="minorHAnsi" w:hAnsiTheme="minorHAnsi" w:cstheme="minorHAnsi"/>
          <w:sz w:val="22"/>
          <w:szCs w:val="22"/>
        </w:rPr>
        <w:t>,</w:t>
      </w:r>
      <w:r w:rsidRPr="008425A6" w:rsidR="000077DE">
        <w:rPr>
          <w:rFonts w:eastAsia="Calibri" w:asciiTheme="minorHAnsi" w:hAnsiTheme="minorHAnsi" w:cstheme="minorHAnsi"/>
          <w:sz w:val="22"/>
          <w:szCs w:val="22"/>
        </w:rPr>
        <w:t xml:space="preserve"> </w:t>
      </w:r>
      <w:r w:rsidRPr="008425A6" w:rsidR="009B5C8F">
        <w:rPr>
          <w:rFonts w:eastAsia="Calibri" w:asciiTheme="minorHAnsi" w:hAnsiTheme="minorHAnsi" w:cstheme="minorHAnsi"/>
          <w:sz w:val="22"/>
          <w:szCs w:val="22"/>
        </w:rPr>
        <w:t xml:space="preserve">Wellbeing </w:t>
      </w:r>
      <w:r w:rsidRPr="008425A6" w:rsidR="00354338">
        <w:rPr>
          <w:rFonts w:eastAsia="Calibri" w:asciiTheme="minorHAnsi" w:hAnsiTheme="minorHAnsi" w:cstheme="minorHAnsi"/>
          <w:sz w:val="22"/>
          <w:szCs w:val="22"/>
        </w:rPr>
        <w:t>office,</w:t>
      </w:r>
      <w:r w:rsidRPr="008425A6" w:rsidR="000077DE">
        <w:rPr>
          <w:rFonts w:eastAsia="Calibri" w:asciiTheme="minorHAnsi" w:hAnsiTheme="minorHAnsi" w:cstheme="minorHAnsi"/>
          <w:sz w:val="22"/>
          <w:szCs w:val="22"/>
        </w:rPr>
        <w:t xml:space="preserve"> </w:t>
      </w:r>
      <w:r w:rsidRPr="008425A6" w:rsidR="009B5C8F">
        <w:rPr>
          <w:rFonts w:eastAsia="Calibri" w:asciiTheme="minorHAnsi" w:hAnsiTheme="minorHAnsi" w:cstheme="minorHAnsi"/>
          <w:sz w:val="22"/>
          <w:szCs w:val="22"/>
        </w:rPr>
        <w:t>S</w:t>
      </w:r>
      <w:r w:rsidRPr="008425A6" w:rsidR="000077DE">
        <w:rPr>
          <w:rFonts w:eastAsia="Calibri" w:asciiTheme="minorHAnsi" w:hAnsiTheme="minorHAnsi" w:cstheme="minorHAnsi"/>
          <w:sz w:val="22"/>
          <w:szCs w:val="22"/>
        </w:rPr>
        <w:t xml:space="preserve">cience </w:t>
      </w:r>
      <w:r w:rsidRPr="008425A6" w:rsidR="009B5C8F">
        <w:rPr>
          <w:rFonts w:eastAsia="Calibri" w:asciiTheme="minorHAnsi" w:hAnsiTheme="minorHAnsi" w:cstheme="minorHAnsi"/>
          <w:sz w:val="22"/>
          <w:szCs w:val="22"/>
        </w:rPr>
        <w:t xml:space="preserve">Prep </w:t>
      </w:r>
      <w:r w:rsidRPr="008425A6">
        <w:rPr>
          <w:rFonts w:eastAsia="Calibri" w:asciiTheme="minorHAnsi" w:hAnsiTheme="minorHAnsi" w:cstheme="minorHAnsi"/>
          <w:sz w:val="22"/>
          <w:szCs w:val="22"/>
        </w:rPr>
        <w:t xml:space="preserve">room, </w:t>
      </w:r>
      <w:r w:rsidRPr="008425A6" w:rsidR="009B5C8F">
        <w:rPr>
          <w:rFonts w:eastAsia="Calibri" w:asciiTheme="minorHAnsi" w:hAnsiTheme="minorHAnsi" w:cstheme="minorHAnsi"/>
          <w:sz w:val="22"/>
          <w:szCs w:val="22"/>
        </w:rPr>
        <w:t>Art T</w:t>
      </w:r>
      <w:r w:rsidRPr="008425A6" w:rsidR="00354338">
        <w:rPr>
          <w:rFonts w:eastAsia="Calibri" w:asciiTheme="minorHAnsi" w:hAnsiTheme="minorHAnsi" w:cstheme="minorHAnsi"/>
          <w:sz w:val="22"/>
          <w:szCs w:val="22"/>
        </w:rPr>
        <w:t>echnician</w:t>
      </w:r>
      <w:r w:rsidRPr="008425A6" w:rsidR="009B5C8F">
        <w:rPr>
          <w:rFonts w:eastAsia="Calibri" w:asciiTheme="minorHAnsi" w:hAnsiTheme="minorHAnsi" w:cstheme="minorHAnsi"/>
          <w:sz w:val="22"/>
          <w:szCs w:val="22"/>
        </w:rPr>
        <w:t>’</w:t>
      </w:r>
      <w:r w:rsidRPr="008425A6" w:rsidR="00354338">
        <w:rPr>
          <w:rFonts w:eastAsia="Calibri" w:asciiTheme="minorHAnsi" w:hAnsiTheme="minorHAnsi" w:cstheme="minorHAnsi"/>
          <w:sz w:val="22"/>
          <w:szCs w:val="22"/>
        </w:rPr>
        <w:t>s</w:t>
      </w:r>
      <w:r w:rsidRPr="008425A6">
        <w:rPr>
          <w:rFonts w:eastAsia="Calibri" w:asciiTheme="minorHAnsi" w:hAnsiTheme="minorHAnsi" w:cstheme="minorHAnsi"/>
          <w:sz w:val="22"/>
          <w:szCs w:val="22"/>
        </w:rPr>
        <w:t xml:space="preserve"> offi</w:t>
      </w:r>
      <w:r w:rsidRPr="008425A6" w:rsidR="000077DE">
        <w:rPr>
          <w:rFonts w:eastAsia="Calibri" w:asciiTheme="minorHAnsi" w:hAnsiTheme="minorHAnsi" w:cstheme="minorHAnsi"/>
          <w:sz w:val="22"/>
          <w:szCs w:val="22"/>
        </w:rPr>
        <w:t xml:space="preserve">ce and </w:t>
      </w:r>
      <w:r w:rsidRPr="008425A6" w:rsidR="009B5C8F">
        <w:rPr>
          <w:rFonts w:eastAsia="Calibri" w:asciiTheme="minorHAnsi" w:hAnsiTheme="minorHAnsi" w:cstheme="minorHAnsi"/>
          <w:sz w:val="22"/>
          <w:szCs w:val="22"/>
        </w:rPr>
        <w:t>Reception</w:t>
      </w:r>
      <w:r w:rsidRPr="008425A6" w:rsidR="00D30265">
        <w:rPr>
          <w:rFonts w:eastAsia="Calibri" w:asciiTheme="minorHAnsi" w:hAnsiTheme="minorHAnsi" w:cstheme="minorHAnsi"/>
          <w:sz w:val="22"/>
          <w:szCs w:val="22"/>
        </w:rPr>
        <w:t>)</w:t>
      </w:r>
      <w:r w:rsidRPr="008425A6" w:rsidR="00E5306E">
        <w:rPr>
          <w:rFonts w:eastAsia="Calibri" w:asciiTheme="minorHAnsi" w:hAnsiTheme="minorHAnsi" w:cstheme="minorHAnsi"/>
          <w:sz w:val="22"/>
          <w:szCs w:val="22"/>
        </w:rPr>
        <w:t xml:space="preserve">. </w:t>
      </w:r>
    </w:p>
    <w:p w:rsidRPr="008425A6" w:rsidR="004B14A2" w:rsidP="121F1B41" w:rsidRDefault="00BA4587" w14:paraId="0D3FC21F" w14:textId="6F3C64F4">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If using the books, t</w:t>
      </w:r>
      <w:r w:rsidRPr="008425A6" w:rsidR="004B14A2">
        <w:rPr>
          <w:rFonts w:eastAsia="Calibri" w:asciiTheme="minorHAnsi" w:hAnsiTheme="minorHAnsi" w:cstheme="minorHAnsi"/>
          <w:sz w:val="22"/>
          <w:szCs w:val="22"/>
        </w:rPr>
        <w:t xml:space="preserve">he person writing a report is responsible for taking the report to </w:t>
      </w:r>
      <w:r w:rsidRPr="008425A6" w:rsidR="000077DE">
        <w:rPr>
          <w:rFonts w:eastAsia="Calibri" w:asciiTheme="minorHAnsi" w:hAnsiTheme="minorHAnsi" w:cstheme="minorHAnsi"/>
          <w:sz w:val="22"/>
          <w:szCs w:val="22"/>
        </w:rPr>
        <w:t xml:space="preserve">the </w:t>
      </w:r>
      <w:r w:rsidRPr="008425A6" w:rsidR="009B5F06">
        <w:rPr>
          <w:rFonts w:eastAsia="Calibri" w:asciiTheme="minorHAnsi" w:hAnsiTheme="minorHAnsi" w:cstheme="minorHAnsi"/>
          <w:sz w:val="22"/>
          <w:szCs w:val="22"/>
        </w:rPr>
        <w:t>Bursar</w:t>
      </w:r>
      <w:r w:rsidRPr="008425A6" w:rsidR="004B14A2">
        <w:rPr>
          <w:rFonts w:eastAsia="Calibri" w:asciiTheme="minorHAnsi" w:hAnsiTheme="minorHAnsi" w:cstheme="minorHAnsi"/>
          <w:sz w:val="22"/>
          <w:szCs w:val="22"/>
        </w:rPr>
        <w:t xml:space="preserve"> immediately</w:t>
      </w:r>
      <w:r w:rsidRPr="008425A6" w:rsidR="005F5217">
        <w:rPr>
          <w:rFonts w:eastAsia="Calibri" w:asciiTheme="minorHAnsi" w:hAnsiTheme="minorHAnsi" w:cstheme="minorHAnsi"/>
          <w:sz w:val="22"/>
          <w:szCs w:val="22"/>
        </w:rPr>
        <w:t>, who will also inform the Facilities Manager</w:t>
      </w:r>
      <w:r w:rsidRPr="008425A6" w:rsidR="004B14A2">
        <w:rPr>
          <w:rFonts w:eastAsia="Calibri" w:asciiTheme="minorHAnsi" w:hAnsiTheme="minorHAnsi" w:cstheme="minorHAnsi"/>
          <w:sz w:val="22"/>
          <w:szCs w:val="22"/>
        </w:rPr>
        <w:t xml:space="preserve">. When it has been actioned by the </w:t>
      </w:r>
      <w:r w:rsidRPr="008425A6" w:rsidR="009B5F06">
        <w:rPr>
          <w:rFonts w:eastAsia="Calibri" w:asciiTheme="minorHAnsi" w:hAnsiTheme="minorHAnsi" w:cstheme="minorHAnsi"/>
          <w:sz w:val="22"/>
          <w:szCs w:val="22"/>
        </w:rPr>
        <w:t>Bursar</w:t>
      </w:r>
      <w:r w:rsidRPr="008425A6" w:rsidR="004B14A2">
        <w:rPr>
          <w:rFonts w:eastAsia="Calibri" w:asciiTheme="minorHAnsi" w:hAnsiTheme="minorHAnsi" w:cstheme="minorHAnsi"/>
          <w:sz w:val="22"/>
          <w:szCs w:val="22"/>
        </w:rPr>
        <w:t xml:space="preserve">, the report is filed </w:t>
      </w:r>
      <w:r w:rsidRPr="008425A6" w:rsidR="007227E9">
        <w:rPr>
          <w:rFonts w:eastAsia="Calibri" w:asciiTheme="minorHAnsi" w:hAnsiTheme="minorHAnsi" w:cstheme="minorHAnsi"/>
          <w:sz w:val="22"/>
          <w:szCs w:val="22"/>
        </w:rPr>
        <w:t>by the Principal’s PA</w:t>
      </w:r>
      <w:r w:rsidRPr="008425A6">
        <w:rPr>
          <w:rFonts w:eastAsia="Calibri" w:asciiTheme="minorHAnsi" w:hAnsiTheme="minorHAnsi" w:cstheme="minorHAnsi"/>
          <w:sz w:val="22"/>
          <w:szCs w:val="22"/>
        </w:rPr>
        <w:t xml:space="preserve"> and kept in the PA</w:t>
      </w:r>
      <w:r w:rsidRPr="008425A6" w:rsidR="00E5306E">
        <w:rPr>
          <w:rFonts w:eastAsia="Calibri" w:asciiTheme="minorHAnsi" w:hAnsiTheme="minorHAnsi" w:cstheme="minorHAnsi"/>
          <w:sz w:val="22"/>
          <w:szCs w:val="22"/>
        </w:rPr>
        <w:t>s</w:t>
      </w:r>
      <w:r w:rsidRPr="008425A6">
        <w:rPr>
          <w:rFonts w:eastAsia="Calibri" w:asciiTheme="minorHAnsi" w:hAnsiTheme="minorHAnsi" w:cstheme="minorHAnsi"/>
          <w:sz w:val="22"/>
          <w:szCs w:val="22"/>
        </w:rPr>
        <w:t xml:space="preserve"> office</w:t>
      </w:r>
      <w:r w:rsidRPr="008425A6" w:rsidR="007227E9">
        <w:rPr>
          <w:rFonts w:eastAsia="Calibri" w:asciiTheme="minorHAnsi" w:hAnsiTheme="minorHAnsi" w:cstheme="minorHAnsi"/>
          <w:sz w:val="22"/>
          <w:szCs w:val="22"/>
        </w:rPr>
        <w:t>.</w:t>
      </w:r>
    </w:p>
    <w:p w:rsidRPr="008425A6" w:rsidR="007227E9" w:rsidP="004B14A2" w:rsidRDefault="007227E9" w14:paraId="3FCDD405" w14:textId="77777777">
      <w:pPr>
        <w:jc w:val="both"/>
        <w:rPr>
          <w:rFonts w:eastAsia="Calibri" w:asciiTheme="minorHAnsi" w:hAnsiTheme="minorHAnsi" w:cstheme="minorHAnsi"/>
          <w:sz w:val="22"/>
          <w:szCs w:val="22"/>
        </w:rPr>
      </w:pPr>
    </w:p>
    <w:p w:rsidRPr="008425A6" w:rsidR="004B14A2" w:rsidP="121F1B41" w:rsidRDefault="004B14A2" w14:paraId="100B7B78" w14:textId="234A9F25">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Any accident resulting in a fatality or major injury will immediately be reported to the HSE, the Director of </w:t>
      </w:r>
      <w:r w:rsidRPr="008425A6" w:rsidR="00666A2B">
        <w:rPr>
          <w:rFonts w:eastAsia="Calibri" w:asciiTheme="minorHAnsi" w:hAnsiTheme="minorHAnsi" w:cstheme="minorHAnsi"/>
          <w:sz w:val="22"/>
          <w:szCs w:val="22"/>
        </w:rPr>
        <w:t>Operations</w:t>
      </w:r>
      <w:r w:rsidRPr="008425A6">
        <w:rPr>
          <w:rFonts w:eastAsia="Calibri" w:asciiTheme="minorHAnsi" w:hAnsiTheme="minorHAnsi" w:cstheme="minorHAnsi"/>
          <w:sz w:val="22"/>
          <w:szCs w:val="22"/>
        </w:rPr>
        <w:t xml:space="preserve"> and to </w:t>
      </w:r>
      <w:r w:rsidRPr="008425A6" w:rsidR="00E25E55">
        <w:rPr>
          <w:rFonts w:eastAsia="Calibri" w:asciiTheme="minorHAnsi" w:hAnsiTheme="minorHAnsi" w:cstheme="minorHAnsi"/>
          <w:sz w:val="22"/>
          <w:szCs w:val="22"/>
        </w:rPr>
        <w:t>AAB</w:t>
      </w:r>
      <w:r w:rsidRPr="008425A6" w:rsidR="007A050F">
        <w:rPr>
          <w:rFonts w:eastAsia="Calibri" w:asciiTheme="minorHAnsi" w:hAnsiTheme="minorHAnsi" w:cstheme="minorHAnsi"/>
          <w:sz w:val="22"/>
          <w:szCs w:val="22"/>
        </w:rPr>
        <w:t xml:space="preserve"> People</w:t>
      </w:r>
      <w:r w:rsidRPr="008425A6">
        <w:rPr>
          <w:rFonts w:eastAsia="Calibri" w:asciiTheme="minorHAnsi" w:hAnsiTheme="minorHAnsi" w:cstheme="minorHAnsi"/>
          <w:sz w:val="22"/>
          <w:szCs w:val="22"/>
        </w:rPr>
        <w:t xml:space="preserve"> Health and Safety service</w:t>
      </w:r>
      <w:r w:rsidRPr="008425A6" w:rsidR="00471DA4">
        <w:rPr>
          <w:rFonts w:eastAsia="Calibri" w:asciiTheme="minorHAnsi" w:hAnsiTheme="minorHAnsi" w:cstheme="minorHAnsi"/>
          <w:sz w:val="22"/>
          <w:szCs w:val="22"/>
        </w:rPr>
        <w:t>.</w:t>
      </w:r>
      <w:r w:rsidRPr="008425A6">
        <w:rPr>
          <w:rFonts w:eastAsia="Calibri" w:asciiTheme="minorHAnsi" w:hAnsiTheme="minorHAnsi" w:cstheme="minorHAnsi"/>
          <w:sz w:val="22"/>
          <w:szCs w:val="22"/>
        </w:rPr>
        <w:t xml:space="preserve"> </w:t>
      </w:r>
      <w:r w:rsidRPr="008425A6" w:rsidR="00663A15">
        <w:rPr>
          <w:rFonts w:eastAsia="Calibri" w:asciiTheme="minorHAnsi" w:hAnsiTheme="minorHAnsi" w:cstheme="minorHAnsi"/>
          <w:sz w:val="22"/>
          <w:szCs w:val="22"/>
        </w:rPr>
        <w:t>If appropriate, t</w:t>
      </w:r>
      <w:r w:rsidRPr="008425A6">
        <w:rPr>
          <w:rFonts w:eastAsia="Calibri" w:asciiTheme="minorHAnsi" w:hAnsiTheme="minorHAnsi" w:cstheme="minorHAnsi"/>
          <w:sz w:val="22"/>
          <w:szCs w:val="22"/>
        </w:rPr>
        <w:t>he location of the accident will be sealed off in preparation for a visit from the police and the HSE.</w:t>
      </w:r>
    </w:p>
    <w:p w:rsidRPr="008425A6" w:rsidR="001841FB" w:rsidP="001841FB" w:rsidRDefault="001841FB" w14:paraId="11BAFEAF" w14:textId="77777777">
      <w:pPr>
        <w:rPr>
          <w:rFonts w:asciiTheme="minorHAnsi" w:hAnsiTheme="minorHAnsi" w:cstheme="minorHAnsi"/>
          <w:sz w:val="22"/>
          <w:szCs w:val="22"/>
        </w:rPr>
      </w:pPr>
    </w:p>
    <w:p w:rsidRPr="008425A6" w:rsidR="00825557" w:rsidP="001841FB" w:rsidRDefault="00825557" w14:paraId="74C814DC" w14:textId="77777777">
      <w:pPr>
        <w:suppressAutoHyphens/>
        <w:autoSpaceDN w:val="0"/>
        <w:textAlignment w:val="baseline"/>
        <w:rPr>
          <w:rFonts w:eastAsia="Calibri" w:asciiTheme="minorHAnsi" w:hAnsiTheme="minorHAnsi" w:cstheme="minorHAnsi"/>
          <w:b/>
          <w:sz w:val="22"/>
          <w:szCs w:val="22"/>
        </w:rPr>
      </w:pPr>
    </w:p>
    <w:p w:rsidRPr="008425A6" w:rsidR="00825557" w:rsidP="001841FB" w:rsidRDefault="00825557" w14:paraId="1F45A269" w14:textId="77777777">
      <w:pPr>
        <w:suppressAutoHyphens/>
        <w:autoSpaceDN w:val="0"/>
        <w:textAlignment w:val="baseline"/>
        <w:rPr>
          <w:rFonts w:eastAsia="Calibri" w:asciiTheme="minorHAnsi" w:hAnsiTheme="minorHAnsi" w:cstheme="minorHAnsi"/>
          <w:b/>
          <w:sz w:val="22"/>
          <w:szCs w:val="22"/>
        </w:rPr>
      </w:pPr>
    </w:p>
    <w:p w:rsidRPr="008425A6" w:rsidR="00825557" w:rsidP="001841FB" w:rsidRDefault="00825557" w14:paraId="01B4C4E0" w14:textId="77777777">
      <w:pPr>
        <w:suppressAutoHyphens/>
        <w:autoSpaceDN w:val="0"/>
        <w:textAlignment w:val="baseline"/>
        <w:rPr>
          <w:rFonts w:eastAsia="Calibri" w:asciiTheme="minorHAnsi" w:hAnsiTheme="minorHAnsi" w:cstheme="minorHAnsi"/>
          <w:b/>
          <w:sz w:val="22"/>
          <w:szCs w:val="22"/>
        </w:rPr>
      </w:pPr>
    </w:p>
    <w:p w:rsidRPr="008425A6" w:rsidR="001841FB" w:rsidP="001841FB" w:rsidRDefault="001841FB" w14:paraId="4DC9349F" w14:textId="4D744CD7">
      <w:pPr>
        <w:suppressAutoHyphens/>
        <w:autoSpaceDN w:val="0"/>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6. Fire Safety</w:t>
      </w:r>
    </w:p>
    <w:p w:rsidRPr="008425A6" w:rsidR="001841FB" w:rsidP="121F1B41" w:rsidRDefault="001841FB" w14:paraId="3AF4A8AE" w14:textId="4B658E86">
      <w:pPr>
        <w:rPr>
          <w:rFonts w:eastAsia="Calibri" w:asciiTheme="minorHAnsi" w:hAnsiTheme="minorHAnsi" w:cstheme="minorHAnsi"/>
          <w:sz w:val="22"/>
          <w:szCs w:val="22"/>
        </w:rPr>
      </w:pPr>
      <w:r w:rsidRPr="008425A6">
        <w:rPr>
          <w:rFonts w:eastAsia="Calibri" w:asciiTheme="minorHAnsi" w:hAnsiTheme="minorHAnsi" w:cstheme="minorHAnsi"/>
          <w:sz w:val="22"/>
          <w:szCs w:val="22"/>
        </w:rPr>
        <w:t>Fire safety and evacuation arrangements, including details of fire officers</w:t>
      </w:r>
      <w:r w:rsidRPr="008425A6" w:rsidR="00570A8B">
        <w:rPr>
          <w:rFonts w:eastAsia="Calibri" w:asciiTheme="minorHAnsi" w:hAnsiTheme="minorHAnsi" w:cstheme="minorHAnsi"/>
          <w:sz w:val="22"/>
          <w:szCs w:val="22"/>
        </w:rPr>
        <w:t xml:space="preserve">, </w:t>
      </w:r>
      <w:r w:rsidRPr="008425A6" w:rsidR="00340683">
        <w:rPr>
          <w:rFonts w:eastAsia="Calibri" w:asciiTheme="minorHAnsi" w:hAnsiTheme="minorHAnsi" w:cstheme="minorHAnsi"/>
          <w:sz w:val="22"/>
          <w:szCs w:val="22"/>
        </w:rPr>
        <w:t xml:space="preserve">wardens, </w:t>
      </w:r>
      <w:r w:rsidR="00F30385">
        <w:rPr>
          <w:rFonts w:eastAsia="Calibri" w:asciiTheme="minorHAnsi" w:hAnsiTheme="minorHAnsi" w:cstheme="minorHAnsi"/>
          <w:sz w:val="22"/>
          <w:szCs w:val="22"/>
        </w:rPr>
        <w:t>m</w:t>
      </w:r>
      <w:r w:rsidRPr="008425A6" w:rsidR="00570A8B">
        <w:rPr>
          <w:rFonts w:eastAsia="Calibri" w:asciiTheme="minorHAnsi" w:hAnsiTheme="minorHAnsi" w:cstheme="minorHAnsi"/>
          <w:sz w:val="22"/>
          <w:szCs w:val="22"/>
        </w:rPr>
        <w:t>arsha</w:t>
      </w:r>
      <w:r w:rsidRPr="008425A6" w:rsidR="00622EAB">
        <w:rPr>
          <w:rFonts w:eastAsia="Calibri" w:asciiTheme="minorHAnsi" w:hAnsiTheme="minorHAnsi" w:cstheme="minorHAnsi"/>
          <w:sz w:val="22"/>
          <w:szCs w:val="22"/>
        </w:rPr>
        <w:t xml:space="preserve">ls </w:t>
      </w:r>
      <w:r w:rsidRPr="008425A6">
        <w:rPr>
          <w:rFonts w:eastAsia="Calibri" w:asciiTheme="minorHAnsi" w:hAnsiTheme="minorHAnsi" w:cstheme="minorHAnsi"/>
          <w:sz w:val="22"/>
          <w:szCs w:val="22"/>
        </w:rPr>
        <w:t xml:space="preserve">and personal emergency evacuation plans are detailed in the </w:t>
      </w:r>
      <w:r w:rsidRPr="008425A6" w:rsidR="00090274">
        <w:rPr>
          <w:rFonts w:eastAsia="Calibri" w:asciiTheme="minorHAnsi" w:hAnsiTheme="minorHAnsi" w:cstheme="minorHAnsi"/>
          <w:sz w:val="22"/>
          <w:szCs w:val="22"/>
        </w:rPr>
        <w:t xml:space="preserve">DLD </w:t>
      </w:r>
      <w:hyperlink w:history="1" r:id="rId12">
        <w:r w:rsidRPr="008425A6" w:rsidR="0031104A">
          <w:rPr>
            <w:rFonts w:eastAsia="Calibri" w:asciiTheme="minorHAnsi" w:hAnsiTheme="minorHAnsi" w:cstheme="minorHAnsi"/>
            <w:sz w:val="22"/>
            <w:szCs w:val="22"/>
          </w:rPr>
          <w:t>Fire Safety Policy.</w:t>
        </w:r>
      </w:hyperlink>
    </w:p>
    <w:p w:rsidR="00F6796B" w:rsidP="001841FB" w:rsidRDefault="00F6796B" w14:paraId="4EDA3B22" w14:textId="44C15B1E">
      <w:pPr>
        <w:rPr>
          <w:rFonts w:eastAsia="Calibri" w:asciiTheme="minorHAnsi" w:hAnsiTheme="minorHAnsi" w:cstheme="minorHAnsi"/>
          <w:sz w:val="22"/>
          <w:szCs w:val="22"/>
        </w:rPr>
      </w:pPr>
    </w:p>
    <w:p w:rsidRPr="008425A6" w:rsidR="008425A6" w:rsidP="001841FB" w:rsidRDefault="008425A6" w14:paraId="41804939" w14:textId="77777777">
      <w:pPr>
        <w:rPr>
          <w:rFonts w:eastAsia="Calibri" w:asciiTheme="minorHAnsi" w:hAnsiTheme="minorHAnsi" w:cstheme="minorHAnsi"/>
          <w:sz w:val="22"/>
          <w:szCs w:val="22"/>
        </w:rPr>
      </w:pPr>
    </w:p>
    <w:p w:rsidRPr="008425A6" w:rsidR="001841FB" w:rsidP="001841FB" w:rsidRDefault="001841FB" w14:paraId="18EFE3FD" w14:textId="65BC5241">
      <w:pPr>
        <w:suppressAutoHyphens/>
        <w:autoSpaceDN w:val="0"/>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7. Lock</w:t>
      </w:r>
      <w:r w:rsidRPr="008425A6" w:rsidR="00282EEA">
        <w:rPr>
          <w:rFonts w:eastAsia="Calibri" w:asciiTheme="minorHAnsi" w:hAnsiTheme="minorHAnsi" w:cstheme="minorHAnsi"/>
          <w:b/>
          <w:sz w:val="22"/>
          <w:szCs w:val="22"/>
        </w:rPr>
        <w:t>d</w:t>
      </w:r>
      <w:r w:rsidRPr="008425A6">
        <w:rPr>
          <w:rFonts w:eastAsia="Calibri" w:asciiTheme="minorHAnsi" w:hAnsiTheme="minorHAnsi" w:cstheme="minorHAnsi"/>
          <w:b/>
          <w:sz w:val="22"/>
          <w:szCs w:val="22"/>
        </w:rPr>
        <w:t xml:space="preserve">own Procedures </w:t>
      </w:r>
      <w:r w:rsidRPr="008425A6" w:rsidR="00A97583">
        <w:rPr>
          <w:rFonts w:eastAsia="Calibri" w:asciiTheme="minorHAnsi" w:hAnsiTheme="minorHAnsi" w:cstheme="minorHAnsi"/>
          <w:b/>
          <w:sz w:val="22"/>
          <w:szCs w:val="22"/>
        </w:rPr>
        <w:t>&amp; Security of</w:t>
      </w:r>
      <w:r w:rsidRPr="008425A6" w:rsidR="0084187C">
        <w:rPr>
          <w:rFonts w:eastAsia="Calibri" w:asciiTheme="minorHAnsi" w:hAnsiTheme="minorHAnsi" w:cstheme="minorHAnsi"/>
          <w:b/>
          <w:sz w:val="22"/>
          <w:szCs w:val="22"/>
        </w:rPr>
        <w:t xml:space="preserve"> premises</w:t>
      </w:r>
    </w:p>
    <w:p w:rsidRPr="008425A6" w:rsidR="002660D9" w:rsidP="121F1B41" w:rsidRDefault="001841FB" w14:paraId="283BA705" w14:textId="1ECCC797">
      <w:pPr>
        <w:rPr>
          <w:rFonts w:eastAsia="Calibri" w:asciiTheme="minorHAnsi" w:hAnsiTheme="minorHAnsi" w:cstheme="minorHAnsi"/>
          <w:sz w:val="22"/>
          <w:szCs w:val="22"/>
        </w:rPr>
      </w:pPr>
      <w:r w:rsidRPr="008425A6">
        <w:rPr>
          <w:rFonts w:eastAsia="Calibri" w:asciiTheme="minorHAnsi" w:hAnsiTheme="minorHAnsi" w:cstheme="minorHAnsi"/>
          <w:sz w:val="22"/>
          <w:szCs w:val="22"/>
        </w:rPr>
        <w:t>Arrangements for lockdown are detaile</w:t>
      </w:r>
      <w:r w:rsidRPr="008425A6" w:rsidR="004161C0">
        <w:rPr>
          <w:rFonts w:eastAsia="Calibri" w:asciiTheme="minorHAnsi" w:hAnsiTheme="minorHAnsi" w:cstheme="minorHAnsi"/>
          <w:sz w:val="22"/>
          <w:szCs w:val="22"/>
        </w:rPr>
        <w:t xml:space="preserve">d in the DLD Lockdown Procedure. </w:t>
      </w:r>
    </w:p>
    <w:p w:rsidRPr="008425A6" w:rsidR="001841FB" w:rsidP="001841FB" w:rsidRDefault="001841FB" w14:paraId="460A2C10" w14:textId="028332C7">
      <w:pPr>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Further Group guidance on Lockdown procedures is available on the </w:t>
      </w:r>
      <w:r w:rsidRPr="008425A6" w:rsidR="00EE3158">
        <w:rPr>
          <w:rFonts w:eastAsia="Calibri" w:asciiTheme="minorHAnsi" w:hAnsiTheme="minorHAnsi" w:cstheme="minorHAnsi"/>
          <w:sz w:val="22"/>
          <w:szCs w:val="22"/>
        </w:rPr>
        <w:t>ADC</w:t>
      </w:r>
      <w:r w:rsidRPr="008425A6">
        <w:rPr>
          <w:rFonts w:eastAsia="Calibri" w:asciiTheme="minorHAnsi" w:hAnsiTheme="minorHAnsi" w:cstheme="minorHAnsi"/>
          <w:sz w:val="22"/>
          <w:szCs w:val="22"/>
        </w:rPr>
        <w:t xml:space="preserve"> Health and Safety section of the Portal</w:t>
      </w:r>
      <w:r w:rsidRPr="008425A6" w:rsidR="004161C0">
        <w:rPr>
          <w:rFonts w:eastAsia="Calibri" w:asciiTheme="minorHAnsi" w:hAnsiTheme="minorHAnsi" w:cstheme="minorHAnsi"/>
          <w:sz w:val="22"/>
          <w:szCs w:val="22"/>
        </w:rPr>
        <w:t>.</w:t>
      </w:r>
    </w:p>
    <w:p w:rsidRPr="008425A6" w:rsidR="001841FB" w:rsidP="121F1B41" w:rsidRDefault="00AA49DF" w14:paraId="3E09052B" w14:textId="5761AA9A">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The Principal</w:t>
      </w:r>
      <w:r w:rsidRPr="008425A6" w:rsidR="001841FB">
        <w:rPr>
          <w:rFonts w:eastAsia="Calibri" w:asciiTheme="minorHAnsi" w:hAnsiTheme="minorHAnsi" w:cstheme="minorHAnsi"/>
          <w:sz w:val="22"/>
          <w:szCs w:val="22"/>
        </w:rPr>
        <w:t xml:space="preserve">, </w:t>
      </w:r>
      <w:r w:rsidR="009B5D7D">
        <w:rPr>
          <w:rFonts w:eastAsia="Calibri" w:asciiTheme="minorHAnsi" w:hAnsiTheme="minorHAnsi" w:cstheme="minorHAnsi"/>
          <w:sz w:val="22"/>
          <w:szCs w:val="22"/>
        </w:rPr>
        <w:t xml:space="preserve">HouseParents </w:t>
      </w:r>
      <w:r w:rsidRPr="008425A6">
        <w:rPr>
          <w:rFonts w:eastAsia="Calibri" w:asciiTheme="minorHAnsi" w:hAnsiTheme="minorHAnsi" w:cstheme="minorHAnsi"/>
          <w:sz w:val="22"/>
          <w:szCs w:val="22"/>
        </w:rPr>
        <w:t>and the Facilities Manager</w:t>
      </w:r>
      <w:r w:rsidRPr="008425A6" w:rsidR="001841FB">
        <w:rPr>
          <w:rFonts w:eastAsia="Calibri" w:asciiTheme="minorHAnsi" w:hAnsiTheme="minorHAnsi" w:cstheme="minorHAnsi"/>
          <w:sz w:val="22"/>
          <w:szCs w:val="22"/>
        </w:rPr>
        <w:t xml:space="preserve"> are the designated key holders and are responsible for the security of the building</w:t>
      </w:r>
      <w:r w:rsidRPr="008425A6" w:rsidR="00A3724C">
        <w:rPr>
          <w:rFonts w:eastAsia="Calibri" w:asciiTheme="minorHAnsi" w:hAnsiTheme="minorHAnsi" w:cstheme="minorHAnsi"/>
          <w:sz w:val="22"/>
          <w:szCs w:val="22"/>
        </w:rPr>
        <w:t>.</w:t>
      </w:r>
      <w:r w:rsidRPr="008425A6" w:rsidR="0084187C">
        <w:rPr>
          <w:rFonts w:eastAsia="Calibri" w:asciiTheme="minorHAnsi" w:hAnsiTheme="minorHAnsi" w:cstheme="minorHAnsi"/>
          <w:sz w:val="22"/>
          <w:szCs w:val="22"/>
        </w:rPr>
        <w:t xml:space="preserve"> f</w:t>
      </w:r>
      <w:r w:rsidRPr="008425A6" w:rsidR="00732511">
        <w:rPr>
          <w:rFonts w:eastAsia="Calibri" w:asciiTheme="minorHAnsi" w:hAnsiTheme="minorHAnsi" w:cstheme="minorHAnsi"/>
          <w:sz w:val="22"/>
          <w:szCs w:val="22"/>
        </w:rPr>
        <w:t xml:space="preserve">or detailed information </w:t>
      </w:r>
      <w:r w:rsidRPr="008425A6" w:rsidR="005426A9">
        <w:rPr>
          <w:rFonts w:eastAsia="Calibri" w:asciiTheme="minorHAnsi" w:hAnsiTheme="minorHAnsi" w:cstheme="minorHAnsi"/>
          <w:sz w:val="22"/>
          <w:szCs w:val="22"/>
        </w:rPr>
        <w:t>p</w:t>
      </w:r>
      <w:r w:rsidRPr="008425A6" w:rsidR="00B10716">
        <w:rPr>
          <w:rFonts w:eastAsia="Calibri" w:asciiTheme="minorHAnsi" w:hAnsiTheme="minorHAnsi" w:cstheme="minorHAnsi"/>
          <w:sz w:val="22"/>
          <w:szCs w:val="22"/>
        </w:rPr>
        <w:t xml:space="preserve">lease see the </w:t>
      </w:r>
      <w:r w:rsidRPr="008425A6" w:rsidR="00411B65">
        <w:rPr>
          <w:rFonts w:eastAsia="Calibri" w:asciiTheme="minorHAnsi" w:hAnsiTheme="minorHAnsi" w:cstheme="minorHAnsi"/>
          <w:sz w:val="22"/>
          <w:szCs w:val="22"/>
        </w:rPr>
        <w:t>Premises Security Policy.</w:t>
      </w:r>
    </w:p>
    <w:p w:rsidR="001841FB" w:rsidP="001841FB" w:rsidRDefault="001841FB" w14:paraId="7B181F74" w14:textId="77777777">
      <w:pPr>
        <w:jc w:val="both"/>
        <w:rPr>
          <w:rFonts w:eastAsia="Calibri" w:asciiTheme="minorHAnsi" w:hAnsiTheme="minorHAnsi" w:cstheme="minorHAnsi"/>
          <w:sz w:val="22"/>
          <w:szCs w:val="22"/>
        </w:rPr>
      </w:pPr>
    </w:p>
    <w:p w:rsidRPr="008425A6" w:rsidR="008425A6" w:rsidP="001841FB" w:rsidRDefault="008425A6" w14:paraId="1D669A09" w14:textId="77777777">
      <w:pPr>
        <w:jc w:val="both"/>
        <w:rPr>
          <w:rFonts w:eastAsia="Calibri" w:asciiTheme="minorHAnsi" w:hAnsiTheme="minorHAnsi" w:cstheme="minorHAnsi"/>
          <w:sz w:val="22"/>
          <w:szCs w:val="22"/>
        </w:rPr>
      </w:pPr>
    </w:p>
    <w:p w:rsidRPr="008425A6" w:rsidR="00D47456" w:rsidP="00D47456" w:rsidRDefault="00A3724C" w14:paraId="0D294C3E" w14:textId="4FF3BA3E">
      <w:pPr>
        <w:suppressAutoHyphens/>
        <w:autoSpaceDN w:val="0"/>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8</w:t>
      </w:r>
      <w:r w:rsidRPr="008425A6" w:rsidR="00D47456">
        <w:rPr>
          <w:rFonts w:eastAsia="Calibri" w:asciiTheme="minorHAnsi" w:hAnsiTheme="minorHAnsi" w:cstheme="minorHAnsi"/>
          <w:b/>
          <w:sz w:val="22"/>
          <w:szCs w:val="22"/>
        </w:rPr>
        <w:t xml:space="preserve">. Asbestos Survey and Management Plan </w:t>
      </w:r>
    </w:p>
    <w:p w:rsidRPr="008425A6" w:rsidR="00D47456" w:rsidP="004B14A2" w:rsidRDefault="00D47456" w14:paraId="045EA252" w14:textId="5D0A0D2E">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DLD’s college building was erected in 2015. </w:t>
      </w:r>
      <w:r w:rsidRPr="008425A6" w:rsidR="0043521A">
        <w:rPr>
          <w:rFonts w:eastAsia="Calibri" w:asciiTheme="minorHAnsi" w:hAnsiTheme="minorHAnsi" w:cstheme="minorHAnsi"/>
          <w:sz w:val="22"/>
          <w:szCs w:val="22"/>
        </w:rPr>
        <w:t>As the building is new, contains no asbestos and asbestos is banned from the building, DLD does not maintain an asbestos register.</w:t>
      </w:r>
    </w:p>
    <w:p w:rsidR="00D47456" w:rsidP="00D47456" w:rsidRDefault="00D47456" w14:paraId="7547AEF8" w14:textId="77777777">
      <w:pPr>
        <w:rPr>
          <w:rFonts w:asciiTheme="minorHAnsi" w:hAnsiTheme="minorHAnsi" w:cstheme="minorHAnsi"/>
          <w:b/>
          <w:color w:val="4BACC6" w:themeColor="accent5"/>
          <w:sz w:val="22"/>
          <w:szCs w:val="22"/>
        </w:rPr>
      </w:pPr>
    </w:p>
    <w:p w:rsidRPr="008425A6" w:rsidR="008425A6" w:rsidP="00D47456" w:rsidRDefault="008425A6" w14:paraId="5C1BDEE9" w14:textId="77777777">
      <w:pPr>
        <w:rPr>
          <w:rFonts w:asciiTheme="minorHAnsi" w:hAnsiTheme="minorHAnsi" w:cstheme="minorHAnsi"/>
          <w:b/>
          <w:color w:val="4BACC6" w:themeColor="accent5"/>
          <w:sz w:val="22"/>
          <w:szCs w:val="22"/>
        </w:rPr>
      </w:pPr>
    </w:p>
    <w:p w:rsidRPr="008425A6" w:rsidR="00D47456" w:rsidP="00D47456" w:rsidRDefault="00A3724C" w14:paraId="69ECB71B" w14:textId="3BBC8568">
      <w:pPr>
        <w:suppressAutoHyphens/>
        <w:autoSpaceDN w:val="0"/>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9</w:t>
      </w:r>
      <w:r w:rsidRPr="008425A6" w:rsidR="00D47456">
        <w:rPr>
          <w:rFonts w:eastAsia="Calibri" w:asciiTheme="minorHAnsi" w:hAnsiTheme="minorHAnsi" w:cstheme="minorHAnsi"/>
          <w:b/>
          <w:sz w:val="22"/>
          <w:szCs w:val="22"/>
        </w:rPr>
        <w:t xml:space="preserve">. Driving and Vehicles </w:t>
      </w:r>
    </w:p>
    <w:p w:rsidRPr="008425A6" w:rsidR="00D47456" w:rsidP="004B14A2" w:rsidRDefault="00D47456" w14:paraId="6BD873F8" w14:textId="7C0931B2">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DLD College does no</w:t>
      </w:r>
      <w:r w:rsidRPr="008425A6" w:rsidR="00E324A0">
        <w:rPr>
          <w:rFonts w:eastAsia="Calibri" w:asciiTheme="minorHAnsi" w:hAnsiTheme="minorHAnsi" w:cstheme="minorHAnsi"/>
          <w:sz w:val="22"/>
          <w:szCs w:val="22"/>
        </w:rPr>
        <w:t xml:space="preserve">t own or operate any vehicles. </w:t>
      </w:r>
      <w:r w:rsidRPr="008425A6" w:rsidR="003A4175">
        <w:rPr>
          <w:rFonts w:eastAsia="Calibri" w:asciiTheme="minorHAnsi" w:hAnsiTheme="minorHAnsi" w:cstheme="minorHAnsi"/>
          <w:sz w:val="22"/>
          <w:szCs w:val="22"/>
        </w:rPr>
        <w:t xml:space="preserve">Transport of students on off-site visits follows the </w:t>
      </w:r>
      <w:r w:rsidRPr="008425A6" w:rsidR="00EE3158">
        <w:rPr>
          <w:rFonts w:eastAsia="Calibri" w:asciiTheme="minorHAnsi" w:hAnsiTheme="minorHAnsi" w:cstheme="minorHAnsi"/>
          <w:sz w:val="22"/>
          <w:szCs w:val="22"/>
        </w:rPr>
        <w:t>Abbey DLD</w:t>
      </w:r>
      <w:r w:rsidRPr="008425A6" w:rsidR="004161C0">
        <w:rPr>
          <w:rFonts w:eastAsia="Calibri" w:asciiTheme="minorHAnsi" w:hAnsiTheme="minorHAnsi" w:cstheme="minorHAnsi"/>
          <w:sz w:val="22"/>
          <w:szCs w:val="22"/>
        </w:rPr>
        <w:t xml:space="preserve"> Educational Visits Guidance, available on the portal.</w:t>
      </w:r>
    </w:p>
    <w:p w:rsidRPr="008425A6" w:rsidR="00D47456" w:rsidP="121F1B41" w:rsidRDefault="00D47456" w14:paraId="5A105FFF" w14:textId="306D0E56">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There is very limited parking for contractors</w:t>
      </w:r>
      <w:r w:rsidRPr="008425A6" w:rsidR="248EAD9E">
        <w:rPr>
          <w:rFonts w:eastAsia="Calibri" w:asciiTheme="minorHAnsi" w:hAnsiTheme="minorHAnsi" w:cstheme="minorHAnsi"/>
          <w:sz w:val="22"/>
          <w:szCs w:val="22"/>
        </w:rPr>
        <w:t>’</w:t>
      </w:r>
      <w:r w:rsidRPr="008425A6">
        <w:rPr>
          <w:rFonts w:eastAsia="Calibri" w:asciiTheme="minorHAnsi" w:hAnsiTheme="minorHAnsi" w:cstheme="minorHAnsi"/>
          <w:sz w:val="22"/>
          <w:szCs w:val="22"/>
        </w:rPr>
        <w:t xml:space="preserve"> vehicles at the back of the college premises. </w:t>
      </w:r>
      <w:r w:rsidRPr="008425A6" w:rsidR="00F076BD">
        <w:rPr>
          <w:rFonts w:eastAsia="Calibri" w:asciiTheme="minorHAnsi" w:hAnsiTheme="minorHAnsi" w:cstheme="minorHAnsi"/>
          <w:sz w:val="22"/>
          <w:szCs w:val="22"/>
        </w:rPr>
        <w:t xml:space="preserve">Ingress and egress is via a locked gate, controlled by </w:t>
      </w:r>
      <w:r w:rsidRPr="008425A6" w:rsidR="00C55E77">
        <w:rPr>
          <w:rFonts w:eastAsia="Calibri" w:asciiTheme="minorHAnsi" w:hAnsiTheme="minorHAnsi" w:cstheme="minorHAnsi"/>
          <w:sz w:val="22"/>
          <w:szCs w:val="22"/>
        </w:rPr>
        <w:t>the Landlord</w:t>
      </w:r>
      <w:r w:rsidRPr="008425A6" w:rsidR="00F076BD">
        <w:rPr>
          <w:rFonts w:eastAsia="Calibri" w:asciiTheme="minorHAnsi" w:hAnsiTheme="minorHAnsi" w:cstheme="minorHAnsi"/>
          <w:sz w:val="22"/>
          <w:szCs w:val="22"/>
        </w:rPr>
        <w:t>.</w:t>
      </w:r>
    </w:p>
    <w:p w:rsidRPr="008425A6" w:rsidR="006804B0" w:rsidP="00A31CFA" w:rsidRDefault="006804B0" w14:paraId="2002A231" w14:textId="77777777">
      <w:pPr>
        <w:suppressAutoHyphens/>
        <w:autoSpaceDN w:val="0"/>
        <w:textAlignment w:val="baseline"/>
        <w:rPr>
          <w:rFonts w:eastAsia="Calibri" w:asciiTheme="minorHAnsi" w:hAnsiTheme="minorHAnsi" w:cstheme="minorHAnsi"/>
          <w:b/>
          <w:sz w:val="22"/>
          <w:szCs w:val="22"/>
        </w:rPr>
      </w:pPr>
    </w:p>
    <w:p w:rsidRPr="008425A6" w:rsidR="006804B0" w:rsidP="00A31CFA" w:rsidRDefault="006804B0" w14:paraId="5D2840E7" w14:textId="77777777">
      <w:pPr>
        <w:suppressAutoHyphens/>
        <w:autoSpaceDN w:val="0"/>
        <w:textAlignment w:val="baseline"/>
        <w:rPr>
          <w:rFonts w:eastAsia="Calibri" w:asciiTheme="minorHAnsi" w:hAnsiTheme="minorHAnsi" w:cstheme="minorHAnsi"/>
          <w:b/>
          <w:sz w:val="22"/>
          <w:szCs w:val="22"/>
        </w:rPr>
      </w:pPr>
    </w:p>
    <w:p w:rsidR="00544F59" w:rsidP="00A31CFA" w:rsidRDefault="00544F59" w14:paraId="0ECD12A7" w14:textId="77777777">
      <w:pPr>
        <w:suppressAutoHyphens/>
        <w:autoSpaceDN w:val="0"/>
        <w:textAlignment w:val="baseline"/>
        <w:rPr>
          <w:rFonts w:eastAsia="Calibri" w:asciiTheme="minorHAnsi" w:hAnsiTheme="minorHAnsi" w:cstheme="minorHAnsi"/>
          <w:b/>
          <w:sz w:val="22"/>
          <w:szCs w:val="22"/>
        </w:rPr>
      </w:pPr>
    </w:p>
    <w:p w:rsidR="00544F59" w:rsidP="00A31CFA" w:rsidRDefault="00544F59" w14:paraId="061A40D2" w14:textId="77777777">
      <w:pPr>
        <w:suppressAutoHyphens/>
        <w:autoSpaceDN w:val="0"/>
        <w:textAlignment w:val="baseline"/>
        <w:rPr>
          <w:rFonts w:eastAsia="Calibri" w:asciiTheme="minorHAnsi" w:hAnsiTheme="minorHAnsi" w:cstheme="minorHAnsi"/>
          <w:b/>
          <w:sz w:val="22"/>
          <w:szCs w:val="22"/>
        </w:rPr>
      </w:pPr>
    </w:p>
    <w:p w:rsidR="003D3F65" w:rsidP="00A31CFA" w:rsidRDefault="003D3F65" w14:paraId="5DF4742E" w14:textId="77777777">
      <w:pPr>
        <w:suppressAutoHyphens/>
        <w:autoSpaceDN w:val="0"/>
        <w:textAlignment w:val="baseline"/>
        <w:rPr>
          <w:rFonts w:eastAsia="Calibri" w:asciiTheme="minorHAnsi" w:hAnsiTheme="minorHAnsi" w:cstheme="minorHAnsi"/>
          <w:b/>
          <w:sz w:val="22"/>
          <w:szCs w:val="22"/>
        </w:rPr>
      </w:pPr>
    </w:p>
    <w:p w:rsidR="003D3F65" w:rsidP="00A31CFA" w:rsidRDefault="003D3F65" w14:paraId="2DA16407" w14:textId="77777777">
      <w:pPr>
        <w:suppressAutoHyphens/>
        <w:autoSpaceDN w:val="0"/>
        <w:textAlignment w:val="baseline"/>
        <w:rPr>
          <w:rFonts w:eastAsia="Calibri" w:asciiTheme="minorHAnsi" w:hAnsiTheme="minorHAnsi" w:cstheme="minorHAnsi"/>
          <w:b/>
          <w:sz w:val="22"/>
          <w:szCs w:val="22"/>
        </w:rPr>
      </w:pPr>
    </w:p>
    <w:p w:rsidRPr="008425A6" w:rsidR="00A31CFA" w:rsidP="00A31CFA" w:rsidRDefault="00B6499D" w14:paraId="254CE701" w14:textId="0619FA3B">
      <w:pPr>
        <w:suppressAutoHyphens/>
        <w:autoSpaceDN w:val="0"/>
        <w:textAlignment w:val="baseline"/>
        <w:rPr>
          <w:rFonts w:eastAsia="Calibri" w:asciiTheme="minorHAnsi" w:hAnsiTheme="minorHAnsi" w:cstheme="minorHAnsi"/>
          <w:b/>
          <w:sz w:val="22"/>
          <w:szCs w:val="22"/>
        </w:rPr>
      </w:pPr>
      <w:r w:rsidRPr="008425A6">
        <w:rPr>
          <w:rFonts w:eastAsia="Calibri" w:asciiTheme="minorHAnsi" w:hAnsiTheme="minorHAnsi" w:cstheme="minorHAnsi"/>
          <w:b/>
          <w:sz w:val="22"/>
          <w:szCs w:val="22"/>
        </w:rPr>
        <w:t>1</w:t>
      </w:r>
      <w:r w:rsidRPr="008425A6" w:rsidR="00FD695C">
        <w:rPr>
          <w:rFonts w:eastAsia="Calibri" w:asciiTheme="minorHAnsi" w:hAnsiTheme="minorHAnsi" w:cstheme="minorHAnsi"/>
          <w:b/>
          <w:sz w:val="22"/>
          <w:szCs w:val="22"/>
        </w:rPr>
        <w:t>0</w:t>
      </w:r>
      <w:r w:rsidRPr="008425A6" w:rsidR="00A31CFA">
        <w:rPr>
          <w:rFonts w:eastAsia="Calibri" w:asciiTheme="minorHAnsi" w:hAnsiTheme="minorHAnsi" w:cstheme="minorHAnsi"/>
          <w:b/>
          <w:sz w:val="22"/>
          <w:szCs w:val="22"/>
        </w:rPr>
        <w:t xml:space="preserve">. Risk Assessments </w:t>
      </w:r>
    </w:p>
    <w:p w:rsidRPr="008425A6" w:rsidR="00211BF3" w:rsidP="00F94428" w:rsidRDefault="00A31CFA" w14:paraId="74BE0DA1" w14:textId="77777777">
      <w:pPr>
        <w:jc w:val="both"/>
        <w:rPr>
          <w:rFonts w:asciiTheme="minorHAnsi" w:hAnsiTheme="minorHAnsi" w:cstheme="minorHAnsi"/>
          <w:sz w:val="22"/>
          <w:szCs w:val="22"/>
        </w:rPr>
      </w:pPr>
      <w:r w:rsidRPr="008425A6">
        <w:rPr>
          <w:rFonts w:asciiTheme="minorHAnsi" w:hAnsiTheme="minorHAnsi" w:cstheme="minorHAnsi"/>
          <w:sz w:val="22"/>
          <w:szCs w:val="22"/>
        </w:rPr>
        <w:t>Risk assessments have been prepared for identified significant hazards within the college and are listed below</w:t>
      </w:r>
      <w:r w:rsidRPr="008425A6" w:rsidR="00770039">
        <w:rPr>
          <w:rFonts w:asciiTheme="minorHAnsi" w:hAnsiTheme="minorHAnsi" w:cstheme="minorHAnsi"/>
          <w:sz w:val="22"/>
          <w:szCs w:val="22"/>
        </w:rPr>
        <w:t xml:space="preserve">. </w:t>
      </w:r>
      <w:r w:rsidRPr="008425A6" w:rsidR="00F94428">
        <w:rPr>
          <w:rFonts w:asciiTheme="minorHAnsi" w:hAnsiTheme="minorHAnsi" w:cstheme="minorHAnsi"/>
          <w:sz w:val="22"/>
          <w:szCs w:val="22"/>
        </w:rPr>
        <w:t>The Facilities Manager</w:t>
      </w:r>
      <w:r w:rsidRPr="008425A6">
        <w:rPr>
          <w:rFonts w:asciiTheme="minorHAnsi" w:hAnsiTheme="minorHAnsi" w:cstheme="minorHAnsi"/>
          <w:sz w:val="22"/>
          <w:szCs w:val="22"/>
        </w:rPr>
        <w:t xml:space="preserve"> is responsible for the communication of risk assessments in college to relevant </w:t>
      </w:r>
      <w:r w:rsidRPr="008425A6">
        <w:rPr>
          <w:rFonts w:eastAsia="Calibri" w:asciiTheme="minorHAnsi" w:hAnsiTheme="minorHAnsi" w:cstheme="minorHAnsi"/>
          <w:sz w:val="22"/>
          <w:szCs w:val="22"/>
        </w:rPr>
        <w:t>staff</w:t>
      </w:r>
      <w:r w:rsidRPr="008425A6">
        <w:rPr>
          <w:rFonts w:asciiTheme="minorHAnsi" w:hAnsiTheme="minorHAnsi" w:cstheme="minorHAnsi"/>
          <w:sz w:val="22"/>
          <w:szCs w:val="22"/>
        </w:rPr>
        <w:t xml:space="preserve"> and for carrying out regular reviews to ensure that risk assessments remain suitable and sufficient.</w:t>
      </w:r>
      <w:r w:rsidRPr="008425A6" w:rsidR="00F94428">
        <w:rPr>
          <w:rFonts w:asciiTheme="minorHAnsi" w:hAnsiTheme="minorHAnsi" w:cstheme="minorHAnsi"/>
          <w:sz w:val="22"/>
          <w:szCs w:val="22"/>
        </w:rPr>
        <w:t xml:space="preserve"> </w:t>
      </w:r>
      <w:r w:rsidRPr="008425A6">
        <w:rPr>
          <w:rFonts w:asciiTheme="minorHAnsi" w:hAnsiTheme="minorHAnsi" w:cstheme="minorHAnsi"/>
          <w:sz w:val="22"/>
          <w:szCs w:val="22"/>
        </w:rPr>
        <w:t xml:space="preserve"> </w:t>
      </w:r>
    </w:p>
    <w:p w:rsidRPr="008425A6" w:rsidR="00F94428" w:rsidP="121F1B41" w:rsidRDefault="00F94428" w14:paraId="12972168" w14:textId="3D938AC6">
      <w:pPr>
        <w:jc w:val="both"/>
        <w:rPr>
          <w:rFonts w:asciiTheme="minorHAnsi" w:hAnsiTheme="minorHAnsi" w:cstheme="minorHAnsi"/>
          <w:sz w:val="22"/>
          <w:szCs w:val="22"/>
        </w:rPr>
      </w:pPr>
      <w:r w:rsidRPr="008425A6">
        <w:rPr>
          <w:rFonts w:eastAsia="Calibri" w:asciiTheme="minorHAnsi" w:hAnsiTheme="minorHAnsi" w:cstheme="minorHAnsi"/>
          <w:sz w:val="22"/>
          <w:szCs w:val="22"/>
        </w:rPr>
        <w:t xml:space="preserve">The </w:t>
      </w:r>
      <w:r w:rsidRPr="008425A6">
        <w:rPr>
          <w:rFonts w:asciiTheme="minorHAnsi" w:hAnsiTheme="minorHAnsi" w:cstheme="minorHAnsi"/>
          <w:sz w:val="22"/>
          <w:szCs w:val="22"/>
        </w:rPr>
        <w:t>Facilities Manager is responsible for ensuring the action required to remove or control risks is implemented</w:t>
      </w:r>
      <w:r w:rsidRPr="008425A6" w:rsidR="00211BF3">
        <w:rPr>
          <w:rFonts w:asciiTheme="minorHAnsi" w:hAnsiTheme="minorHAnsi" w:cstheme="minorHAnsi"/>
          <w:sz w:val="22"/>
          <w:szCs w:val="22"/>
        </w:rPr>
        <w:t xml:space="preserve"> as per the </w:t>
      </w:r>
      <w:r w:rsidRPr="008425A6" w:rsidR="00990C64">
        <w:rPr>
          <w:rFonts w:asciiTheme="minorHAnsi" w:hAnsiTheme="minorHAnsi" w:cstheme="minorHAnsi"/>
          <w:sz w:val="22"/>
          <w:szCs w:val="22"/>
        </w:rPr>
        <w:t>Risk Assessment Policy.</w:t>
      </w:r>
    </w:p>
    <w:p w:rsidRPr="008425A6" w:rsidR="00F94428" w:rsidP="00F94428" w:rsidRDefault="00F94428" w14:paraId="4AE93DCA" w14:textId="77777777">
      <w:pPr>
        <w:jc w:val="both"/>
        <w:rPr>
          <w:rFonts w:eastAsia="Calibri" w:asciiTheme="minorHAnsi" w:hAnsiTheme="minorHAnsi" w:cstheme="minorHAnsi"/>
          <w:sz w:val="22"/>
          <w:szCs w:val="22"/>
        </w:rPr>
      </w:pPr>
    </w:p>
    <w:p w:rsidRPr="008425A6" w:rsidR="00A31CFA" w:rsidP="00A31CFA" w:rsidRDefault="00176935" w14:paraId="1246E117" w14:textId="642C6D90">
      <w:pPr>
        <w:rPr>
          <w:rFonts w:asciiTheme="minorHAnsi" w:hAnsiTheme="minorHAnsi" w:cstheme="minorHAnsi"/>
          <w:sz w:val="22"/>
          <w:szCs w:val="22"/>
        </w:rPr>
      </w:pPr>
      <w:r w:rsidRPr="008425A6">
        <w:rPr>
          <w:rFonts w:asciiTheme="minorHAnsi" w:hAnsiTheme="minorHAnsi" w:cstheme="minorHAnsi"/>
          <w:sz w:val="22"/>
          <w:szCs w:val="22"/>
        </w:rPr>
        <w:t xml:space="preserve">The Educational Visits Coordinator </w:t>
      </w:r>
      <w:r w:rsidRPr="008425A6" w:rsidR="00A31CFA">
        <w:rPr>
          <w:rFonts w:asciiTheme="minorHAnsi" w:hAnsiTheme="minorHAnsi" w:cstheme="minorHAnsi"/>
          <w:sz w:val="22"/>
          <w:szCs w:val="22"/>
        </w:rPr>
        <w:t>reviews risk assessments for educational visits.</w:t>
      </w:r>
    </w:p>
    <w:p w:rsidRPr="008425A6" w:rsidR="00F94428" w:rsidP="00F94428" w:rsidRDefault="00F94428" w14:paraId="3F512069" w14:textId="77777777">
      <w:pPr>
        <w:jc w:val="both"/>
        <w:rPr>
          <w:rFonts w:eastAsia="Calibri" w:asciiTheme="minorHAnsi" w:hAnsiTheme="minorHAnsi" w:cstheme="minorHAnsi"/>
          <w:sz w:val="22"/>
          <w:szCs w:val="22"/>
        </w:rPr>
      </w:pPr>
    </w:p>
    <w:p w:rsidRPr="008425A6" w:rsidR="00F94428" w:rsidP="00F94428" w:rsidRDefault="00F94428" w14:paraId="6094C2DF" w14:textId="7FCB75C7">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In respect of accommodation, risk assessments will be undertaken by the Facilities Manager in association with the </w:t>
      </w:r>
      <w:r w:rsidRPr="008425A6" w:rsidR="00685B88">
        <w:rPr>
          <w:rFonts w:eastAsia="Calibri" w:asciiTheme="minorHAnsi" w:hAnsiTheme="minorHAnsi" w:cstheme="minorHAnsi"/>
          <w:sz w:val="22"/>
          <w:szCs w:val="22"/>
        </w:rPr>
        <w:t>Head</w:t>
      </w:r>
      <w:r w:rsidRPr="008425A6">
        <w:rPr>
          <w:rFonts w:eastAsia="Calibri" w:asciiTheme="minorHAnsi" w:hAnsiTheme="minorHAnsi" w:cstheme="minorHAnsi"/>
          <w:sz w:val="22"/>
          <w:szCs w:val="22"/>
        </w:rPr>
        <w:t xml:space="preserve"> of Boarding.</w:t>
      </w:r>
    </w:p>
    <w:p w:rsidRPr="008425A6" w:rsidR="00C86B37" w:rsidP="00F94428" w:rsidRDefault="00C86B37" w14:paraId="2AB72127" w14:textId="4E7FA8A3">
      <w:pPr>
        <w:jc w:val="both"/>
        <w:rPr>
          <w:rFonts w:eastAsia="Calibri" w:asciiTheme="minorHAnsi" w:hAnsiTheme="minorHAnsi" w:cstheme="minorHAnsi"/>
          <w:sz w:val="22"/>
          <w:szCs w:val="22"/>
        </w:rPr>
      </w:pPr>
    </w:p>
    <w:p w:rsidRPr="008425A6" w:rsidR="00B6499D" w:rsidP="121F1B41" w:rsidRDefault="00A31CFA" w14:paraId="022A2CF3" w14:textId="15189384">
      <w:pPr>
        <w:rPr>
          <w:rFonts w:asciiTheme="minorHAnsi" w:hAnsiTheme="minorHAnsi" w:cstheme="minorHAnsi"/>
          <w:sz w:val="22"/>
          <w:szCs w:val="22"/>
        </w:rPr>
      </w:pPr>
      <w:r w:rsidRPr="008425A6">
        <w:rPr>
          <w:rFonts w:asciiTheme="minorHAnsi" w:hAnsiTheme="minorHAnsi" w:cstheme="minorHAnsi"/>
          <w:sz w:val="22"/>
          <w:szCs w:val="22"/>
        </w:rPr>
        <w:t xml:space="preserve">Risk assessments are made available to staff via the staff </w:t>
      </w:r>
      <w:r w:rsidRPr="008425A6" w:rsidR="00340683">
        <w:rPr>
          <w:rFonts w:asciiTheme="minorHAnsi" w:hAnsiTheme="minorHAnsi" w:cstheme="minorHAnsi"/>
          <w:sz w:val="22"/>
          <w:szCs w:val="22"/>
        </w:rPr>
        <w:t>dashboard</w:t>
      </w:r>
      <w:r w:rsidRPr="008425A6" w:rsidR="00321309">
        <w:rPr>
          <w:rFonts w:asciiTheme="minorHAnsi" w:hAnsiTheme="minorHAnsi" w:cstheme="minorHAnsi"/>
          <w:sz w:val="22"/>
          <w:szCs w:val="22"/>
        </w:rPr>
        <w:t>,</w:t>
      </w:r>
      <w:r w:rsidRPr="008425A6" w:rsidR="00340683">
        <w:rPr>
          <w:rFonts w:asciiTheme="minorHAnsi" w:hAnsiTheme="minorHAnsi" w:cstheme="minorHAnsi"/>
          <w:sz w:val="22"/>
          <w:szCs w:val="22"/>
        </w:rPr>
        <w:t xml:space="preserve"> </w:t>
      </w:r>
      <w:r w:rsidRPr="008425A6" w:rsidR="00F15BA8">
        <w:rPr>
          <w:rFonts w:asciiTheme="minorHAnsi" w:hAnsiTheme="minorHAnsi" w:cstheme="minorHAnsi"/>
          <w:sz w:val="22"/>
          <w:szCs w:val="22"/>
        </w:rPr>
        <w:t xml:space="preserve">and are located in the </w:t>
      </w:r>
      <w:hyperlink w:history="1" r:id="rId13">
        <w:r w:rsidRPr="008425A6" w:rsidR="00D56A98">
          <w:rPr>
            <w:rFonts w:asciiTheme="minorHAnsi" w:hAnsiTheme="minorHAnsi" w:cstheme="minorHAnsi"/>
            <w:sz w:val="22"/>
            <w:szCs w:val="22"/>
          </w:rPr>
          <w:t>Admin Folder</w:t>
        </w:r>
      </w:hyperlink>
      <w:r w:rsidRPr="008425A6" w:rsidR="00C724B4">
        <w:rPr>
          <w:rFonts w:asciiTheme="minorHAnsi" w:hAnsiTheme="minorHAnsi" w:cstheme="minorHAnsi"/>
          <w:sz w:val="22"/>
          <w:szCs w:val="22"/>
        </w:rPr>
        <w:t xml:space="preserve"> </w:t>
      </w:r>
      <w:r w:rsidRPr="008425A6" w:rsidR="005C4CAC">
        <w:rPr>
          <w:rFonts w:asciiTheme="minorHAnsi" w:hAnsiTheme="minorHAnsi" w:cstheme="minorHAnsi"/>
          <w:sz w:val="22"/>
          <w:szCs w:val="22"/>
        </w:rPr>
        <w:t>under the title ‘</w:t>
      </w:r>
      <w:r w:rsidRPr="008425A6" w:rsidR="00321309">
        <w:rPr>
          <w:rFonts w:asciiTheme="minorHAnsi" w:hAnsiTheme="minorHAnsi" w:cstheme="minorHAnsi"/>
          <w:sz w:val="22"/>
          <w:szCs w:val="22"/>
        </w:rPr>
        <w:t>Risk Assessments</w:t>
      </w:r>
      <w:r w:rsidRPr="008425A6" w:rsidR="000A60B1">
        <w:rPr>
          <w:rFonts w:asciiTheme="minorHAnsi" w:hAnsiTheme="minorHAnsi" w:cstheme="minorHAnsi"/>
          <w:sz w:val="22"/>
          <w:szCs w:val="22"/>
        </w:rPr>
        <w:t>’</w:t>
      </w:r>
      <w:r w:rsidRPr="008425A6" w:rsidR="00663A15">
        <w:rPr>
          <w:rFonts w:asciiTheme="minorHAnsi" w:hAnsiTheme="minorHAnsi" w:cstheme="minorHAnsi"/>
          <w:sz w:val="22"/>
          <w:szCs w:val="22"/>
        </w:rPr>
        <w:t>. H</w:t>
      </w:r>
      <w:r w:rsidRPr="008425A6" w:rsidR="000A60B1">
        <w:rPr>
          <w:rFonts w:asciiTheme="minorHAnsi" w:hAnsiTheme="minorHAnsi" w:cstheme="minorHAnsi"/>
          <w:sz w:val="22"/>
          <w:szCs w:val="22"/>
        </w:rPr>
        <w:t>ard cop</w:t>
      </w:r>
      <w:r w:rsidRPr="008425A6" w:rsidR="00663A15">
        <w:rPr>
          <w:rFonts w:asciiTheme="minorHAnsi" w:hAnsiTheme="minorHAnsi" w:cstheme="minorHAnsi"/>
          <w:sz w:val="22"/>
          <w:szCs w:val="22"/>
        </w:rPr>
        <w:t>ies are</w:t>
      </w:r>
      <w:r w:rsidRPr="008425A6" w:rsidR="000A60B1">
        <w:rPr>
          <w:rFonts w:asciiTheme="minorHAnsi" w:hAnsiTheme="minorHAnsi" w:cstheme="minorHAnsi"/>
          <w:sz w:val="22"/>
          <w:szCs w:val="22"/>
        </w:rPr>
        <w:t xml:space="preserve"> available</w:t>
      </w:r>
      <w:r w:rsidRPr="008425A6">
        <w:rPr>
          <w:rFonts w:asciiTheme="minorHAnsi" w:hAnsiTheme="minorHAnsi" w:cstheme="minorHAnsi"/>
          <w:sz w:val="22"/>
          <w:szCs w:val="22"/>
        </w:rPr>
        <w:t xml:space="preserve"> on request fr</w:t>
      </w:r>
      <w:r w:rsidRPr="008425A6" w:rsidR="00F94428">
        <w:rPr>
          <w:rFonts w:asciiTheme="minorHAnsi" w:hAnsiTheme="minorHAnsi" w:cstheme="minorHAnsi"/>
          <w:sz w:val="22"/>
          <w:szCs w:val="22"/>
        </w:rPr>
        <w:t>om the Facilities Manager</w:t>
      </w:r>
      <w:r w:rsidRPr="008425A6" w:rsidR="00E9653B">
        <w:rPr>
          <w:rFonts w:asciiTheme="minorHAnsi" w:hAnsiTheme="minorHAnsi" w:cstheme="minorHAnsi"/>
          <w:sz w:val="22"/>
          <w:szCs w:val="22"/>
        </w:rPr>
        <w:t xml:space="preserve"> or Bursar</w:t>
      </w:r>
      <w:r w:rsidRPr="008425A6">
        <w:rPr>
          <w:rFonts w:asciiTheme="minorHAnsi" w:hAnsiTheme="minorHAnsi" w:cstheme="minorHAnsi"/>
          <w:sz w:val="22"/>
          <w:szCs w:val="22"/>
        </w:rPr>
        <w:t>.</w:t>
      </w:r>
    </w:p>
    <w:p w:rsidRPr="008425A6" w:rsidR="00B6499D" w:rsidP="00F94428" w:rsidRDefault="00B6499D" w14:paraId="7140C344" w14:textId="77777777">
      <w:pPr>
        <w:rPr>
          <w:rFonts w:asciiTheme="minorHAnsi" w:hAnsiTheme="minorHAnsi" w:cstheme="minorHAnsi"/>
          <w:sz w:val="22"/>
          <w:szCs w:val="22"/>
        </w:rPr>
      </w:pPr>
    </w:p>
    <w:p w:rsidRPr="008425A6" w:rsidR="00B6499D" w:rsidP="00F94428" w:rsidRDefault="00B6499D" w14:paraId="1ACE9500" w14:textId="77777777">
      <w:pPr>
        <w:rPr>
          <w:rFonts w:asciiTheme="minorHAnsi" w:hAnsiTheme="minorHAnsi" w:cstheme="minorHAnsi"/>
          <w:sz w:val="22"/>
          <w:szCs w:val="22"/>
        </w:rPr>
      </w:pPr>
    </w:p>
    <w:p w:rsidRPr="008425A6" w:rsidR="00DD1601" w:rsidP="00F94428" w:rsidRDefault="00DD1601" w14:paraId="4059D858" w14:textId="77777777">
      <w:pPr>
        <w:rPr>
          <w:rFonts w:asciiTheme="minorHAnsi" w:hAnsiTheme="minorHAnsi" w:cstheme="minorHAnsi"/>
          <w:b/>
          <w:sz w:val="22"/>
          <w:szCs w:val="22"/>
        </w:rPr>
      </w:pPr>
    </w:p>
    <w:p w:rsidRPr="008425A6" w:rsidR="121F1B41" w:rsidRDefault="121F1B41" w14:paraId="367E5925" w14:textId="5F73EFB2">
      <w:pPr>
        <w:rPr>
          <w:rFonts w:asciiTheme="minorHAnsi" w:hAnsiTheme="minorHAnsi" w:cstheme="minorHAnsi"/>
          <w:sz w:val="22"/>
          <w:szCs w:val="22"/>
        </w:rPr>
      </w:pPr>
      <w:r w:rsidRPr="008425A6">
        <w:rPr>
          <w:rFonts w:asciiTheme="minorHAnsi" w:hAnsiTheme="minorHAnsi" w:cstheme="minorHAnsi"/>
          <w:sz w:val="22"/>
          <w:szCs w:val="22"/>
        </w:rPr>
        <w:br w:type="page"/>
      </w:r>
    </w:p>
    <w:p w:rsidRPr="008425A6" w:rsidR="00DD1601" w:rsidP="00F94428" w:rsidRDefault="00DD1601" w14:paraId="5521C68D" w14:textId="77777777">
      <w:pPr>
        <w:rPr>
          <w:rFonts w:asciiTheme="minorHAnsi" w:hAnsiTheme="minorHAnsi" w:cstheme="minorHAnsi"/>
          <w:b/>
          <w:sz w:val="22"/>
          <w:szCs w:val="22"/>
        </w:rPr>
      </w:pPr>
    </w:p>
    <w:p w:rsidRPr="008425A6" w:rsidR="007F6F37" w:rsidP="00F94428" w:rsidRDefault="008425A6" w14:paraId="1EC7647D" w14:textId="33E93493">
      <w:pPr>
        <w:rPr>
          <w:rFonts w:asciiTheme="minorHAnsi" w:hAnsiTheme="minorHAnsi" w:cstheme="minorHAnsi"/>
          <w:b/>
          <w:sz w:val="22"/>
          <w:szCs w:val="22"/>
        </w:rPr>
      </w:pPr>
      <w:r>
        <w:rPr>
          <w:rFonts w:asciiTheme="minorHAnsi" w:hAnsiTheme="minorHAnsi" w:cstheme="minorHAnsi"/>
          <w:b/>
          <w:sz w:val="22"/>
          <w:szCs w:val="22"/>
        </w:rPr>
        <w:t xml:space="preserve">10.1 </w:t>
      </w:r>
      <w:r w:rsidRPr="008425A6" w:rsidR="007F6F37">
        <w:rPr>
          <w:rFonts w:asciiTheme="minorHAnsi" w:hAnsiTheme="minorHAnsi" w:cstheme="minorHAnsi"/>
          <w:b/>
          <w:sz w:val="22"/>
          <w:szCs w:val="22"/>
        </w:rPr>
        <w:t>List of risk assessments:</w:t>
      </w:r>
    </w:p>
    <w:p w:rsidRPr="008425A6" w:rsidR="00DA62D5" w:rsidP="00F94428" w:rsidRDefault="00DA62D5" w14:paraId="2D9E1FBC" w14:textId="64B39F06">
      <w:pPr>
        <w:rPr>
          <w:rFonts w:asciiTheme="minorHAnsi" w:hAnsiTheme="minorHAnsi" w:cstheme="minorHAnsi"/>
          <w:sz w:val="22"/>
          <w:szCs w:val="22"/>
        </w:rPr>
      </w:pPr>
    </w:p>
    <w:tbl>
      <w:tblPr>
        <w:tblStyle w:val="TableGrid"/>
        <w:tblW w:w="8296" w:type="dxa"/>
        <w:tblLook w:val="04A0" w:firstRow="1" w:lastRow="0" w:firstColumn="1" w:lastColumn="0" w:noHBand="0" w:noVBand="1"/>
      </w:tblPr>
      <w:tblGrid>
        <w:gridCol w:w="4020"/>
        <w:gridCol w:w="4276"/>
      </w:tblGrid>
      <w:tr w:rsidRPr="008425A6" w:rsidR="007E2FB9" w:rsidTr="1E6F2F7B" w14:paraId="5CE13A8A" w14:textId="77777777">
        <w:tc>
          <w:tcPr>
            <w:tcW w:w="4020" w:type="dxa"/>
            <w:tcMar/>
          </w:tcPr>
          <w:p w:rsidRPr="008425A6" w:rsidR="007E2FB9" w:rsidP="007E2FB9" w:rsidRDefault="007E2FB9" w14:paraId="2476F49D" w14:textId="165C0893">
            <w:pPr>
              <w:rPr>
                <w:rFonts w:asciiTheme="minorHAnsi" w:hAnsiTheme="minorHAnsi" w:cstheme="minorHAnsi"/>
                <w:sz w:val="22"/>
                <w:szCs w:val="22"/>
              </w:rPr>
            </w:pPr>
            <w:r w:rsidRPr="008425A6">
              <w:rPr>
                <w:rFonts w:asciiTheme="minorHAnsi" w:hAnsiTheme="minorHAnsi" w:cstheme="minorHAnsi"/>
                <w:sz w:val="22"/>
                <w:szCs w:val="22"/>
              </w:rPr>
              <w:t>Archbishops Park</w:t>
            </w:r>
          </w:p>
        </w:tc>
        <w:tc>
          <w:tcPr>
            <w:tcW w:w="4276" w:type="dxa"/>
            <w:tcMar/>
          </w:tcPr>
          <w:p w:rsidRPr="008425A6" w:rsidR="007E2FB9" w:rsidP="121F1B41" w:rsidRDefault="66DCC338" w14:paraId="029302DB" w14:textId="1960712A">
            <w:pPr>
              <w:rPr>
                <w:rFonts w:asciiTheme="minorHAnsi" w:hAnsiTheme="minorHAnsi" w:cstheme="minorHAnsi"/>
                <w:sz w:val="22"/>
                <w:szCs w:val="22"/>
              </w:rPr>
            </w:pPr>
            <w:r w:rsidRPr="008425A6">
              <w:rPr>
                <w:rFonts w:asciiTheme="minorHAnsi" w:hAnsiTheme="minorHAnsi" w:cstheme="minorHAnsi"/>
                <w:sz w:val="22"/>
                <w:szCs w:val="22"/>
              </w:rPr>
              <w:t xml:space="preserve">Pancake Race                      </w:t>
            </w:r>
          </w:p>
        </w:tc>
      </w:tr>
      <w:tr w:rsidRPr="008425A6" w:rsidR="003B5224" w:rsidTr="1E6F2F7B" w14:paraId="69610F79" w14:textId="0AA43BF5">
        <w:tc>
          <w:tcPr>
            <w:tcW w:w="4020" w:type="dxa"/>
            <w:tcMar/>
          </w:tcPr>
          <w:p w:rsidRPr="008425A6" w:rsidR="003B5224" w:rsidP="121F1B41" w:rsidRDefault="633392CF" w14:paraId="21D0FC05" w14:textId="2E0F475D">
            <w:pPr>
              <w:rPr>
                <w:rFonts w:asciiTheme="minorHAnsi" w:hAnsiTheme="minorHAnsi" w:cstheme="minorHAnsi"/>
                <w:sz w:val="22"/>
                <w:szCs w:val="22"/>
              </w:rPr>
            </w:pPr>
            <w:r w:rsidRPr="008425A6">
              <w:rPr>
                <w:rFonts w:asciiTheme="minorHAnsi" w:hAnsiTheme="minorHAnsi" w:cstheme="minorHAnsi"/>
                <w:sz w:val="22"/>
                <w:szCs w:val="22"/>
              </w:rPr>
              <w:t xml:space="preserve">Art Construction                                      </w:t>
            </w:r>
          </w:p>
        </w:tc>
        <w:tc>
          <w:tcPr>
            <w:tcW w:w="4276" w:type="dxa"/>
            <w:tcMar/>
          </w:tcPr>
          <w:p w:rsidRPr="008425A6" w:rsidR="003B5224" w:rsidP="003B5224" w:rsidRDefault="003B5224" w14:paraId="599CCD91" w14:textId="59D96031">
            <w:pPr>
              <w:rPr>
                <w:rFonts w:asciiTheme="minorHAnsi" w:hAnsiTheme="minorHAnsi" w:cstheme="minorHAnsi"/>
                <w:sz w:val="22"/>
                <w:szCs w:val="22"/>
              </w:rPr>
            </w:pPr>
            <w:r w:rsidRPr="008425A6">
              <w:rPr>
                <w:rFonts w:asciiTheme="minorHAnsi" w:hAnsiTheme="minorHAnsi" w:cstheme="minorHAnsi"/>
                <w:sz w:val="22"/>
                <w:szCs w:val="22"/>
              </w:rPr>
              <w:t>Physics Lab</w:t>
            </w:r>
            <w:r w:rsidRPr="008425A6" w:rsidR="005B099F">
              <w:rPr>
                <w:rFonts w:asciiTheme="minorHAnsi" w:hAnsiTheme="minorHAnsi" w:cstheme="minorHAnsi"/>
                <w:sz w:val="22"/>
                <w:szCs w:val="22"/>
              </w:rPr>
              <w:t>s</w:t>
            </w:r>
            <w:r w:rsidRPr="008425A6" w:rsidR="009019FE">
              <w:rPr>
                <w:rFonts w:asciiTheme="minorHAnsi" w:hAnsiTheme="minorHAnsi" w:cstheme="minorHAnsi"/>
                <w:sz w:val="22"/>
                <w:szCs w:val="22"/>
              </w:rPr>
              <w:t xml:space="preserve"> 2.24 &amp; 2.26</w:t>
            </w:r>
          </w:p>
        </w:tc>
      </w:tr>
      <w:tr w:rsidRPr="008425A6" w:rsidR="003B5224" w:rsidTr="1E6F2F7B" w14:paraId="2AD5B625" w14:textId="1820C2EA">
        <w:tc>
          <w:tcPr>
            <w:tcW w:w="4020" w:type="dxa"/>
            <w:tcMar/>
          </w:tcPr>
          <w:p w:rsidRPr="008425A6" w:rsidR="003B5224" w:rsidP="121F1B41" w:rsidRDefault="633392CF" w14:paraId="4B9B95FC" w14:textId="4DBFBC99">
            <w:pPr>
              <w:rPr>
                <w:rFonts w:asciiTheme="minorHAnsi" w:hAnsiTheme="minorHAnsi" w:cstheme="minorHAnsi"/>
                <w:sz w:val="22"/>
                <w:szCs w:val="22"/>
              </w:rPr>
            </w:pPr>
            <w:r w:rsidRPr="008425A6">
              <w:rPr>
                <w:rFonts w:asciiTheme="minorHAnsi" w:hAnsiTheme="minorHAnsi" w:cstheme="minorHAnsi"/>
                <w:sz w:val="22"/>
                <w:szCs w:val="22"/>
              </w:rPr>
              <w:t>Art Rooms</w:t>
            </w:r>
            <w:r w:rsidRPr="008425A6" w:rsidR="1369A175">
              <w:rPr>
                <w:rFonts w:asciiTheme="minorHAnsi" w:hAnsiTheme="minorHAnsi" w:cstheme="minorHAnsi"/>
                <w:sz w:val="22"/>
                <w:szCs w:val="22"/>
              </w:rPr>
              <w:t xml:space="preserve"> </w:t>
            </w:r>
            <w:r w:rsidRPr="008425A6">
              <w:rPr>
                <w:rFonts w:asciiTheme="minorHAnsi" w:hAnsiTheme="minorHAnsi" w:cstheme="minorHAnsi"/>
                <w:sz w:val="22"/>
                <w:szCs w:val="22"/>
              </w:rPr>
              <w:t xml:space="preserve"> </w:t>
            </w:r>
          </w:p>
        </w:tc>
        <w:tc>
          <w:tcPr>
            <w:tcW w:w="4276" w:type="dxa"/>
            <w:tcMar/>
          </w:tcPr>
          <w:p w:rsidRPr="008425A6" w:rsidR="003B5224" w:rsidP="003B5224" w:rsidRDefault="003B5224" w14:paraId="3BE25530" w14:textId="1E494D92">
            <w:pPr>
              <w:rPr>
                <w:rFonts w:asciiTheme="minorHAnsi" w:hAnsiTheme="minorHAnsi" w:cstheme="minorHAnsi"/>
                <w:sz w:val="22"/>
                <w:szCs w:val="22"/>
              </w:rPr>
            </w:pPr>
            <w:r w:rsidRPr="008425A6">
              <w:rPr>
                <w:rFonts w:asciiTheme="minorHAnsi" w:hAnsiTheme="minorHAnsi" w:cstheme="minorHAnsi"/>
                <w:sz w:val="22"/>
                <w:szCs w:val="22"/>
              </w:rPr>
              <w:t>Physics prep room</w:t>
            </w:r>
            <w:r w:rsidRPr="008425A6" w:rsidR="00C757AE">
              <w:rPr>
                <w:rFonts w:asciiTheme="minorHAnsi" w:hAnsiTheme="minorHAnsi" w:cstheme="minorHAnsi"/>
                <w:sz w:val="22"/>
                <w:szCs w:val="22"/>
              </w:rPr>
              <w:t xml:space="preserve"> 2.22</w:t>
            </w:r>
          </w:p>
        </w:tc>
      </w:tr>
      <w:tr w:rsidRPr="008425A6" w:rsidR="003B5224" w:rsidTr="1E6F2F7B" w14:paraId="5DD19FA1" w14:textId="79F04175">
        <w:tc>
          <w:tcPr>
            <w:tcW w:w="4020" w:type="dxa"/>
            <w:tcMar/>
          </w:tcPr>
          <w:p w:rsidRPr="008425A6" w:rsidR="003B5224" w:rsidP="121F1B41" w:rsidRDefault="633392CF" w14:paraId="63B97BDC" w14:textId="4C2A1311">
            <w:pPr>
              <w:rPr>
                <w:rFonts w:asciiTheme="minorHAnsi" w:hAnsiTheme="minorHAnsi" w:cstheme="minorHAnsi"/>
                <w:sz w:val="22"/>
                <w:szCs w:val="22"/>
              </w:rPr>
            </w:pPr>
            <w:r w:rsidRPr="008425A6">
              <w:rPr>
                <w:rFonts w:asciiTheme="minorHAnsi" w:hAnsiTheme="minorHAnsi" w:cstheme="minorHAnsi"/>
                <w:sz w:val="22"/>
                <w:szCs w:val="22"/>
              </w:rPr>
              <w:t xml:space="preserve">Atrium Events            </w:t>
            </w:r>
          </w:p>
        </w:tc>
        <w:tc>
          <w:tcPr>
            <w:tcW w:w="4276" w:type="dxa"/>
            <w:tcMar/>
          </w:tcPr>
          <w:p w:rsidRPr="008425A6" w:rsidR="003B5224" w:rsidP="003B5224" w:rsidRDefault="00CA1B14" w14:paraId="110C1ED1" w14:textId="3CB222CB">
            <w:pPr>
              <w:rPr>
                <w:rFonts w:asciiTheme="minorHAnsi" w:hAnsiTheme="minorHAnsi" w:cstheme="minorHAnsi"/>
                <w:sz w:val="22"/>
                <w:szCs w:val="22"/>
              </w:rPr>
            </w:pPr>
            <w:r w:rsidRPr="008425A6">
              <w:rPr>
                <w:rFonts w:asciiTheme="minorHAnsi" w:hAnsiTheme="minorHAnsi" w:cstheme="minorHAnsi"/>
                <w:sz w:val="22"/>
                <w:szCs w:val="22"/>
              </w:rPr>
              <w:t>Pregnancy</w:t>
            </w:r>
          </w:p>
        </w:tc>
      </w:tr>
      <w:tr w:rsidRPr="008425A6" w:rsidR="003B5224" w:rsidTr="1E6F2F7B" w14:paraId="053207F0" w14:textId="77E7F75E">
        <w:tc>
          <w:tcPr>
            <w:tcW w:w="4020" w:type="dxa"/>
            <w:tcMar/>
          </w:tcPr>
          <w:p w:rsidRPr="008425A6" w:rsidR="003B5224" w:rsidP="121F1B41" w:rsidRDefault="633392CF" w14:paraId="4DE5D53B" w14:textId="2D10D13C">
            <w:pPr>
              <w:rPr>
                <w:rFonts w:asciiTheme="minorHAnsi" w:hAnsiTheme="minorHAnsi" w:cstheme="minorHAnsi"/>
                <w:sz w:val="22"/>
                <w:szCs w:val="22"/>
              </w:rPr>
            </w:pPr>
            <w:r w:rsidRPr="008425A6">
              <w:rPr>
                <w:rFonts w:asciiTheme="minorHAnsi" w:hAnsiTheme="minorHAnsi" w:cstheme="minorHAnsi"/>
                <w:sz w:val="22"/>
                <w:szCs w:val="22"/>
              </w:rPr>
              <w:t xml:space="preserve">Biology labs </w:t>
            </w:r>
            <w:r w:rsidRPr="008425A6" w:rsidR="006D219C">
              <w:rPr>
                <w:rFonts w:asciiTheme="minorHAnsi" w:hAnsiTheme="minorHAnsi" w:cstheme="minorHAnsi"/>
                <w:sz w:val="22"/>
                <w:szCs w:val="22"/>
              </w:rPr>
              <w:t>2.32 &amp; 2.34</w:t>
            </w:r>
            <w:r w:rsidRPr="008425A6">
              <w:rPr>
                <w:rFonts w:asciiTheme="minorHAnsi" w:hAnsiTheme="minorHAnsi" w:cstheme="minorHAnsi"/>
                <w:sz w:val="22"/>
                <w:szCs w:val="22"/>
              </w:rPr>
              <w:t xml:space="preserve">                   </w:t>
            </w:r>
          </w:p>
        </w:tc>
        <w:tc>
          <w:tcPr>
            <w:tcW w:w="4276" w:type="dxa"/>
            <w:tcMar/>
          </w:tcPr>
          <w:p w:rsidRPr="008425A6" w:rsidR="003B5224" w:rsidP="003B5224" w:rsidRDefault="00CA1B14" w14:paraId="1909D4BA" w14:textId="4CC2E5F4">
            <w:pPr>
              <w:rPr>
                <w:rFonts w:asciiTheme="minorHAnsi" w:hAnsiTheme="minorHAnsi" w:cstheme="minorHAnsi"/>
                <w:sz w:val="22"/>
                <w:szCs w:val="22"/>
              </w:rPr>
            </w:pPr>
            <w:r w:rsidRPr="008425A6">
              <w:rPr>
                <w:rFonts w:asciiTheme="minorHAnsi" w:hAnsiTheme="minorHAnsi" w:cstheme="minorHAnsi"/>
                <w:sz w:val="22"/>
                <w:szCs w:val="22"/>
              </w:rPr>
              <w:t>Premises Security</w:t>
            </w:r>
          </w:p>
        </w:tc>
      </w:tr>
      <w:tr w:rsidRPr="008425A6" w:rsidR="003B5224" w:rsidTr="1E6F2F7B" w14:paraId="04CAF681" w14:textId="77777777">
        <w:tc>
          <w:tcPr>
            <w:tcW w:w="4020" w:type="dxa"/>
            <w:tcMar/>
          </w:tcPr>
          <w:p w:rsidRPr="008425A6" w:rsidR="003B5224" w:rsidP="003B5224" w:rsidRDefault="003B5224" w14:paraId="29DD6822" w14:textId="66B58BDF">
            <w:pPr>
              <w:rPr>
                <w:rFonts w:asciiTheme="minorHAnsi" w:hAnsiTheme="minorHAnsi" w:cstheme="minorHAnsi"/>
                <w:sz w:val="22"/>
                <w:szCs w:val="22"/>
              </w:rPr>
            </w:pPr>
            <w:r w:rsidRPr="008425A6">
              <w:rPr>
                <w:rFonts w:asciiTheme="minorHAnsi" w:hAnsiTheme="minorHAnsi" w:cstheme="minorHAnsi"/>
                <w:sz w:val="22"/>
                <w:szCs w:val="22"/>
              </w:rPr>
              <w:t>Boarding</w:t>
            </w:r>
            <w:r w:rsidRPr="008425A6" w:rsidR="006D219C">
              <w:rPr>
                <w:rFonts w:asciiTheme="minorHAnsi" w:hAnsiTheme="minorHAnsi" w:cstheme="minorHAnsi"/>
                <w:sz w:val="22"/>
                <w:szCs w:val="22"/>
              </w:rPr>
              <w:t xml:space="preserve"> House</w:t>
            </w:r>
          </w:p>
        </w:tc>
        <w:tc>
          <w:tcPr>
            <w:tcW w:w="4276" w:type="dxa"/>
            <w:tcMar/>
          </w:tcPr>
          <w:p w:rsidRPr="008425A6" w:rsidR="003B5224" w:rsidP="003B5224" w:rsidRDefault="00A61BD3" w14:paraId="2DF0AA88" w14:textId="3814C448">
            <w:pPr>
              <w:rPr>
                <w:rFonts w:asciiTheme="minorHAnsi" w:hAnsiTheme="minorHAnsi" w:cstheme="minorHAnsi"/>
                <w:sz w:val="22"/>
                <w:szCs w:val="22"/>
              </w:rPr>
            </w:pPr>
            <w:r w:rsidRPr="008425A6">
              <w:rPr>
                <w:rFonts w:asciiTheme="minorHAnsi" w:hAnsiTheme="minorHAnsi" w:cstheme="minorHAnsi"/>
                <w:sz w:val="22"/>
                <w:szCs w:val="22"/>
              </w:rPr>
              <w:t>Pupil access to risky areas</w:t>
            </w:r>
          </w:p>
        </w:tc>
      </w:tr>
      <w:tr w:rsidRPr="008425A6" w:rsidR="00CA1705" w:rsidTr="1E6F2F7B" w14:paraId="45A84CCC" w14:textId="77777777">
        <w:tc>
          <w:tcPr>
            <w:tcW w:w="4020" w:type="dxa"/>
            <w:tcMar/>
          </w:tcPr>
          <w:p w:rsidRPr="008425A6" w:rsidR="00CA1705" w:rsidP="00CA1705" w:rsidRDefault="00CA1705" w14:paraId="604F8596" w14:textId="07E3033D">
            <w:pPr>
              <w:rPr>
                <w:rFonts w:asciiTheme="minorHAnsi" w:hAnsiTheme="minorHAnsi" w:cstheme="minorHAnsi"/>
                <w:sz w:val="22"/>
                <w:szCs w:val="22"/>
              </w:rPr>
            </w:pPr>
            <w:r w:rsidRPr="008425A6">
              <w:rPr>
                <w:rFonts w:asciiTheme="minorHAnsi" w:hAnsiTheme="minorHAnsi" w:cstheme="minorHAnsi"/>
                <w:sz w:val="22"/>
                <w:szCs w:val="22"/>
              </w:rPr>
              <w:t>Chemistry Labs 2.28 &amp; 2.30</w:t>
            </w:r>
          </w:p>
        </w:tc>
        <w:tc>
          <w:tcPr>
            <w:tcW w:w="4276" w:type="dxa"/>
            <w:tcMar/>
          </w:tcPr>
          <w:p w:rsidRPr="008425A6" w:rsidR="00CA1705" w:rsidP="00CA1705" w:rsidRDefault="00CA1705" w14:paraId="65C4B032" w14:textId="25F0BE89">
            <w:pPr>
              <w:rPr>
                <w:rFonts w:asciiTheme="minorHAnsi" w:hAnsiTheme="minorHAnsi" w:cstheme="minorHAnsi"/>
                <w:sz w:val="22"/>
                <w:szCs w:val="22"/>
              </w:rPr>
            </w:pPr>
            <w:r>
              <w:rPr>
                <w:rFonts w:asciiTheme="minorHAnsi" w:hAnsiTheme="minorHAnsi" w:cstheme="minorHAnsi"/>
                <w:sz w:val="22"/>
                <w:szCs w:val="22"/>
              </w:rPr>
              <w:t>Radioactive Sources</w:t>
            </w:r>
          </w:p>
        </w:tc>
      </w:tr>
      <w:tr w:rsidRPr="008425A6" w:rsidR="00CA1705" w:rsidTr="1E6F2F7B" w14:paraId="6FE77EEC" w14:textId="5884BB7B">
        <w:tc>
          <w:tcPr>
            <w:tcW w:w="4020" w:type="dxa"/>
            <w:tcMar/>
          </w:tcPr>
          <w:p w:rsidRPr="008425A6" w:rsidR="00CA1705" w:rsidP="00CA1705" w:rsidRDefault="00CA1705" w14:paraId="6B672AF2" w14:textId="2AFFEE56">
            <w:pPr>
              <w:rPr>
                <w:rFonts w:asciiTheme="minorHAnsi" w:hAnsiTheme="minorHAnsi" w:cstheme="minorHAnsi"/>
                <w:sz w:val="22"/>
                <w:szCs w:val="22"/>
              </w:rPr>
            </w:pPr>
            <w:r w:rsidRPr="008425A6">
              <w:rPr>
                <w:rFonts w:asciiTheme="minorHAnsi" w:hAnsiTheme="minorHAnsi" w:cstheme="minorHAnsi"/>
                <w:sz w:val="22"/>
                <w:szCs w:val="22"/>
              </w:rPr>
              <w:t>Christmas tree decorating</w:t>
            </w:r>
          </w:p>
        </w:tc>
        <w:tc>
          <w:tcPr>
            <w:tcW w:w="4276" w:type="dxa"/>
            <w:tcMar/>
          </w:tcPr>
          <w:p w:rsidRPr="008425A6" w:rsidR="00CA1705" w:rsidP="00CA1705" w:rsidRDefault="00CA1705" w14:paraId="77194AC7" w14:textId="075882BC">
            <w:pPr>
              <w:rPr>
                <w:rFonts w:asciiTheme="minorHAnsi" w:hAnsiTheme="minorHAnsi" w:cstheme="minorHAnsi"/>
                <w:sz w:val="22"/>
                <w:szCs w:val="22"/>
              </w:rPr>
            </w:pPr>
            <w:r w:rsidRPr="008425A6">
              <w:rPr>
                <w:rFonts w:asciiTheme="minorHAnsi" w:hAnsiTheme="minorHAnsi" w:cstheme="minorHAnsi"/>
                <w:sz w:val="22"/>
                <w:szCs w:val="22"/>
              </w:rPr>
              <w:t>Reindeer rodeo / Mechanical bull</w:t>
            </w:r>
          </w:p>
        </w:tc>
      </w:tr>
      <w:tr w:rsidRPr="008425A6" w:rsidR="00CA1705" w:rsidTr="1E6F2F7B" w14:paraId="6C9E2ADE" w14:textId="381D6533">
        <w:tc>
          <w:tcPr>
            <w:tcW w:w="4020" w:type="dxa"/>
            <w:tcMar/>
          </w:tcPr>
          <w:p w:rsidRPr="008425A6" w:rsidR="00CA1705" w:rsidP="00CA1705" w:rsidRDefault="00CA1705" w14:paraId="1EFD0B10" w14:textId="37673568">
            <w:pPr>
              <w:rPr>
                <w:rFonts w:asciiTheme="minorHAnsi" w:hAnsiTheme="minorHAnsi" w:cstheme="minorHAnsi"/>
                <w:sz w:val="22"/>
                <w:szCs w:val="22"/>
              </w:rPr>
            </w:pPr>
            <w:r w:rsidRPr="008425A6">
              <w:rPr>
                <w:rFonts w:asciiTheme="minorHAnsi" w:hAnsiTheme="minorHAnsi" w:cstheme="minorHAnsi"/>
                <w:sz w:val="22"/>
                <w:szCs w:val="22"/>
              </w:rPr>
              <w:t>Contractors on site</w:t>
            </w:r>
          </w:p>
        </w:tc>
        <w:tc>
          <w:tcPr>
            <w:tcW w:w="4276" w:type="dxa"/>
            <w:tcMar/>
          </w:tcPr>
          <w:p w:rsidRPr="008425A6" w:rsidR="00CA1705" w:rsidP="00CA1705" w:rsidRDefault="00CA1705" w14:paraId="5AC02CD1" w14:textId="7FFD960D">
            <w:pPr>
              <w:rPr>
                <w:rFonts w:asciiTheme="minorHAnsi" w:hAnsiTheme="minorHAnsi" w:cstheme="minorHAnsi"/>
                <w:sz w:val="22"/>
                <w:szCs w:val="22"/>
              </w:rPr>
            </w:pPr>
            <w:r w:rsidRPr="008425A6">
              <w:rPr>
                <w:rFonts w:asciiTheme="minorHAnsi" w:hAnsiTheme="minorHAnsi" w:cstheme="minorHAnsi"/>
                <w:sz w:val="22"/>
                <w:szCs w:val="22"/>
              </w:rPr>
              <w:t>Roof garden</w:t>
            </w:r>
          </w:p>
        </w:tc>
      </w:tr>
      <w:tr w:rsidR="1E6F2F7B" w:rsidTr="1E6F2F7B" w14:paraId="2A8AF52C">
        <w:trPr>
          <w:trHeight w:val="300"/>
        </w:trPr>
        <w:tc>
          <w:tcPr>
            <w:tcW w:w="4020" w:type="dxa"/>
            <w:tcMar/>
          </w:tcPr>
          <w:p w:rsidR="611B3896" w:rsidP="1E6F2F7B" w:rsidRDefault="611B3896" w14:paraId="315F7123" w14:textId="58215C9F">
            <w:pPr>
              <w:pStyle w:val="Normal"/>
            </w:pPr>
            <w:r w:rsidRPr="1E6F2F7B" w:rsidR="611B3896">
              <w:rPr>
                <w:rFonts w:ascii="Calibri" w:hAnsi="Calibri" w:cs="Calibri" w:asciiTheme="minorAscii" w:hAnsiTheme="minorAscii" w:cstheme="minorAscii"/>
                <w:sz w:val="22"/>
                <w:szCs w:val="22"/>
              </w:rPr>
              <w:t>Dogs in College</w:t>
            </w:r>
          </w:p>
        </w:tc>
        <w:tc>
          <w:tcPr>
            <w:tcW w:w="4276" w:type="dxa"/>
            <w:tcMar/>
          </w:tcPr>
          <w:p w:rsidR="1E6F2F7B" w:rsidP="1E6F2F7B" w:rsidRDefault="1E6F2F7B" w14:paraId="778D071E" w14:textId="552CBA8D">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Running Club</w:t>
            </w:r>
          </w:p>
        </w:tc>
      </w:tr>
      <w:tr w:rsidRPr="008425A6" w:rsidR="00CA1705" w:rsidTr="1E6F2F7B" w14:paraId="553451F5" w14:textId="77777777">
        <w:tc>
          <w:tcPr>
            <w:tcW w:w="4020" w:type="dxa"/>
            <w:tcMar/>
          </w:tcPr>
          <w:p w:rsidRPr="008425A6" w:rsidR="00CA1705" w:rsidP="00CA1705" w:rsidRDefault="00CA1705" w14:paraId="3F3105F3" w14:textId="0D789A4C">
            <w:pPr>
              <w:rPr>
                <w:rFonts w:asciiTheme="minorHAnsi" w:hAnsiTheme="minorHAnsi" w:cstheme="minorHAnsi"/>
                <w:sz w:val="22"/>
                <w:szCs w:val="22"/>
              </w:rPr>
            </w:pPr>
            <w:r w:rsidRPr="008425A6">
              <w:rPr>
                <w:rFonts w:asciiTheme="minorHAnsi" w:hAnsiTheme="minorHAnsi" w:cstheme="minorHAnsi"/>
                <w:sz w:val="22"/>
                <w:szCs w:val="22"/>
              </w:rPr>
              <w:t xml:space="preserve">DSE users                           </w:t>
            </w:r>
          </w:p>
        </w:tc>
        <w:tc>
          <w:tcPr>
            <w:tcW w:w="4276" w:type="dxa"/>
            <w:tcMar/>
          </w:tcPr>
          <w:p w:rsidR="1E6F2F7B" w:rsidP="1E6F2F7B" w:rsidRDefault="1E6F2F7B" w14:paraId="716F82F5" w14:textId="4EC35673">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Science prep room 2.31</w:t>
            </w:r>
          </w:p>
        </w:tc>
      </w:tr>
      <w:tr w:rsidRPr="008425A6" w:rsidR="00CA1705" w:rsidTr="1E6F2F7B" w14:paraId="3B50D603" w14:textId="4346F18B">
        <w:tc>
          <w:tcPr>
            <w:tcW w:w="4020" w:type="dxa"/>
            <w:tcMar/>
          </w:tcPr>
          <w:p w:rsidRPr="008425A6" w:rsidR="00CA1705" w:rsidP="00CA1705" w:rsidRDefault="00CA1705" w14:paraId="0ADF807C" w14:textId="66C3FBF8">
            <w:pPr>
              <w:rPr>
                <w:rFonts w:asciiTheme="minorHAnsi" w:hAnsiTheme="minorHAnsi" w:cstheme="minorHAnsi"/>
                <w:sz w:val="22"/>
                <w:szCs w:val="22"/>
              </w:rPr>
            </w:pPr>
            <w:r w:rsidRPr="008425A6">
              <w:rPr>
                <w:rFonts w:asciiTheme="minorHAnsi" w:hAnsiTheme="minorHAnsi" w:cstheme="minorHAnsi"/>
                <w:sz w:val="22"/>
                <w:szCs w:val="22"/>
              </w:rPr>
              <w:t>Electrical</w:t>
            </w:r>
          </w:p>
        </w:tc>
        <w:tc>
          <w:tcPr>
            <w:tcW w:w="4276" w:type="dxa"/>
            <w:tcMar/>
          </w:tcPr>
          <w:p w:rsidR="1E6F2F7B" w:rsidP="1E6F2F7B" w:rsidRDefault="1E6F2F7B" w14:paraId="541908C3" w14:textId="2225F9DE">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Staircases / Corridors</w:t>
            </w:r>
          </w:p>
        </w:tc>
      </w:tr>
      <w:tr w:rsidRPr="008425A6" w:rsidR="00CA1705" w:rsidTr="1E6F2F7B" w14:paraId="2575C0B0" w14:textId="77777777">
        <w:tc>
          <w:tcPr>
            <w:tcW w:w="4020" w:type="dxa"/>
            <w:tcMar/>
          </w:tcPr>
          <w:p w:rsidRPr="008425A6" w:rsidR="00CA1705" w:rsidP="00CA1705" w:rsidRDefault="00CA1705" w14:paraId="11F9682C" w14:textId="07A6594D">
            <w:pPr>
              <w:rPr>
                <w:rFonts w:asciiTheme="minorHAnsi" w:hAnsiTheme="minorHAnsi" w:cstheme="minorHAnsi"/>
                <w:sz w:val="22"/>
                <w:szCs w:val="22"/>
              </w:rPr>
            </w:pPr>
            <w:r>
              <w:rPr>
                <w:rFonts w:asciiTheme="minorHAnsi" w:hAnsiTheme="minorHAnsi" w:cstheme="minorHAnsi"/>
                <w:sz w:val="22"/>
                <w:szCs w:val="22"/>
              </w:rPr>
              <w:t>Epilepsy</w:t>
            </w:r>
          </w:p>
        </w:tc>
        <w:tc>
          <w:tcPr>
            <w:tcW w:w="4276" w:type="dxa"/>
            <w:tcMar/>
          </w:tcPr>
          <w:p w:rsidR="1E6F2F7B" w:rsidP="1E6F2F7B" w:rsidRDefault="1E6F2F7B" w14:paraId="3411EB7E" w14:textId="24558D3E">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The “HUB”</w:t>
            </w:r>
          </w:p>
        </w:tc>
      </w:tr>
      <w:tr w:rsidRPr="008425A6" w:rsidR="00CA1705" w:rsidTr="1E6F2F7B" w14:paraId="53BDE52C" w14:textId="77777777">
        <w:tc>
          <w:tcPr>
            <w:tcW w:w="4020" w:type="dxa"/>
            <w:tcMar/>
          </w:tcPr>
          <w:p w:rsidRPr="008425A6" w:rsidR="00CA1705" w:rsidP="00CA1705" w:rsidRDefault="00CA1705" w14:paraId="292ED51E" w14:textId="13BC8A49">
            <w:pPr>
              <w:rPr>
                <w:rFonts w:asciiTheme="minorHAnsi" w:hAnsiTheme="minorHAnsi" w:cstheme="minorHAnsi"/>
                <w:sz w:val="22"/>
                <w:szCs w:val="22"/>
              </w:rPr>
            </w:pPr>
            <w:r w:rsidRPr="008425A6">
              <w:rPr>
                <w:rFonts w:asciiTheme="minorHAnsi" w:hAnsiTheme="minorHAnsi" w:cstheme="minorHAnsi"/>
                <w:sz w:val="22"/>
                <w:szCs w:val="22"/>
              </w:rPr>
              <w:t>Fire</w:t>
            </w:r>
          </w:p>
        </w:tc>
        <w:tc>
          <w:tcPr>
            <w:tcW w:w="4276" w:type="dxa"/>
            <w:tcMar/>
          </w:tcPr>
          <w:p w:rsidR="1E6F2F7B" w:rsidP="1E6F2F7B" w:rsidRDefault="1E6F2F7B" w14:paraId="75F90B9F" w14:textId="5B8C1AAF">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Toilets</w:t>
            </w:r>
          </w:p>
        </w:tc>
      </w:tr>
      <w:tr w:rsidRPr="008425A6" w:rsidR="00CA1705" w:rsidTr="1E6F2F7B" w14:paraId="31E801AE" w14:textId="77777777">
        <w:tc>
          <w:tcPr>
            <w:tcW w:w="4020" w:type="dxa"/>
            <w:tcMar/>
          </w:tcPr>
          <w:p w:rsidRPr="008425A6" w:rsidR="00CA1705" w:rsidP="00CA1705" w:rsidRDefault="00CA1705" w14:paraId="292204B1" w14:textId="4311C58C">
            <w:pPr>
              <w:rPr>
                <w:rFonts w:asciiTheme="minorHAnsi" w:hAnsiTheme="minorHAnsi" w:cstheme="minorHAnsi"/>
                <w:sz w:val="22"/>
                <w:szCs w:val="22"/>
              </w:rPr>
            </w:pPr>
            <w:r w:rsidRPr="008425A6">
              <w:rPr>
                <w:rFonts w:asciiTheme="minorHAnsi" w:hAnsiTheme="minorHAnsi" w:cstheme="minorHAnsi"/>
                <w:sz w:val="22"/>
                <w:szCs w:val="22"/>
              </w:rPr>
              <w:t>First Aider</w:t>
            </w:r>
          </w:p>
        </w:tc>
        <w:tc>
          <w:tcPr>
            <w:tcW w:w="4276" w:type="dxa"/>
            <w:tcMar/>
          </w:tcPr>
          <w:p w:rsidR="1E6F2F7B" w:rsidP="1E6F2F7B" w:rsidRDefault="1E6F2F7B" w14:paraId="2892A3A4" w14:textId="726C7380">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Urbanest Gym</w:t>
            </w:r>
          </w:p>
        </w:tc>
      </w:tr>
      <w:tr w:rsidRPr="008425A6" w:rsidR="00CA1705" w:rsidTr="1E6F2F7B" w14:paraId="4FC96067" w14:textId="47526401">
        <w:tc>
          <w:tcPr>
            <w:tcW w:w="4020" w:type="dxa"/>
            <w:tcMar/>
          </w:tcPr>
          <w:p w:rsidRPr="008425A6" w:rsidR="00CA1705" w:rsidP="00CA1705" w:rsidRDefault="00CA1705" w14:paraId="272EF713" w14:textId="1BD45A16">
            <w:pPr>
              <w:rPr>
                <w:rFonts w:asciiTheme="minorHAnsi" w:hAnsiTheme="minorHAnsi" w:cstheme="minorHAnsi"/>
                <w:sz w:val="22"/>
                <w:szCs w:val="22"/>
              </w:rPr>
            </w:pPr>
            <w:r w:rsidRPr="008425A6">
              <w:rPr>
                <w:rFonts w:asciiTheme="minorHAnsi" w:hAnsiTheme="minorHAnsi" w:cstheme="minorHAnsi"/>
                <w:sz w:val="22"/>
                <w:szCs w:val="22"/>
              </w:rPr>
              <w:t>Flag hanging and display</w:t>
            </w:r>
          </w:p>
        </w:tc>
        <w:tc>
          <w:tcPr>
            <w:tcW w:w="4276" w:type="dxa"/>
            <w:tcMar/>
          </w:tcPr>
          <w:p w:rsidR="1E6F2F7B" w:rsidP="1E6F2F7B" w:rsidRDefault="1E6F2F7B" w14:paraId="22B6C08E" w14:textId="5493C958">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Violence in the College</w:t>
            </w:r>
          </w:p>
        </w:tc>
      </w:tr>
      <w:tr w:rsidRPr="008425A6" w:rsidR="00CA1705" w:rsidTr="1E6F2F7B" w14:paraId="1ACD5C85" w14:textId="7B2550C7">
        <w:tc>
          <w:tcPr>
            <w:tcW w:w="4020" w:type="dxa"/>
            <w:tcMar/>
          </w:tcPr>
          <w:p w:rsidRPr="008425A6" w:rsidR="00CA1705" w:rsidP="00CA1705" w:rsidRDefault="00CA1705" w14:paraId="7B843AB6" w14:textId="3C90C9BF">
            <w:pPr>
              <w:rPr>
                <w:rFonts w:asciiTheme="minorHAnsi" w:hAnsiTheme="minorHAnsi" w:cstheme="minorHAnsi"/>
                <w:sz w:val="22"/>
                <w:szCs w:val="22"/>
              </w:rPr>
            </w:pPr>
            <w:r w:rsidRPr="008425A6">
              <w:rPr>
                <w:rFonts w:asciiTheme="minorHAnsi" w:hAnsiTheme="minorHAnsi" w:cstheme="minorHAnsi"/>
                <w:sz w:val="22"/>
                <w:szCs w:val="22"/>
              </w:rPr>
              <w:t>Fume cupboard</w:t>
            </w:r>
          </w:p>
        </w:tc>
        <w:tc>
          <w:tcPr>
            <w:tcW w:w="4276" w:type="dxa"/>
            <w:tcMar/>
          </w:tcPr>
          <w:p w:rsidR="1E6F2F7B" w:rsidP="1E6F2F7B" w:rsidRDefault="1E6F2F7B" w14:paraId="7D5E6179" w14:textId="36B19376">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Wellbeing Garden</w:t>
            </w:r>
          </w:p>
        </w:tc>
      </w:tr>
      <w:tr w:rsidRPr="008425A6" w:rsidR="00CA1705" w:rsidTr="1E6F2F7B" w14:paraId="6D09E483" w14:textId="77777777">
        <w:tc>
          <w:tcPr>
            <w:tcW w:w="4020" w:type="dxa"/>
            <w:tcMar/>
          </w:tcPr>
          <w:p w:rsidRPr="008425A6" w:rsidR="00CA1705" w:rsidP="00CA1705" w:rsidRDefault="00CA1705" w14:paraId="26F06C2A" w14:textId="1998705E">
            <w:pPr>
              <w:rPr>
                <w:rFonts w:asciiTheme="minorHAnsi" w:hAnsiTheme="minorHAnsi" w:cstheme="minorHAnsi"/>
                <w:sz w:val="22"/>
                <w:szCs w:val="22"/>
              </w:rPr>
            </w:pPr>
            <w:r w:rsidRPr="008425A6">
              <w:rPr>
                <w:rFonts w:asciiTheme="minorHAnsi" w:hAnsiTheme="minorHAnsi" w:cstheme="minorHAnsi"/>
                <w:sz w:val="22"/>
                <w:szCs w:val="22"/>
              </w:rPr>
              <w:t xml:space="preserve">General Classrooms                        </w:t>
            </w:r>
          </w:p>
        </w:tc>
        <w:tc>
          <w:tcPr>
            <w:tcW w:w="4276" w:type="dxa"/>
            <w:tcMar/>
          </w:tcPr>
          <w:p w:rsidR="1E6F2F7B" w:rsidP="1E6F2F7B" w:rsidRDefault="1E6F2F7B" w14:paraId="09C250BE" w14:textId="1069C836">
            <w:pPr>
              <w:rPr>
                <w:rFonts w:ascii="Calibri" w:hAnsi="Calibri" w:cs="Calibri" w:asciiTheme="minorAscii" w:hAnsiTheme="minorAscii" w:cstheme="minorAscii"/>
                <w:sz w:val="22"/>
                <w:szCs w:val="22"/>
              </w:rPr>
            </w:pPr>
            <w:r w:rsidRPr="1E6F2F7B" w:rsidR="1E6F2F7B">
              <w:rPr>
                <w:rFonts w:ascii="Calibri" w:hAnsi="Calibri" w:cs="Calibri" w:asciiTheme="minorAscii" w:hAnsiTheme="minorAscii" w:cstheme="minorAscii"/>
                <w:sz w:val="22"/>
                <w:szCs w:val="22"/>
              </w:rPr>
              <w:t xml:space="preserve">Working at height              </w:t>
            </w:r>
          </w:p>
        </w:tc>
      </w:tr>
      <w:tr w:rsidRPr="008425A6" w:rsidR="00CA1705" w:rsidTr="1E6F2F7B" w14:paraId="78A2E3B4" w14:textId="77777777">
        <w:tc>
          <w:tcPr>
            <w:tcW w:w="4020" w:type="dxa"/>
            <w:tcMar/>
          </w:tcPr>
          <w:p w:rsidRPr="008425A6" w:rsidR="00CA1705" w:rsidP="00CA1705" w:rsidRDefault="00CA1705" w14:paraId="716E671F" w14:textId="081B80AC">
            <w:pPr>
              <w:rPr>
                <w:rFonts w:asciiTheme="minorHAnsi" w:hAnsiTheme="minorHAnsi" w:cstheme="minorHAnsi"/>
                <w:sz w:val="22"/>
                <w:szCs w:val="22"/>
              </w:rPr>
            </w:pPr>
            <w:r w:rsidRPr="008425A6">
              <w:rPr>
                <w:rFonts w:asciiTheme="minorHAnsi" w:hAnsiTheme="minorHAnsi" w:cstheme="minorHAnsi"/>
                <w:sz w:val="22"/>
                <w:szCs w:val="22"/>
              </w:rPr>
              <w:t>General H&amp;S and Welfare</w:t>
            </w:r>
          </w:p>
        </w:tc>
        <w:tc>
          <w:tcPr>
            <w:tcW w:w="4276" w:type="dxa"/>
            <w:tcMar/>
          </w:tcPr>
          <w:p w:rsidRPr="008425A6" w:rsidR="00CA1705" w:rsidP="1E6F2F7B" w:rsidRDefault="00CA1705" w14:paraId="3377090C" w14:textId="67DE6A67">
            <w:pPr>
              <w:rPr>
                <w:rFonts w:ascii="Calibri" w:hAnsi="Calibri" w:cs="Calibri" w:asciiTheme="minorAscii" w:hAnsiTheme="minorAscii" w:cstheme="minorAscii"/>
                <w:sz w:val="22"/>
                <w:szCs w:val="22"/>
              </w:rPr>
            </w:pPr>
          </w:p>
        </w:tc>
      </w:tr>
      <w:tr w:rsidRPr="008425A6" w:rsidR="00CA1705" w:rsidTr="1E6F2F7B" w14:paraId="0B81AA55" w14:textId="77777777">
        <w:tc>
          <w:tcPr>
            <w:tcW w:w="4020" w:type="dxa"/>
            <w:tcMar/>
          </w:tcPr>
          <w:p w:rsidRPr="008425A6" w:rsidR="00CA1705" w:rsidP="00CA1705" w:rsidRDefault="00CA1705" w14:paraId="162472EF" w14:textId="2223F4A4">
            <w:pPr>
              <w:rPr>
                <w:rFonts w:asciiTheme="minorHAnsi" w:hAnsiTheme="minorHAnsi" w:cstheme="minorHAnsi"/>
                <w:sz w:val="22"/>
                <w:szCs w:val="22"/>
              </w:rPr>
            </w:pPr>
            <w:r w:rsidRPr="008425A6">
              <w:rPr>
                <w:rFonts w:asciiTheme="minorHAnsi" w:hAnsiTheme="minorHAnsi" w:cstheme="minorHAnsi"/>
                <w:sz w:val="22"/>
                <w:szCs w:val="22"/>
              </w:rPr>
              <w:t>Hosting</w:t>
            </w:r>
            <w:r>
              <w:rPr>
                <w:rFonts w:asciiTheme="minorHAnsi" w:hAnsiTheme="minorHAnsi" w:cstheme="minorHAnsi"/>
                <w:sz w:val="22"/>
                <w:szCs w:val="22"/>
              </w:rPr>
              <w:t xml:space="preserve"> Events</w:t>
            </w:r>
          </w:p>
        </w:tc>
        <w:tc>
          <w:tcPr>
            <w:tcW w:w="4276" w:type="dxa"/>
            <w:tcMar/>
          </w:tcPr>
          <w:p w:rsidRPr="008425A6" w:rsidR="00CA1705" w:rsidP="00CA1705" w:rsidRDefault="00CA1705" w14:paraId="0F5A0515" w14:textId="13FF04EF">
            <w:pPr>
              <w:rPr>
                <w:rFonts w:asciiTheme="minorHAnsi" w:hAnsiTheme="minorHAnsi" w:cstheme="minorHAnsi"/>
                <w:sz w:val="22"/>
                <w:szCs w:val="22"/>
              </w:rPr>
            </w:pPr>
          </w:p>
        </w:tc>
      </w:tr>
      <w:tr w:rsidRPr="008425A6" w:rsidR="00CA1705" w:rsidTr="1E6F2F7B" w14:paraId="7327901E" w14:textId="77777777">
        <w:tc>
          <w:tcPr>
            <w:tcW w:w="4020" w:type="dxa"/>
            <w:tcMar/>
          </w:tcPr>
          <w:p w:rsidRPr="008425A6" w:rsidR="00CA1705" w:rsidP="00CA1705" w:rsidRDefault="00CA1705" w14:paraId="7A4B1542" w14:textId="586D0D38">
            <w:pPr>
              <w:rPr>
                <w:rFonts w:asciiTheme="minorHAnsi" w:hAnsiTheme="minorHAnsi" w:cstheme="minorHAnsi"/>
                <w:sz w:val="22"/>
                <w:szCs w:val="22"/>
              </w:rPr>
            </w:pPr>
            <w:r w:rsidRPr="008425A6">
              <w:rPr>
                <w:rFonts w:asciiTheme="minorHAnsi" w:hAnsiTheme="minorHAnsi" w:cstheme="minorHAnsi"/>
                <w:sz w:val="22"/>
                <w:szCs w:val="22"/>
              </w:rPr>
              <w:t>Indoor Heat &amp; Temperature</w:t>
            </w:r>
          </w:p>
        </w:tc>
        <w:tc>
          <w:tcPr>
            <w:tcW w:w="4276" w:type="dxa"/>
            <w:tcMar/>
          </w:tcPr>
          <w:p w:rsidRPr="008425A6" w:rsidR="00CA1705" w:rsidP="00CA1705" w:rsidRDefault="00CA1705" w14:paraId="2D7B6D94" w14:textId="71FB00D5">
            <w:pPr>
              <w:rPr>
                <w:rFonts w:asciiTheme="minorHAnsi" w:hAnsiTheme="minorHAnsi" w:cstheme="minorHAnsi"/>
                <w:sz w:val="22"/>
                <w:szCs w:val="22"/>
              </w:rPr>
            </w:pPr>
          </w:p>
        </w:tc>
      </w:tr>
      <w:tr w:rsidRPr="008425A6" w:rsidR="00CA1705" w:rsidTr="1E6F2F7B" w14:paraId="19DB7902" w14:textId="7A31E886">
        <w:tc>
          <w:tcPr>
            <w:tcW w:w="4020" w:type="dxa"/>
            <w:tcMar/>
          </w:tcPr>
          <w:p w:rsidRPr="008425A6" w:rsidR="00CA1705" w:rsidP="00CA1705" w:rsidRDefault="00CA1705" w14:paraId="53630C4B" w14:textId="6AA10EC8">
            <w:pPr>
              <w:rPr>
                <w:rFonts w:asciiTheme="minorHAnsi" w:hAnsiTheme="minorHAnsi" w:cstheme="minorHAnsi"/>
                <w:sz w:val="22"/>
                <w:szCs w:val="22"/>
              </w:rPr>
            </w:pPr>
            <w:r w:rsidRPr="008425A6">
              <w:rPr>
                <w:rFonts w:asciiTheme="minorHAnsi" w:hAnsiTheme="minorHAnsi" w:cstheme="minorHAnsi"/>
                <w:sz w:val="22"/>
                <w:szCs w:val="22"/>
              </w:rPr>
              <w:t>Internal lighting (including emergency)</w:t>
            </w:r>
          </w:p>
        </w:tc>
        <w:tc>
          <w:tcPr>
            <w:tcW w:w="4276" w:type="dxa"/>
            <w:tcMar/>
          </w:tcPr>
          <w:p w:rsidRPr="008425A6" w:rsidR="00CA1705" w:rsidP="00CA1705" w:rsidRDefault="00CA1705" w14:paraId="67B24B46" w14:textId="71B93424">
            <w:pPr>
              <w:rPr>
                <w:rFonts w:asciiTheme="minorHAnsi" w:hAnsiTheme="minorHAnsi" w:cstheme="minorHAnsi"/>
                <w:sz w:val="22"/>
                <w:szCs w:val="22"/>
              </w:rPr>
            </w:pPr>
          </w:p>
        </w:tc>
      </w:tr>
      <w:tr w:rsidRPr="008425A6" w:rsidR="00CA1705" w:rsidTr="1E6F2F7B" w14:paraId="083A09C3" w14:textId="77777777">
        <w:tc>
          <w:tcPr>
            <w:tcW w:w="4020" w:type="dxa"/>
            <w:tcMar/>
          </w:tcPr>
          <w:p w:rsidRPr="008425A6" w:rsidR="00CA1705" w:rsidP="00CA1705" w:rsidRDefault="00CA1705" w14:paraId="2EE08955" w14:textId="3FC10F02">
            <w:pPr>
              <w:rPr>
                <w:rFonts w:asciiTheme="minorHAnsi" w:hAnsiTheme="minorHAnsi" w:cstheme="minorHAnsi"/>
                <w:sz w:val="22"/>
                <w:szCs w:val="22"/>
              </w:rPr>
            </w:pPr>
            <w:r w:rsidRPr="008425A6">
              <w:rPr>
                <w:rFonts w:asciiTheme="minorHAnsi" w:hAnsiTheme="minorHAnsi" w:cstheme="minorHAnsi"/>
                <w:sz w:val="22"/>
                <w:szCs w:val="22"/>
              </w:rPr>
              <w:t xml:space="preserve">Ladders and Steps                     </w:t>
            </w:r>
          </w:p>
        </w:tc>
        <w:tc>
          <w:tcPr>
            <w:tcW w:w="4276" w:type="dxa"/>
            <w:tcMar/>
          </w:tcPr>
          <w:p w:rsidRPr="008425A6" w:rsidR="00CA1705" w:rsidP="00CA1705" w:rsidRDefault="00CA1705" w14:paraId="77014ED4" w14:textId="77777777">
            <w:pPr>
              <w:rPr>
                <w:rFonts w:asciiTheme="minorHAnsi" w:hAnsiTheme="minorHAnsi" w:cstheme="minorHAnsi"/>
                <w:sz w:val="22"/>
                <w:szCs w:val="22"/>
              </w:rPr>
            </w:pPr>
          </w:p>
        </w:tc>
      </w:tr>
      <w:tr w:rsidRPr="008425A6" w:rsidR="00CA1705" w:rsidTr="1E6F2F7B" w14:paraId="405B277E" w14:textId="77777777">
        <w:tc>
          <w:tcPr>
            <w:tcW w:w="4020" w:type="dxa"/>
            <w:tcMar/>
          </w:tcPr>
          <w:p w:rsidRPr="008425A6" w:rsidR="00CA1705" w:rsidP="00CA1705" w:rsidRDefault="00CA1705" w14:paraId="518A1B23" w14:textId="6C699F55">
            <w:pPr>
              <w:rPr>
                <w:rFonts w:asciiTheme="minorHAnsi" w:hAnsiTheme="minorHAnsi" w:cstheme="minorHAnsi"/>
                <w:sz w:val="22"/>
                <w:szCs w:val="22"/>
              </w:rPr>
            </w:pPr>
            <w:r w:rsidRPr="008425A6">
              <w:rPr>
                <w:rFonts w:asciiTheme="minorHAnsi" w:hAnsiTheme="minorHAnsi" w:cstheme="minorHAnsi"/>
                <w:sz w:val="22"/>
                <w:szCs w:val="22"/>
              </w:rPr>
              <w:t>Lifts</w:t>
            </w:r>
          </w:p>
        </w:tc>
        <w:tc>
          <w:tcPr>
            <w:tcW w:w="4276" w:type="dxa"/>
            <w:tcMar/>
          </w:tcPr>
          <w:p w:rsidRPr="008425A6" w:rsidR="00CA1705" w:rsidP="00CA1705" w:rsidRDefault="00CA1705" w14:paraId="3A3FE5AE" w14:textId="73032AC1">
            <w:pPr>
              <w:rPr>
                <w:rFonts w:asciiTheme="minorHAnsi" w:hAnsiTheme="minorHAnsi" w:cstheme="minorHAnsi"/>
                <w:sz w:val="22"/>
                <w:szCs w:val="22"/>
              </w:rPr>
            </w:pPr>
          </w:p>
        </w:tc>
      </w:tr>
      <w:tr w:rsidRPr="008425A6" w:rsidR="00CA1705" w:rsidTr="1E6F2F7B" w14:paraId="26D01A86" w14:textId="77777777">
        <w:tc>
          <w:tcPr>
            <w:tcW w:w="4020" w:type="dxa"/>
            <w:tcMar/>
          </w:tcPr>
          <w:p w:rsidRPr="008425A6" w:rsidR="00CA1705" w:rsidP="00CA1705" w:rsidRDefault="00CA1705" w14:paraId="249ECF27" w14:textId="2B127764">
            <w:pPr>
              <w:rPr>
                <w:rFonts w:asciiTheme="minorHAnsi" w:hAnsiTheme="minorHAnsi" w:cstheme="minorHAnsi"/>
                <w:sz w:val="22"/>
                <w:szCs w:val="22"/>
              </w:rPr>
            </w:pPr>
            <w:r w:rsidRPr="008425A6">
              <w:rPr>
                <w:rFonts w:asciiTheme="minorHAnsi" w:hAnsiTheme="minorHAnsi" w:cstheme="minorHAnsi"/>
                <w:sz w:val="22"/>
                <w:szCs w:val="22"/>
              </w:rPr>
              <w:t xml:space="preserve">Lone working                     </w:t>
            </w:r>
          </w:p>
        </w:tc>
        <w:tc>
          <w:tcPr>
            <w:tcW w:w="4276" w:type="dxa"/>
            <w:tcMar/>
          </w:tcPr>
          <w:p w:rsidRPr="008425A6" w:rsidR="00CA1705" w:rsidP="00CA1705" w:rsidRDefault="00CA1705" w14:paraId="7B7DDE8F" w14:textId="77777777">
            <w:pPr>
              <w:rPr>
                <w:rFonts w:asciiTheme="minorHAnsi" w:hAnsiTheme="minorHAnsi" w:cstheme="minorHAnsi"/>
                <w:sz w:val="22"/>
                <w:szCs w:val="22"/>
              </w:rPr>
            </w:pPr>
          </w:p>
        </w:tc>
      </w:tr>
      <w:tr w:rsidRPr="008425A6" w:rsidR="00CA1705" w:rsidTr="1E6F2F7B" w14:paraId="1C4DD7E6" w14:textId="77777777">
        <w:tc>
          <w:tcPr>
            <w:tcW w:w="4020" w:type="dxa"/>
            <w:tcMar/>
          </w:tcPr>
          <w:p w:rsidRPr="008425A6" w:rsidR="00CA1705" w:rsidP="00CA1705" w:rsidRDefault="00CA1705" w14:paraId="6DD4A53F" w14:textId="7E7B0660">
            <w:pPr>
              <w:rPr>
                <w:rFonts w:asciiTheme="minorHAnsi" w:hAnsiTheme="minorHAnsi" w:cstheme="minorHAnsi"/>
                <w:sz w:val="22"/>
                <w:szCs w:val="22"/>
              </w:rPr>
            </w:pPr>
            <w:r w:rsidRPr="008425A6">
              <w:rPr>
                <w:rFonts w:asciiTheme="minorHAnsi" w:hAnsiTheme="minorHAnsi" w:cstheme="minorHAnsi"/>
                <w:sz w:val="22"/>
                <w:szCs w:val="22"/>
              </w:rPr>
              <w:t xml:space="preserve">Minibus journeys                                     </w:t>
            </w:r>
          </w:p>
        </w:tc>
        <w:tc>
          <w:tcPr>
            <w:tcW w:w="4276" w:type="dxa"/>
            <w:tcMar/>
          </w:tcPr>
          <w:p w:rsidRPr="008425A6" w:rsidR="00CA1705" w:rsidP="00CA1705" w:rsidRDefault="00CA1705" w14:paraId="11D465B0" w14:textId="77777777">
            <w:pPr>
              <w:rPr>
                <w:rFonts w:asciiTheme="minorHAnsi" w:hAnsiTheme="minorHAnsi" w:cstheme="minorHAnsi"/>
                <w:sz w:val="22"/>
                <w:szCs w:val="22"/>
              </w:rPr>
            </w:pPr>
          </w:p>
        </w:tc>
      </w:tr>
      <w:tr w:rsidRPr="008425A6" w:rsidR="00CA1705" w:rsidTr="1E6F2F7B" w14:paraId="7A3DD482" w14:textId="5471FC5D">
        <w:tc>
          <w:tcPr>
            <w:tcW w:w="4020" w:type="dxa"/>
            <w:tcMar/>
          </w:tcPr>
          <w:p w:rsidRPr="008425A6" w:rsidR="00CA1705" w:rsidP="00CA1705" w:rsidRDefault="00CA1705" w14:paraId="13BDFA73" w14:textId="6F31035A">
            <w:pPr>
              <w:rPr>
                <w:rFonts w:asciiTheme="minorHAnsi" w:hAnsiTheme="minorHAnsi" w:cstheme="minorHAnsi"/>
                <w:sz w:val="22"/>
                <w:szCs w:val="22"/>
              </w:rPr>
            </w:pPr>
          </w:p>
        </w:tc>
        <w:tc>
          <w:tcPr>
            <w:tcW w:w="4276" w:type="dxa"/>
            <w:tcMar/>
          </w:tcPr>
          <w:p w:rsidRPr="008425A6" w:rsidR="00CA1705" w:rsidP="00CA1705" w:rsidRDefault="00CA1705" w14:paraId="33EB5D91" w14:textId="544EFA29">
            <w:pPr>
              <w:rPr>
                <w:rFonts w:asciiTheme="minorHAnsi" w:hAnsiTheme="minorHAnsi" w:cstheme="minorHAnsi"/>
                <w:sz w:val="22"/>
                <w:szCs w:val="22"/>
              </w:rPr>
            </w:pPr>
          </w:p>
        </w:tc>
      </w:tr>
    </w:tbl>
    <w:p w:rsidRPr="008425A6" w:rsidR="000C6FDC" w:rsidP="00EA344F" w:rsidRDefault="000C6FDC" w14:paraId="400A9F3F" w14:textId="77777777">
      <w:pPr>
        <w:jc w:val="both"/>
        <w:rPr>
          <w:rFonts w:eastAsia="Calibri" w:asciiTheme="minorHAnsi" w:hAnsiTheme="minorHAnsi" w:cstheme="minorHAnsi"/>
          <w:b/>
          <w:bCs/>
          <w:iCs/>
          <w:sz w:val="22"/>
          <w:szCs w:val="22"/>
        </w:rPr>
      </w:pPr>
    </w:p>
    <w:p w:rsidRPr="008425A6" w:rsidR="00C0439B" w:rsidP="00EA344F" w:rsidRDefault="00F94428" w14:paraId="3F99EFF3" w14:textId="60AF86B1">
      <w:pPr>
        <w:jc w:val="both"/>
        <w:rPr>
          <w:rFonts w:eastAsia="Calibri" w:asciiTheme="minorHAnsi" w:hAnsiTheme="minorHAnsi" w:cstheme="minorHAnsi"/>
          <w:b/>
          <w:bCs/>
          <w:iCs/>
          <w:sz w:val="22"/>
          <w:szCs w:val="22"/>
        </w:rPr>
      </w:pPr>
      <w:r w:rsidRPr="008425A6">
        <w:rPr>
          <w:rFonts w:eastAsia="Calibri" w:asciiTheme="minorHAnsi" w:hAnsiTheme="minorHAnsi" w:cstheme="minorHAnsi"/>
          <w:b/>
          <w:bCs/>
          <w:iCs/>
          <w:sz w:val="22"/>
          <w:szCs w:val="22"/>
        </w:rPr>
        <w:t>1</w:t>
      </w:r>
      <w:r w:rsidR="008425A6">
        <w:rPr>
          <w:rFonts w:eastAsia="Calibri" w:asciiTheme="minorHAnsi" w:hAnsiTheme="minorHAnsi" w:cstheme="minorHAnsi"/>
          <w:b/>
          <w:bCs/>
          <w:iCs/>
          <w:sz w:val="22"/>
          <w:szCs w:val="22"/>
        </w:rPr>
        <w:t>1</w:t>
      </w:r>
      <w:r w:rsidRPr="008425A6">
        <w:rPr>
          <w:rFonts w:eastAsia="Calibri" w:asciiTheme="minorHAnsi" w:hAnsiTheme="minorHAnsi" w:cstheme="minorHAnsi"/>
          <w:b/>
          <w:bCs/>
          <w:iCs/>
          <w:sz w:val="22"/>
          <w:szCs w:val="22"/>
        </w:rPr>
        <w:t xml:space="preserve">. </w:t>
      </w:r>
      <w:r w:rsidRPr="008425A6" w:rsidR="00C0439B">
        <w:rPr>
          <w:rFonts w:eastAsia="Calibri" w:asciiTheme="minorHAnsi" w:hAnsiTheme="minorHAnsi" w:cstheme="minorHAnsi"/>
          <w:b/>
          <w:bCs/>
          <w:iCs/>
          <w:sz w:val="22"/>
          <w:szCs w:val="22"/>
        </w:rPr>
        <w:t>Safe plant and equipment</w:t>
      </w:r>
    </w:p>
    <w:p w:rsidRPr="008425A6" w:rsidR="00C0439B" w:rsidP="00EA344F" w:rsidRDefault="00EA344F" w14:paraId="3F99EFF5" w14:textId="5CD50CA8">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The Facilities Manager</w:t>
      </w:r>
      <w:r w:rsidRPr="008425A6" w:rsidR="00C0439B">
        <w:rPr>
          <w:rFonts w:eastAsia="Calibri" w:asciiTheme="minorHAnsi" w:hAnsiTheme="minorHAnsi" w:cstheme="minorHAnsi"/>
          <w:sz w:val="22"/>
          <w:szCs w:val="22"/>
        </w:rPr>
        <w:t xml:space="preserve"> </w:t>
      </w:r>
      <w:r w:rsidRPr="008425A6" w:rsidR="00017CD4">
        <w:rPr>
          <w:rFonts w:eastAsia="Calibri" w:asciiTheme="minorHAnsi" w:hAnsiTheme="minorHAnsi" w:cstheme="minorHAnsi"/>
          <w:sz w:val="22"/>
          <w:szCs w:val="22"/>
        </w:rPr>
        <w:t xml:space="preserve">is </w:t>
      </w:r>
      <w:r w:rsidRPr="008425A6" w:rsidR="00C0439B">
        <w:rPr>
          <w:rFonts w:eastAsia="Calibri" w:asciiTheme="minorHAnsi" w:hAnsiTheme="minorHAnsi" w:cstheme="minorHAnsi"/>
          <w:sz w:val="22"/>
          <w:szCs w:val="22"/>
        </w:rPr>
        <w:t>responsible for identifying all building</w:t>
      </w:r>
      <w:r w:rsidRPr="008425A6" w:rsidR="008425A6">
        <w:rPr>
          <w:rFonts w:eastAsia="Calibri" w:asciiTheme="minorHAnsi" w:hAnsiTheme="minorHAnsi" w:cstheme="minorHAnsi"/>
          <w:sz w:val="22"/>
          <w:szCs w:val="22"/>
        </w:rPr>
        <w:t xml:space="preserve"> and </w:t>
      </w:r>
      <w:r w:rsidRPr="008425A6" w:rsidR="00C0439B">
        <w:rPr>
          <w:rFonts w:eastAsia="Calibri" w:asciiTheme="minorHAnsi" w:hAnsiTheme="minorHAnsi" w:cstheme="minorHAnsi"/>
          <w:sz w:val="22"/>
          <w:szCs w:val="22"/>
        </w:rPr>
        <w:t>equipment maintenance</w:t>
      </w:r>
      <w:r w:rsidRPr="008425A6" w:rsidR="0084337C">
        <w:rPr>
          <w:rFonts w:eastAsia="Calibri" w:asciiTheme="minorHAnsi" w:hAnsiTheme="minorHAnsi" w:cstheme="minorHAnsi"/>
          <w:sz w:val="22"/>
          <w:szCs w:val="22"/>
        </w:rPr>
        <w:t xml:space="preserve"> in College</w:t>
      </w:r>
      <w:r w:rsidRPr="008425A6" w:rsidR="00C0439B">
        <w:rPr>
          <w:rFonts w:eastAsia="Calibri" w:asciiTheme="minorHAnsi" w:hAnsiTheme="minorHAnsi" w:cstheme="minorHAnsi"/>
          <w:sz w:val="22"/>
          <w:szCs w:val="22"/>
        </w:rPr>
        <w:t xml:space="preserve">. Any problems found with the building or equipment should be reported to </w:t>
      </w:r>
      <w:r w:rsidRPr="008425A6">
        <w:rPr>
          <w:rFonts w:eastAsia="Calibri" w:asciiTheme="minorHAnsi" w:hAnsiTheme="minorHAnsi" w:cstheme="minorHAnsi"/>
          <w:sz w:val="22"/>
          <w:szCs w:val="22"/>
        </w:rPr>
        <w:t>the Facilities Manager</w:t>
      </w:r>
      <w:r w:rsidRPr="008425A6" w:rsidR="00C0439B">
        <w:rPr>
          <w:rFonts w:eastAsia="Calibri" w:asciiTheme="minorHAnsi" w:hAnsiTheme="minorHAnsi" w:cstheme="minorHAnsi"/>
          <w:sz w:val="22"/>
          <w:szCs w:val="22"/>
        </w:rPr>
        <w:t>.</w:t>
      </w:r>
    </w:p>
    <w:p w:rsidRPr="008425A6" w:rsidR="00EA344F" w:rsidP="00EA344F" w:rsidRDefault="00EA344F" w14:paraId="3F99EFF6" w14:textId="77777777">
      <w:pPr>
        <w:jc w:val="both"/>
        <w:rPr>
          <w:rFonts w:eastAsia="Calibri" w:asciiTheme="minorHAnsi" w:hAnsiTheme="minorHAnsi" w:cstheme="minorHAnsi"/>
          <w:sz w:val="22"/>
          <w:szCs w:val="22"/>
        </w:rPr>
      </w:pPr>
    </w:p>
    <w:p w:rsidRPr="008425A6" w:rsidR="00C0439B" w:rsidP="121F1B41" w:rsidRDefault="00994A65" w14:paraId="3F99EFF7" w14:textId="1E4F8FA2">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HouseParents</w:t>
      </w:r>
      <w:r w:rsidRPr="008425A6" w:rsidR="00401D87">
        <w:rPr>
          <w:rFonts w:eastAsia="Calibri" w:asciiTheme="minorHAnsi" w:hAnsiTheme="minorHAnsi" w:cstheme="minorHAnsi"/>
          <w:sz w:val="22"/>
          <w:szCs w:val="22"/>
        </w:rPr>
        <w:t xml:space="preserve"> </w:t>
      </w:r>
      <w:r w:rsidRPr="008425A6" w:rsidR="4ECF000E">
        <w:rPr>
          <w:rFonts w:eastAsia="Calibri" w:asciiTheme="minorHAnsi" w:hAnsiTheme="minorHAnsi" w:cstheme="minorHAnsi"/>
          <w:sz w:val="22"/>
          <w:szCs w:val="22"/>
        </w:rPr>
        <w:t xml:space="preserve">and </w:t>
      </w:r>
      <w:r w:rsidRPr="008425A6" w:rsidR="00401D87">
        <w:rPr>
          <w:rFonts w:eastAsia="Calibri" w:asciiTheme="minorHAnsi" w:hAnsiTheme="minorHAnsi" w:cstheme="minorHAnsi"/>
          <w:sz w:val="22"/>
          <w:szCs w:val="22"/>
        </w:rPr>
        <w:t xml:space="preserve">Boarding </w:t>
      </w:r>
      <w:r w:rsidRPr="008425A6" w:rsidR="004B0F48">
        <w:rPr>
          <w:rFonts w:eastAsia="Calibri" w:asciiTheme="minorHAnsi" w:hAnsiTheme="minorHAnsi" w:cstheme="minorHAnsi"/>
          <w:sz w:val="22"/>
          <w:szCs w:val="22"/>
        </w:rPr>
        <w:t>Assistants are r</w:t>
      </w:r>
      <w:r w:rsidRPr="008425A6" w:rsidR="00C0439B">
        <w:rPr>
          <w:rFonts w:eastAsia="Calibri" w:asciiTheme="minorHAnsi" w:hAnsiTheme="minorHAnsi" w:cstheme="minorHAnsi"/>
          <w:sz w:val="22"/>
          <w:szCs w:val="22"/>
        </w:rPr>
        <w:t>esponsible for identifying all b</w:t>
      </w:r>
      <w:r w:rsidRPr="008425A6" w:rsidR="003964A4">
        <w:rPr>
          <w:rFonts w:eastAsia="Calibri" w:asciiTheme="minorHAnsi" w:hAnsiTheme="minorHAnsi" w:cstheme="minorHAnsi"/>
          <w:sz w:val="22"/>
          <w:szCs w:val="22"/>
        </w:rPr>
        <w:t>uilding</w:t>
      </w:r>
      <w:r w:rsidRPr="008425A6" w:rsidR="008425A6">
        <w:rPr>
          <w:rFonts w:eastAsia="Calibri" w:asciiTheme="minorHAnsi" w:hAnsiTheme="minorHAnsi" w:cstheme="minorHAnsi"/>
          <w:sz w:val="22"/>
          <w:szCs w:val="22"/>
        </w:rPr>
        <w:t xml:space="preserve"> and </w:t>
      </w:r>
      <w:r w:rsidRPr="008425A6" w:rsidR="003964A4">
        <w:rPr>
          <w:rFonts w:eastAsia="Calibri" w:asciiTheme="minorHAnsi" w:hAnsiTheme="minorHAnsi" w:cstheme="minorHAnsi"/>
          <w:sz w:val="22"/>
          <w:szCs w:val="22"/>
        </w:rPr>
        <w:t>equip</w:t>
      </w:r>
      <w:r w:rsidRPr="008425A6" w:rsidR="008E756B">
        <w:rPr>
          <w:rFonts w:eastAsia="Calibri" w:asciiTheme="minorHAnsi" w:hAnsiTheme="minorHAnsi" w:cstheme="minorHAnsi"/>
          <w:sz w:val="22"/>
          <w:szCs w:val="22"/>
        </w:rPr>
        <w:t xml:space="preserve">ment maintenance in </w:t>
      </w:r>
      <w:r w:rsidRPr="008425A6" w:rsidR="00994E3D">
        <w:rPr>
          <w:rFonts w:eastAsia="Calibri" w:asciiTheme="minorHAnsi" w:hAnsiTheme="minorHAnsi" w:cstheme="minorHAnsi"/>
          <w:sz w:val="22"/>
          <w:szCs w:val="22"/>
        </w:rPr>
        <w:t xml:space="preserve">the </w:t>
      </w:r>
      <w:r w:rsidRPr="008425A6" w:rsidR="008E756B">
        <w:rPr>
          <w:rFonts w:eastAsia="Calibri" w:asciiTheme="minorHAnsi" w:hAnsiTheme="minorHAnsi" w:cstheme="minorHAnsi"/>
          <w:sz w:val="22"/>
          <w:szCs w:val="22"/>
        </w:rPr>
        <w:t>boarding</w:t>
      </w:r>
      <w:r w:rsidRPr="008425A6" w:rsidR="00994E3D">
        <w:rPr>
          <w:rFonts w:eastAsia="Calibri" w:asciiTheme="minorHAnsi" w:hAnsiTheme="minorHAnsi" w:cstheme="minorHAnsi"/>
          <w:sz w:val="22"/>
          <w:szCs w:val="22"/>
        </w:rPr>
        <w:t xml:space="preserve"> house</w:t>
      </w:r>
      <w:r w:rsidRPr="008425A6" w:rsidR="00C0439B">
        <w:rPr>
          <w:rFonts w:eastAsia="Calibri" w:asciiTheme="minorHAnsi" w:hAnsiTheme="minorHAnsi" w:cstheme="minorHAnsi"/>
          <w:sz w:val="22"/>
          <w:szCs w:val="22"/>
        </w:rPr>
        <w:t xml:space="preserve">. Any problems found with the building or equipment should be </w:t>
      </w:r>
      <w:r w:rsidRPr="008425A6" w:rsidR="00544C31">
        <w:rPr>
          <w:rFonts w:eastAsia="Calibri" w:asciiTheme="minorHAnsi" w:hAnsiTheme="minorHAnsi" w:cstheme="minorHAnsi"/>
          <w:sz w:val="22"/>
          <w:szCs w:val="22"/>
        </w:rPr>
        <w:t xml:space="preserve">reported to Urbanest maintenance via </w:t>
      </w:r>
      <w:r w:rsidRPr="008425A6" w:rsidR="00036419">
        <w:rPr>
          <w:rFonts w:eastAsia="Calibri" w:asciiTheme="minorHAnsi" w:hAnsiTheme="minorHAnsi" w:cstheme="minorHAnsi"/>
          <w:sz w:val="22"/>
          <w:szCs w:val="22"/>
        </w:rPr>
        <w:t xml:space="preserve">a </w:t>
      </w:r>
      <w:r w:rsidRPr="008425A6" w:rsidR="00544C31">
        <w:rPr>
          <w:rFonts w:eastAsia="Calibri" w:asciiTheme="minorHAnsi" w:hAnsiTheme="minorHAnsi" w:cstheme="minorHAnsi"/>
          <w:sz w:val="22"/>
          <w:szCs w:val="22"/>
        </w:rPr>
        <w:t>Smartsheet</w:t>
      </w:r>
      <w:r w:rsidRPr="008425A6" w:rsidR="00036419">
        <w:rPr>
          <w:rFonts w:eastAsia="Calibri" w:asciiTheme="minorHAnsi" w:hAnsiTheme="minorHAnsi" w:cstheme="minorHAnsi"/>
          <w:sz w:val="22"/>
          <w:szCs w:val="22"/>
        </w:rPr>
        <w:t xml:space="preserve"> email</w:t>
      </w:r>
      <w:r w:rsidRPr="008425A6" w:rsidR="00C0439B">
        <w:rPr>
          <w:rFonts w:eastAsia="Calibri" w:asciiTheme="minorHAnsi" w:hAnsiTheme="minorHAnsi" w:cstheme="minorHAnsi"/>
          <w:sz w:val="22"/>
          <w:szCs w:val="22"/>
        </w:rPr>
        <w:t>.</w:t>
      </w:r>
    </w:p>
    <w:p w:rsidRPr="008425A6" w:rsidR="00EA344F" w:rsidP="00EA344F" w:rsidRDefault="00C0439B" w14:paraId="3F99EFF8" w14:textId="77777777">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 </w:t>
      </w:r>
    </w:p>
    <w:p w:rsidRPr="008425A6" w:rsidR="00C0439B" w:rsidP="121F1B41" w:rsidRDefault="00C0439B" w14:paraId="3F99EFF9" w14:textId="671F707D">
      <w:pPr>
        <w:jc w:val="both"/>
        <w:rPr>
          <w:rFonts w:asciiTheme="minorHAnsi" w:hAnsiTheme="minorHAnsi" w:cstheme="minorHAnsi"/>
          <w:sz w:val="22"/>
          <w:szCs w:val="22"/>
        </w:rPr>
      </w:pPr>
      <w:r w:rsidRPr="008425A6">
        <w:rPr>
          <w:rFonts w:asciiTheme="minorHAnsi" w:hAnsiTheme="minorHAnsi" w:cstheme="minorHAnsi"/>
          <w:sz w:val="22"/>
          <w:szCs w:val="22"/>
        </w:rPr>
        <w:t>Portable electrical equipment is tested annuall</w:t>
      </w:r>
      <w:r w:rsidRPr="008425A6" w:rsidR="003964A4">
        <w:rPr>
          <w:rFonts w:asciiTheme="minorHAnsi" w:hAnsiTheme="minorHAnsi" w:cstheme="minorHAnsi"/>
          <w:sz w:val="22"/>
          <w:szCs w:val="22"/>
        </w:rPr>
        <w:t>y</w:t>
      </w:r>
      <w:r w:rsidRPr="008425A6" w:rsidR="002531FF">
        <w:rPr>
          <w:rFonts w:asciiTheme="minorHAnsi" w:hAnsiTheme="minorHAnsi" w:cstheme="minorHAnsi"/>
          <w:sz w:val="22"/>
          <w:szCs w:val="22"/>
        </w:rPr>
        <w:t xml:space="preserve"> </w:t>
      </w:r>
      <w:r w:rsidRPr="008425A6" w:rsidR="00B03C03">
        <w:rPr>
          <w:rFonts w:asciiTheme="minorHAnsi" w:hAnsiTheme="minorHAnsi" w:cstheme="minorHAnsi"/>
          <w:sz w:val="22"/>
          <w:szCs w:val="22"/>
        </w:rPr>
        <w:t xml:space="preserve">in College and </w:t>
      </w:r>
      <w:r w:rsidRPr="008425A6" w:rsidR="00E62F2E">
        <w:rPr>
          <w:rFonts w:asciiTheme="minorHAnsi" w:hAnsiTheme="minorHAnsi" w:cstheme="minorHAnsi"/>
          <w:sz w:val="22"/>
          <w:szCs w:val="22"/>
        </w:rPr>
        <w:t>bi-annually</w:t>
      </w:r>
      <w:r w:rsidRPr="008425A6" w:rsidR="00421D5F">
        <w:rPr>
          <w:rFonts w:asciiTheme="minorHAnsi" w:hAnsiTheme="minorHAnsi" w:cstheme="minorHAnsi"/>
          <w:sz w:val="22"/>
          <w:szCs w:val="22"/>
        </w:rPr>
        <w:t xml:space="preserve"> in </w:t>
      </w:r>
      <w:r w:rsidRPr="008425A6" w:rsidR="00B03C03">
        <w:rPr>
          <w:rFonts w:asciiTheme="minorHAnsi" w:hAnsiTheme="minorHAnsi" w:cstheme="minorHAnsi"/>
          <w:sz w:val="22"/>
          <w:szCs w:val="22"/>
        </w:rPr>
        <w:t xml:space="preserve">the boarding house </w:t>
      </w:r>
      <w:r w:rsidRPr="008425A6" w:rsidR="002531FF">
        <w:rPr>
          <w:rFonts w:asciiTheme="minorHAnsi" w:hAnsiTheme="minorHAnsi" w:cstheme="minorHAnsi"/>
          <w:sz w:val="22"/>
          <w:szCs w:val="22"/>
        </w:rPr>
        <w:t xml:space="preserve">by </w:t>
      </w:r>
      <w:r w:rsidRPr="008425A6" w:rsidR="00036419">
        <w:rPr>
          <w:rFonts w:asciiTheme="minorHAnsi" w:hAnsiTheme="minorHAnsi" w:cstheme="minorHAnsi"/>
          <w:sz w:val="22"/>
          <w:szCs w:val="22"/>
        </w:rPr>
        <w:t xml:space="preserve">our </w:t>
      </w:r>
      <w:r w:rsidRPr="008425A6" w:rsidR="006C08AA">
        <w:rPr>
          <w:rFonts w:asciiTheme="minorHAnsi" w:hAnsiTheme="minorHAnsi" w:cstheme="minorHAnsi"/>
          <w:sz w:val="22"/>
          <w:szCs w:val="22"/>
        </w:rPr>
        <w:t>c</w:t>
      </w:r>
      <w:r w:rsidRPr="008425A6" w:rsidR="00036419">
        <w:rPr>
          <w:rFonts w:asciiTheme="minorHAnsi" w:hAnsiTheme="minorHAnsi" w:cstheme="minorHAnsi"/>
          <w:sz w:val="22"/>
          <w:szCs w:val="22"/>
        </w:rPr>
        <w:t xml:space="preserve">ontracted </w:t>
      </w:r>
      <w:r w:rsidRPr="008425A6" w:rsidR="00421D5F">
        <w:rPr>
          <w:rFonts w:asciiTheme="minorHAnsi" w:hAnsiTheme="minorHAnsi" w:cstheme="minorHAnsi"/>
          <w:sz w:val="22"/>
          <w:szCs w:val="22"/>
        </w:rPr>
        <w:t>c</w:t>
      </w:r>
      <w:r w:rsidRPr="008425A6" w:rsidR="00B03C03">
        <w:rPr>
          <w:rFonts w:asciiTheme="minorHAnsi" w:hAnsiTheme="minorHAnsi" w:cstheme="minorHAnsi"/>
          <w:sz w:val="22"/>
          <w:szCs w:val="22"/>
        </w:rPr>
        <w:t>ompany PATSAFE</w:t>
      </w:r>
      <w:r w:rsidRPr="008425A6">
        <w:rPr>
          <w:rFonts w:asciiTheme="minorHAnsi" w:hAnsiTheme="minorHAnsi" w:cstheme="minorHAnsi"/>
          <w:sz w:val="22"/>
          <w:szCs w:val="22"/>
        </w:rPr>
        <w:t xml:space="preserve">.  </w:t>
      </w:r>
    </w:p>
    <w:p w:rsidRPr="008425A6" w:rsidR="121F1B41" w:rsidP="121F1B41" w:rsidRDefault="121F1B41" w14:paraId="57CA8996" w14:textId="6041F118">
      <w:pPr>
        <w:jc w:val="both"/>
        <w:rPr>
          <w:rFonts w:asciiTheme="minorHAnsi" w:hAnsiTheme="minorHAnsi" w:cstheme="minorHAnsi"/>
          <w:sz w:val="22"/>
          <w:szCs w:val="22"/>
        </w:rPr>
      </w:pPr>
    </w:p>
    <w:p w:rsidRPr="008425A6" w:rsidR="007B5C36" w:rsidP="00EA344F" w:rsidRDefault="007B5C36" w14:paraId="0DF4B311" w14:textId="0371942E">
      <w:pPr>
        <w:jc w:val="both"/>
        <w:rPr>
          <w:rFonts w:asciiTheme="minorHAnsi" w:hAnsiTheme="minorHAnsi" w:cstheme="minorHAnsi"/>
          <w:bCs/>
          <w:iCs/>
          <w:sz w:val="22"/>
          <w:szCs w:val="22"/>
        </w:rPr>
      </w:pPr>
      <w:r w:rsidRPr="008425A6">
        <w:rPr>
          <w:rFonts w:asciiTheme="minorHAnsi" w:hAnsiTheme="minorHAnsi" w:cstheme="minorHAnsi"/>
          <w:bCs/>
          <w:iCs/>
          <w:sz w:val="22"/>
          <w:szCs w:val="22"/>
        </w:rPr>
        <w:t xml:space="preserve">Records are kept of regular checks to firefighting equipment. Fire extinguishers are </w:t>
      </w:r>
      <w:r w:rsidRPr="008425A6" w:rsidR="00B721C2">
        <w:rPr>
          <w:rFonts w:asciiTheme="minorHAnsi" w:hAnsiTheme="minorHAnsi" w:cstheme="minorHAnsi"/>
          <w:bCs/>
          <w:iCs/>
          <w:sz w:val="22"/>
          <w:szCs w:val="22"/>
        </w:rPr>
        <w:t xml:space="preserve">pressure </w:t>
      </w:r>
      <w:r w:rsidRPr="008425A6">
        <w:rPr>
          <w:rFonts w:asciiTheme="minorHAnsi" w:hAnsiTheme="minorHAnsi" w:cstheme="minorHAnsi"/>
          <w:bCs/>
          <w:iCs/>
          <w:sz w:val="22"/>
          <w:szCs w:val="22"/>
        </w:rPr>
        <w:t xml:space="preserve">checked annually </w:t>
      </w:r>
      <w:r w:rsidRPr="008425A6" w:rsidR="00725937">
        <w:rPr>
          <w:rFonts w:asciiTheme="minorHAnsi" w:hAnsiTheme="minorHAnsi" w:cstheme="minorHAnsi"/>
          <w:bCs/>
          <w:iCs/>
          <w:sz w:val="22"/>
          <w:szCs w:val="22"/>
        </w:rPr>
        <w:t xml:space="preserve">by </w:t>
      </w:r>
      <w:r w:rsidRPr="008425A6" w:rsidR="00A56926">
        <w:rPr>
          <w:rFonts w:asciiTheme="minorHAnsi" w:hAnsiTheme="minorHAnsi" w:cstheme="minorHAnsi"/>
          <w:bCs/>
          <w:iCs/>
          <w:sz w:val="22"/>
          <w:szCs w:val="22"/>
        </w:rPr>
        <w:t>the Facilities Manager</w:t>
      </w:r>
      <w:r w:rsidRPr="008425A6">
        <w:rPr>
          <w:rFonts w:asciiTheme="minorHAnsi" w:hAnsiTheme="minorHAnsi" w:cstheme="minorHAnsi"/>
          <w:bCs/>
          <w:iCs/>
          <w:sz w:val="22"/>
          <w:szCs w:val="22"/>
        </w:rPr>
        <w:t>.</w:t>
      </w:r>
    </w:p>
    <w:p w:rsidRPr="008425A6" w:rsidR="003B0475" w:rsidP="00EA344F" w:rsidRDefault="003B0475" w14:paraId="0148E53E" w14:textId="450852A0">
      <w:pPr>
        <w:jc w:val="both"/>
        <w:rPr>
          <w:rFonts w:asciiTheme="minorHAnsi" w:hAnsiTheme="minorHAnsi" w:cstheme="minorHAnsi"/>
          <w:bCs/>
          <w:iCs/>
          <w:sz w:val="22"/>
          <w:szCs w:val="22"/>
        </w:rPr>
      </w:pPr>
    </w:p>
    <w:p w:rsidRPr="008425A6" w:rsidR="003B0475" w:rsidP="00EA344F" w:rsidRDefault="003B0475" w14:paraId="00A49582" w14:textId="0940634E">
      <w:pPr>
        <w:jc w:val="both"/>
        <w:rPr>
          <w:rFonts w:asciiTheme="minorHAnsi" w:hAnsiTheme="minorHAnsi" w:cstheme="minorHAnsi"/>
          <w:bCs/>
          <w:iCs/>
          <w:sz w:val="22"/>
          <w:szCs w:val="22"/>
        </w:rPr>
      </w:pPr>
      <w:r w:rsidRPr="008425A6">
        <w:rPr>
          <w:rFonts w:asciiTheme="minorHAnsi" w:hAnsiTheme="minorHAnsi" w:cstheme="minorHAnsi"/>
          <w:bCs/>
          <w:iCs/>
          <w:sz w:val="22"/>
          <w:szCs w:val="22"/>
        </w:rPr>
        <w:t>The building is inspected annually by external agencies and a Fire Risk Assessment</w:t>
      </w:r>
      <w:r w:rsidRPr="008425A6" w:rsidR="00F73947">
        <w:rPr>
          <w:rFonts w:asciiTheme="minorHAnsi" w:hAnsiTheme="minorHAnsi" w:cstheme="minorHAnsi"/>
          <w:bCs/>
          <w:iCs/>
          <w:sz w:val="22"/>
          <w:szCs w:val="22"/>
        </w:rPr>
        <w:t>,</w:t>
      </w:r>
      <w:r w:rsidRPr="008425A6">
        <w:rPr>
          <w:rFonts w:asciiTheme="minorHAnsi" w:hAnsiTheme="minorHAnsi" w:cstheme="minorHAnsi"/>
          <w:bCs/>
          <w:iCs/>
          <w:sz w:val="22"/>
          <w:szCs w:val="22"/>
        </w:rPr>
        <w:t xml:space="preserve"> Health and Safety report are produced. The Facilities Manager oversees any remedial action that may be required.</w:t>
      </w:r>
    </w:p>
    <w:p w:rsidRPr="008425A6" w:rsidR="00C0439B" w:rsidP="00EA344F" w:rsidRDefault="00C0439B" w14:paraId="3F99EFFA" w14:textId="77777777">
      <w:pPr>
        <w:jc w:val="both"/>
        <w:rPr>
          <w:rFonts w:eastAsia="Calibri" w:asciiTheme="minorHAnsi" w:hAnsiTheme="minorHAnsi" w:cstheme="minorHAnsi"/>
          <w:i/>
          <w:iCs/>
          <w:sz w:val="22"/>
          <w:szCs w:val="22"/>
        </w:rPr>
      </w:pPr>
    </w:p>
    <w:p w:rsidRPr="008425A6" w:rsidR="0008568F" w:rsidP="121F1B41" w:rsidRDefault="0008568F" w14:paraId="354FA863" w14:textId="25211EE2">
      <w:pPr>
        <w:keepNext/>
        <w:jc w:val="both"/>
        <w:outlineLvl w:val="4"/>
        <w:rPr>
          <w:rFonts w:asciiTheme="minorHAnsi" w:hAnsiTheme="minorHAnsi" w:cstheme="minorHAnsi"/>
          <w:b/>
          <w:bCs/>
          <w:sz w:val="22"/>
          <w:szCs w:val="22"/>
        </w:rPr>
      </w:pPr>
    </w:p>
    <w:p w:rsidRPr="008425A6" w:rsidR="00C0439B" w:rsidP="00EA344F" w:rsidRDefault="00F94428" w14:paraId="3F99EFFB" w14:textId="4B2783B2">
      <w:pPr>
        <w:keepNext/>
        <w:jc w:val="both"/>
        <w:outlineLvl w:val="4"/>
        <w:rPr>
          <w:rFonts w:asciiTheme="minorHAnsi" w:hAnsiTheme="minorHAnsi" w:cstheme="minorHAnsi"/>
          <w:b/>
          <w:bCs/>
          <w:iCs/>
          <w:sz w:val="22"/>
          <w:szCs w:val="22"/>
        </w:rPr>
      </w:pPr>
      <w:r w:rsidRPr="008425A6">
        <w:rPr>
          <w:rFonts w:asciiTheme="minorHAnsi" w:hAnsiTheme="minorHAnsi" w:cstheme="minorHAnsi"/>
          <w:b/>
          <w:bCs/>
          <w:iCs/>
          <w:sz w:val="22"/>
          <w:szCs w:val="22"/>
        </w:rPr>
        <w:t>1</w:t>
      </w:r>
      <w:r w:rsidR="008425A6">
        <w:rPr>
          <w:rFonts w:asciiTheme="minorHAnsi" w:hAnsiTheme="minorHAnsi" w:cstheme="minorHAnsi"/>
          <w:b/>
          <w:bCs/>
          <w:iCs/>
          <w:sz w:val="22"/>
          <w:szCs w:val="22"/>
        </w:rPr>
        <w:t>2</w:t>
      </w:r>
      <w:r w:rsidRPr="008425A6">
        <w:rPr>
          <w:rFonts w:asciiTheme="minorHAnsi" w:hAnsiTheme="minorHAnsi" w:cstheme="minorHAnsi"/>
          <w:b/>
          <w:bCs/>
          <w:iCs/>
          <w:sz w:val="22"/>
          <w:szCs w:val="22"/>
        </w:rPr>
        <w:t xml:space="preserve">. </w:t>
      </w:r>
      <w:r w:rsidRPr="008425A6" w:rsidR="00C0439B">
        <w:rPr>
          <w:rFonts w:asciiTheme="minorHAnsi" w:hAnsiTheme="minorHAnsi" w:cstheme="minorHAnsi"/>
          <w:b/>
          <w:bCs/>
          <w:iCs/>
          <w:sz w:val="22"/>
          <w:szCs w:val="22"/>
        </w:rPr>
        <w:t>Safe handling and use of substances</w:t>
      </w:r>
    </w:p>
    <w:p w:rsidRPr="008425A6" w:rsidR="00C0439B" w:rsidP="00EA344F" w:rsidRDefault="00C0439B" w14:paraId="3F99EFFD" w14:textId="510BCA53">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The </w:t>
      </w:r>
      <w:r w:rsidRPr="008425A6" w:rsidR="00CE0007">
        <w:rPr>
          <w:rFonts w:eastAsia="Calibri" w:asciiTheme="minorHAnsi" w:hAnsiTheme="minorHAnsi" w:cstheme="minorHAnsi"/>
          <w:sz w:val="22"/>
          <w:szCs w:val="22"/>
        </w:rPr>
        <w:t xml:space="preserve">Facilities Manager </w:t>
      </w:r>
      <w:r w:rsidRPr="008425A6">
        <w:rPr>
          <w:rFonts w:eastAsia="Calibri" w:asciiTheme="minorHAnsi" w:hAnsiTheme="minorHAnsi" w:cstheme="minorHAnsi"/>
          <w:sz w:val="22"/>
          <w:szCs w:val="22"/>
        </w:rPr>
        <w:t>along with</w:t>
      </w:r>
      <w:r w:rsidRPr="008425A6" w:rsidR="00D243C6">
        <w:rPr>
          <w:rFonts w:eastAsia="Calibri" w:asciiTheme="minorHAnsi" w:hAnsiTheme="minorHAnsi" w:cstheme="minorHAnsi"/>
          <w:sz w:val="22"/>
          <w:szCs w:val="22"/>
        </w:rPr>
        <w:t xml:space="preserve"> the Lab technician </w:t>
      </w:r>
      <w:r w:rsidRPr="008425A6" w:rsidR="00EE771A">
        <w:rPr>
          <w:rFonts w:eastAsia="Calibri" w:asciiTheme="minorHAnsi" w:hAnsiTheme="minorHAnsi" w:cstheme="minorHAnsi"/>
          <w:sz w:val="22"/>
          <w:szCs w:val="22"/>
        </w:rPr>
        <w:t>(</w:t>
      </w:r>
      <w:r w:rsidRPr="008425A6" w:rsidR="00D243C6">
        <w:rPr>
          <w:rFonts w:eastAsia="Calibri" w:asciiTheme="minorHAnsi" w:hAnsiTheme="minorHAnsi" w:cstheme="minorHAnsi"/>
          <w:sz w:val="22"/>
          <w:szCs w:val="22"/>
        </w:rPr>
        <w:t xml:space="preserve">for </w:t>
      </w:r>
      <w:r w:rsidRPr="008425A6" w:rsidR="008425A6">
        <w:rPr>
          <w:rFonts w:eastAsia="Calibri" w:asciiTheme="minorHAnsi" w:hAnsiTheme="minorHAnsi" w:cstheme="minorHAnsi"/>
          <w:sz w:val="22"/>
          <w:szCs w:val="22"/>
        </w:rPr>
        <w:t>S</w:t>
      </w:r>
      <w:r w:rsidRPr="008425A6" w:rsidR="00D243C6">
        <w:rPr>
          <w:rFonts w:eastAsia="Calibri" w:asciiTheme="minorHAnsi" w:hAnsiTheme="minorHAnsi" w:cstheme="minorHAnsi"/>
          <w:sz w:val="22"/>
          <w:szCs w:val="22"/>
        </w:rPr>
        <w:t>cience</w:t>
      </w:r>
      <w:r w:rsidRPr="008425A6" w:rsidR="00EE771A">
        <w:rPr>
          <w:rFonts w:eastAsia="Calibri" w:asciiTheme="minorHAnsi" w:hAnsiTheme="minorHAnsi" w:cstheme="minorHAnsi"/>
          <w:sz w:val="22"/>
          <w:szCs w:val="22"/>
        </w:rPr>
        <w:t>)</w:t>
      </w:r>
      <w:r w:rsidRPr="008425A6" w:rsidR="00D243C6">
        <w:rPr>
          <w:rFonts w:eastAsia="Calibri" w:asciiTheme="minorHAnsi" w:hAnsiTheme="minorHAnsi" w:cstheme="minorHAnsi"/>
          <w:sz w:val="22"/>
          <w:szCs w:val="22"/>
        </w:rPr>
        <w:t>,</w:t>
      </w:r>
      <w:r w:rsidRPr="008425A6" w:rsidR="00EE771A">
        <w:rPr>
          <w:rFonts w:eastAsia="Calibri" w:asciiTheme="minorHAnsi" w:hAnsiTheme="minorHAnsi" w:cstheme="minorHAnsi"/>
          <w:sz w:val="22"/>
          <w:szCs w:val="22"/>
        </w:rPr>
        <w:t xml:space="preserve"> The Arts technician</w:t>
      </w:r>
      <w:r w:rsidRPr="008425A6" w:rsidR="00D243C6">
        <w:rPr>
          <w:rFonts w:eastAsia="Calibri" w:asciiTheme="minorHAnsi" w:hAnsiTheme="minorHAnsi" w:cstheme="minorHAnsi"/>
          <w:sz w:val="22"/>
          <w:szCs w:val="22"/>
        </w:rPr>
        <w:t xml:space="preserve"> </w:t>
      </w:r>
      <w:r w:rsidRPr="008425A6" w:rsidR="00B971BF">
        <w:rPr>
          <w:rFonts w:eastAsia="Calibri" w:asciiTheme="minorHAnsi" w:hAnsiTheme="minorHAnsi" w:cstheme="minorHAnsi"/>
          <w:sz w:val="22"/>
          <w:szCs w:val="22"/>
        </w:rPr>
        <w:t>(</w:t>
      </w:r>
      <w:r w:rsidRPr="008425A6" w:rsidR="00EE771A">
        <w:rPr>
          <w:rFonts w:eastAsia="Calibri" w:asciiTheme="minorHAnsi" w:hAnsiTheme="minorHAnsi" w:cstheme="minorHAnsi"/>
          <w:sz w:val="22"/>
          <w:szCs w:val="22"/>
        </w:rPr>
        <w:t xml:space="preserve">for </w:t>
      </w:r>
      <w:r w:rsidRPr="008425A6" w:rsidR="008425A6">
        <w:rPr>
          <w:rFonts w:eastAsia="Calibri" w:asciiTheme="minorHAnsi" w:hAnsiTheme="minorHAnsi" w:cstheme="minorHAnsi"/>
          <w:sz w:val="22"/>
          <w:szCs w:val="22"/>
        </w:rPr>
        <w:t>C</w:t>
      </w:r>
      <w:r w:rsidRPr="008425A6" w:rsidR="00EE771A">
        <w:rPr>
          <w:rFonts w:eastAsia="Calibri" w:asciiTheme="minorHAnsi" w:hAnsiTheme="minorHAnsi" w:cstheme="minorHAnsi"/>
          <w:sz w:val="22"/>
          <w:szCs w:val="22"/>
        </w:rPr>
        <w:t xml:space="preserve">reative </w:t>
      </w:r>
      <w:r w:rsidRPr="008425A6" w:rsidR="008425A6">
        <w:rPr>
          <w:rFonts w:eastAsia="Calibri" w:asciiTheme="minorHAnsi" w:hAnsiTheme="minorHAnsi" w:cstheme="minorHAnsi"/>
          <w:sz w:val="22"/>
          <w:szCs w:val="22"/>
        </w:rPr>
        <w:t>A</w:t>
      </w:r>
      <w:r w:rsidRPr="008425A6" w:rsidR="00EE771A">
        <w:rPr>
          <w:rFonts w:eastAsia="Calibri" w:asciiTheme="minorHAnsi" w:hAnsiTheme="minorHAnsi" w:cstheme="minorHAnsi"/>
          <w:sz w:val="22"/>
          <w:szCs w:val="22"/>
        </w:rPr>
        <w:t>rts</w:t>
      </w:r>
      <w:r w:rsidRPr="008425A6" w:rsidR="00B971BF">
        <w:rPr>
          <w:rFonts w:eastAsia="Calibri" w:asciiTheme="minorHAnsi" w:hAnsiTheme="minorHAnsi" w:cstheme="minorHAnsi"/>
          <w:sz w:val="22"/>
          <w:szCs w:val="22"/>
        </w:rPr>
        <w:t>)</w:t>
      </w:r>
      <w:r w:rsidRPr="008425A6" w:rsidR="00EE771A">
        <w:rPr>
          <w:rFonts w:eastAsia="Calibri" w:asciiTheme="minorHAnsi" w:hAnsiTheme="minorHAnsi" w:cstheme="minorHAnsi"/>
          <w:sz w:val="22"/>
          <w:szCs w:val="22"/>
        </w:rPr>
        <w:t xml:space="preserve">, Cabenco </w:t>
      </w:r>
      <w:r w:rsidRPr="008425A6" w:rsidR="00B971BF">
        <w:rPr>
          <w:rFonts w:eastAsia="Calibri" w:asciiTheme="minorHAnsi" w:hAnsiTheme="minorHAnsi" w:cstheme="minorHAnsi"/>
          <w:sz w:val="22"/>
          <w:szCs w:val="22"/>
        </w:rPr>
        <w:t>(Cleaning contractors) and the Catering Manager</w:t>
      </w:r>
      <w:r w:rsidRPr="008425A6">
        <w:rPr>
          <w:rFonts w:eastAsia="Calibri" w:asciiTheme="minorHAnsi" w:hAnsiTheme="minorHAnsi" w:cstheme="minorHAnsi"/>
          <w:sz w:val="22"/>
          <w:szCs w:val="22"/>
        </w:rPr>
        <w:t xml:space="preserve"> will be responsible for identifying all substances which need a COSHH </w:t>
      </w:r>
      <w:r w:rsidRPr="008425A6" w:rsidR="003A4175">
        <w:rPr>
          <w:rFonts w:eastAsia="Calibri" w:asciiTheme="minorHAnsi" w:hAnsiTheme="minorHAnsi" w:cstheme="minorHAnsi"/>
          <w:sz w:val="22"/>
          <w:szCs w:val="22"/>
        </w:rPr>
        <w:t>assessment</w:t>
      </w:r>
      <w:r w:rsidRPr="008425A6" w:rsidR="004161C0">
        <w:rPr>
          <w:rFonts w:eastAsia="Calibri" w:asciiTheme="minorHAnsi" w:hAnsiTheme="minorHAnsi" w:cstheme="minorHAnsi"/>
          <w:sz w:val="22"/>
          <w:szCs w:val="22"/>
        </w:rPr>
        <w:t>.</w:t>
      </w:r>
      <w:r w:rsidRPr="008425A6">
        <w:rPr>
          <w:rFonts w:eastAsia="Calibri" w:asciiTheme="minorHAnsi" w:hAnsiTheme="minorHAnsi" w:cstheme="minorHAnsi"/>
          <w:i/>
          <w:iCs/>
          <w:sz w:val="22"/>
          <w:szCs w:val="22"/>
        </w:rPr>
        <w:t xml:space="preserve">   </w:t>
      </w:r>
    </w:p>
    <w:p w:rsidRPr="008425A6" w:rsidR="00C0439B" w:rsidP="00EA344F" w:rsidRDefault="00C0439B" w14:paraId="3F99EFFE" w14:textId="77777777">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                </w:t>
      </w:r>
    </w:p>
    <w:p w:rsidRPr="008425A6" w:rsidR="00C0439B" w:rsidP="00EA344F" w:rsidRDefault="008E559E" w14:paraId="3F99EFFF" w14:textId="5039ACCB">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 xml:space="preserve">The above departments </w:t>
      </w:r>
      <w:r w:rsidRPr="008425A6" w:rsidR="00C0439B">
        <w:rPr>
          <w:rFonts w:eastAsia="Calibri" w:asciiTheme="minorHAnsi" w:hAnsiTheme="minorHAnsi" w:cstheme="minorHAnsi"/>
          <w:sz w:val="22"/>
          <w:szCs w:val="22"/>
        </w:rPr>
        <w:t>will be responsible for undertaking COSHH assessments and for ensuring that all actions identified in the assessments are implemented.</w:t>
      </w:r>
    </w:p>
    <w:p w:rsidRPr="008425A6" w:rsidR="008425A6" w:rsidP="00EA344F" w:rsidRDefault="008425A6" w14:paraId="43BDFCDD" w14:textId="77777777">
      <w:pPr>
        <w:jc w:val="both"/>
        <w:rPr>
          <w:rFonts w:eastAsia="Calibri" w:asciiTheme="minorHAnsi" w:hAnsiTheme="minorHAnsi" w:cstheme="minorHAnsi"/>
          <w:sz w:val="22"/>
          <w:szCs w:val="22"/>
        </w:rPr>
      </w:pPr>
    </w:p>
    <w:p w:rsidR="00C0439B" w:rsidP="00EA344F" w:rsidRDefault="00C0439B" w14:paraId="3F99F000" w14:textId="2679A20D">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Note:  the risks must be assessed from all substances hazardous to health, including cleaning materials, laboratory chemicals</w:t>
      </w:r>
      <w:r w:rsidRPr="008425A6" w:rsidR="00DB100F">
        <w:rPr>
          <w:rFonts w:eastAsia="Calibri" w:asciiTheme="minorHAnsi" w:hAnsiTheme="minorHAnsi" w:cstheme="minorHAnsi"/>
          <w:sz w:val="22"/>
          <w:szCs w:val="22"/>
        </w:rPr>
        <w:t>, paints, thinners and Varnishes</w:t>
      </w:r>
      <w:r w:rsidRPr="008425A6">
        <w:rPr>
          <w:rFonts w:eastAsia="Calibri" w:asciiTheme="minorHAnsi" w:hAnsiTheme="minorHAnsi" w:cstheme="minorHAnsi"/>
          <w:sz w:val="22"/>
          <w:szCs w:val="22"/>
        </w:rPr>
        <w:t xml:space="preserve"> etc</w:t>
      </w:r>
      <w:r w:rsidRPr="008425A6" w:rsidR="00EC254F">
        <w:rPr>
          <w:rFonts w:eastAsia="Calibri" w:asciiTheme="minorHAnsi" w:hAnsiTheme="minorHAnsi" w:cstheme="minorHAnsi"/>
          <w:sz w:val="22"/>
          <w:szCs w:val="22"/>
        </w:rPr>
        <w:t xml:space="preserve"> and documented on </w:t>
      </w:r>
      <w:r w:rsidRPr="008425A6" w:rsidR="004C3DB1">
        <w:rPr>
          <w:rFonts w:eastAsia="Calibri" w:asciiTheme="minorHAnsi" w:hAnsiTheme="minorHAnsi" w:cstheme="minorHAnsi"/>
          <w:sz w:val="22"/>
          <w:szCs w:val="22"/>
        </w:rPr>
        <w:t xml:space="preserve">the COSHH sheet </w:t>
      </w:r>
      <w:r w:rsidRPr="008425A6" w:rsidR="008425A6">
        <w:rPr>
          <w:rFonts w:eastAsia="Calibri" w:asciiTheme="minorHAnsi" w:hAnsiTheme="minorHAnsi" w:cstheme="minorHAnsi"/>
          <w:sz w:val="22"/>
          <w:szCs w:val="22"/>
        </w:rPr>
        <w:t>(</w:t>
      </w:r>
      <w:r w:rsidRPr="008425A6" w:rsidR="00D66D61">
        <w:rPr>
          <w:rFonts w:eastAsia="Calibri" w:asciiTheme="minorHAnsi" w:hAnsiTheme="minorHAnsi" w:cstheme="minorHAnsi"/>
          <w:sz w:val="22"/>
          <w:szCs w:val="22"/>
        </w:rPr>
        <w:t xml:space="preserve">as </w:t>
      </w:r>
      <w:r w:rsidRPr="008425A6" w:rsidR="004C3DB1">
        <w:rPr>
          <w:rFonts w:eastAsia="Calibri" w:asciiTheme="minorHAnsi" w:hAnsiTheme="minorHAnsi" w:cstheme="minorHAnsi"/>
          <w:sz w:val="22"/>
          <w:szCs w:val="22"/>
        </w:rPr>
        <w:t>below</w:t>
      </w:r>
      <w:r w:rsidRPr="008425A6" w:rsidR="008425A6">
        <w:rPr>
          <w:rFonts w:eastAsia="Calibri" w:asciiTheme="minorHAnsi" w:hAnsiTheme="minorHAnsi" w:cstheme="minorHAnsi"/>
          <w:sz w:val="22"/>
          <w:szCs w:val="22"/>
        </w:rPr>
        <w:t>)</w:t>
      </w:r>
      <w:r w:rsidRPr="008425A6" w:rsidR="004C3DB1">
        <w:rPr>
          <w:rFonts w:eastAsia="Calibri" w:asciiTheme="minorHAnsi" w:hAnsiTheme="minorHAnsi" w:cstheme="minorHAnsi"/>
          <w:sz w:val="22"/>
          <w:szCs w:val="22"/>
        </w:rPr>
        <w:t xml:space="preserve"> a</w:t>
      </w:r>
      <w:r w:rsidRPr="008425A6" w:rsidR="00E81774">
        <w:rPr>
          <w:rFonts w:eastAsia="Calibri" w:asciiTheme="minorHAnsi" w:hAnsiTheme="minorHAnsi" w:cstheme="minorHAnsi"/>
          <w:sz w:val="22"/>
          <w:szCs w:val="22"/>
        </w:rPr>
        <w:t>nd</w:t>
      </w:r>
      <w:r w:rsidRPr="008425A6" w:rsidR="00D66D61">
        <w:rPr>
          <w:rFonts w:eastAsia="Calibri" w:asciiTheme="minorHAnsi" w:hAnsiTheme="minorHAnsi" w:cstheme="minorHAnsi"/>
          <w:sz w:val="22"/>
          <w:szCs w:val="22"/>
        </w:rPr>
        <w:t xml:space="preserve"> kept in a file in each department.</w:t>
      </w:r>
    </w:p>
    <w:p w:rsidR="00936BD1" w:rsidP="00EA344F" w:rsidRDefault="00936BD1" w14:paraId="68DDD407" w14:textId="77777777">
      <w:pPr>
        <w:jc w:val="both"/>
        <w:rPr>
          <w:rFonts w:eastAsia="Calibri" w:asciiTheme="minorHAnsi" w:hAnsiTheme="minorHAnsi" w:cstheme="minorHAnsi"/>
          <w:sz w:val="22"/>
          <w:szCs w:val="22"/>
        </w:rPr>
      </w:pPr>
    </w:p>
    <w:p w:rsidR="00936BD1" w:rsidP="00EA344F" w:rsidRDefault="00936BD1" w14:paraId="4BD276FF" w14:textId="64A761B4">
      <w:pPr>
        <w:jc w:val="both"/>
        <w:rPr>
          <w:rFonts w:eastAsia="Calibri" w:asciiTheme="minorHAnsi" w:hAnsiTheme="minorHAnsi" w:cstheme="minorHAnsi"/>
          <w:sz w:val="22"/>
          <w:szCs w:val="22"/>
        </w:rPr>
      </w:pPr>
      <w:r>
        <w:rPr>
          <w:rFonts w:eastAsia="Calibri" w:asciiTheme="minorHAnsi" w:hAnsiTheme="minorHAnsi" w:cstheme="minorHAnsi"/>
          <w:sz w:val="22"/>
          <w:szCs w:val="22"/>
        </w:rPr>
        <w:t xml:space="preserve">Radioactive material </w:t>
      </w:r>
      <w:r w:rsidR="001B65AF">
        <w:rPr>
          <w:rFonts w:eastAsia="Calibri" w:asciiTheme="minorHAnsi" w:hAnsiTheme="minorHAnsi" w:cstheme="minorHAnsi"/>
          <w:sz w:val="22"/>
          <w:szCs w:val="22"/>
        </w:rPr>
        <w:t xml:space="preserve">is stored in a </w:t>
      </w:r>
      <w:r w:rsidR="00005E21">
        <w:rPr>
          <w:rFonts w:eastAsia="Calibri" w:asciiTheme="minorHAnsi" w:hAnsiTheme="minorHAnsi" w:cstheme="minorHAnsi"/>
          <w:sz w:val="22"/>
          <w:szCs w:val="22"/>
        </w:rPr>
        <w:t>lead lined</w:t>
      </w:r>
      <w:r w:rsidR="001B65AF">
        <w:rPr>
          <w:rFonts w:eastAsia="Calibri" w:asciiTheme="minorHAnsi" w:hAnsiTheme="minorHAnsi" w:cstheme="minorHAnsi"/>
          <w:sz w:val="22"/>
          <w:szCs w:val="22"/>
        </w:rPr>
        <w:t xml:space="preserve"> cabinet in room 2.2</w:t>
      </w:r>
      <w:r w:rsidR="00F57FE1">
        <w:rPr>
          <w:rFonts w:eastAsia="Calibri" w:asciiTheme="minorHAnsi" w:hAnsiTheme="minorHAnsi" w:cstheme="minorHAnsi"/>
          <w:sz w:val="22"/>
          <w:szCs w:val="22"/>
        </w:rPr>
        <w:t>2</w:t>
      </w:r>
      <w:r w:rsidR="0005165B">
        <w:rPr>
          <w:rFonts w:eastAsia="Calibri" w:asciiTheme="minorHAnsi" w:hAnsiTheme="minorHAnsi" w:cstheme="minorHAnsi"/>
          <w:sz w:val="22"/>
          <w:szCs w:val="22"/>
        </w:rPr>
        <w:t xml:space="preserve"> </w:t>
      </w:r>
      <w:r w:rsidR="00E04E08">
        <w:rPr>
          <w:rFonts w:eastAsia="Calibri" w:asciiTheme="minorHAnsi" w:hAnsiTheme="minorHAnsi" w:cstheme="minorHAnsi"/>
          <w:sz w:val="22"/>
          <w:szCs w:val="22"/>
        </w:rPr>
        <w:t>accessible only by</w:t>
      </w:r>
      <w:r w:rsidR="004D72D5">
        <w:rPr>
          <w:rFonts w:eastAsia="Calibri" w:asciiTheme="minorHAnsi" w:hAnsiTheme="minorHAnsi" w:cstheme="minorHAnsi"/>
          <w:sz w:val="22"/>
          <w:szCs w:val="22"/>
        </w:rPr>
        <w:t xml:space="preserve"> the Physics team </w:t>
      </w:r>
      <w:r w:rsidR="006D7323">
        <w:rPr>
          <w:rFonts w:eastAsia="Calibri" w:asciiTheme="minorHAnsi" w:hAnsiTheme="minorHAnsi" w:cstheme="minorHAnsi"/>
          <w:sz w:val="22"/>
          <w:szCs w:val="22"/>
        </w:rPr>
        <w:t xml:space="preserve">including the Radiation Protection </w:t>
      </w:r>
      <w:r w:rsidR="003B2A4C">
        <w:rPr>
          <w:rFonts w:eastAsia="Calibri" w:asciiTheme="minorHAnsi" w:hAnsiTheme="minorHAnsi" w:cstheme="minorHAnsi"/>
          <w:sz w:val="22"/>
          <w:szCs w:val="22"/>
        </w:rPr>
        <w:t>Supervisor</w:t>
      </w:r>
      <w:r w:rsidR="006D7323">
        <w:rPr>
          <w:rFonts w:eastAsia="Calibri" w:asciiTheme="minorHAnsi" w:hAnsiTheme="minorHAnsi" w:cstheme="minorHAnsi"/>
          <w:sz w:val="22"/>
          <w:szCs w:val="22"/>
        </w:rPr>
        <w:t xml:space="preserve"> (RP</w:t>
      </w:r>
      <w:r w:rsidR="003B2A4C">
        <w:rPr>
          <w:rFonts w:eastAsia="Calibri" w:asciiTheme="minorHAnsi" w:hAnsiTheme="minorHAnsi" w:cstheme="minorHAnsi"/>
          <w:sz w:val="22"/>
          <w:szCs w:val="22"/>
        </w:rPr>
        <w:t>S</w:t>
      </w:r>
      <w:r w:rsidR="006D7323">
        <w:rPr>
          <w:rFonts w:eastAsia="Calibri" w:asciiTheme="minorHAnsi" w:hAnsiTheme="minorHAnsi" w:cstheme="minorHAnsi"/>
          <w:sz w:val="22"/>
          <w:szCs w:val="22"/>
        </w:rPr>
        <w:t>)</w:t>
      </w:r>
      <w:r w:rsidR="00444D47">
        <w:rPr>
          <w:rFonts w:eastAsia="Calibri" w:asciiTheme="minorHAnsi" w:hAnsiTheme="minorHAnsi" w:cstheme="minorHAnsi"/>
          <w:sz w:val="22"/>
          <w:szCs w:val="22"/>
        </w:rPr>
        <w:t xml:space="preserve">. The RPS &amp; Head of physics will be responsible for undertaking the </w:t>
      </w:r>
      <w:r w:rsidR="00735B81">
        <w:rPr>
          <w:rFonts w:eastAsia="Calibri" w:asciiTheme="minorHAnsi" w:hAnsiTheme="minorHAnsi" w:cstheme="minorHAnsi"/>
          <w:sz w:val="22"/>
          <w:szCs w:val="22"/>
        </w:rPr>
        <w:t>Risk Assessment with help by the contracted Radiation Protection Advisor (RPA)</w:t>
      </w:r>
    </w:p>
    <w:p w:rsidRPr="008425A6" w:rsidR="003B2A4C" w:rsidP="00EA344F" w:rsidRDefault="003B2A4C" w14:paraId="16493E42" w14:textId="77777777">
      <w:pPr>
        <w:jc w:val="both"/>
        <w:rPr>
          <w:rFonts w:eastAsia="Calibri" w:asciiTheme="minorHAnsi" w:hAnsiTheme="minorHAnsi" w:cstheme="minorHAnsi"/>
          <w:sz w:val="22"/>
          <w:szCs w:val="22"/>
        </w:rPr>
      </w:pPr>
    </w:p>
    <w:p w:rsidRPr="008425A6" w:rsidR="008425A6" w:rsidP="00EA344F" w:rsidRDefault="008425A6" w14:paraId="44E57022" w14:textId="77777777">
      <w:pPr>
        <w:jc w:val="both"/>
        <w:rPr>
          <w:rFonts w:eastAsia="Calibri" w:asciiTheme="minorHAnsi" w:hAnsiTheme="minorHAnsi" w:cstheme="minorHAnsi"/>
          <w:sz w:val="22"/>
          <w:szCs w:val="22"/>
        </w:rPr>
      </w:pPr>
    </w:p>
    <w:p w:rsidRPr="008425A6" w:rsidR="004E60DC" w:rsidP="0043521A" w:rsidRDefault="00C0439B" w14:paraId="3F99F019" w14:textId="2E7EB336">
      <w:pPr>
        <w:jc w:val="both"/>
        <w:rPr>
          <w:rFonts w:eastAsia="Calibri" w:asciiTheme="minorHAnsi" w:hAnsiTheme="minorHAnsi" w:cstheme="minorHAnsi"/>
          <w:sz w:val="22"/>
          <w:szCs w:val="22"/>
        </w:rPr>
      </w:pPr>
      <w:r w:rsidRPr="008425A6">
        <w:rPr>
          <w:rFonts w:eastAsia="Calibri" w:asciiTheme="minorHAnsi" w:hAnsiTheme="minorHAnsi" w:cstheme="minorHAnsi"/>
          <w:sz w:val="22"/>
          <w:szCs w:val="22"/>
        </w:rPr>
        <w:t>Assessments will be reviewed annually</w:t>
      </w:r>
      <w:r w:rsidRPr="008425A6" w:rsidR="002531FF">
        <w:rPr>
          <w:rFonts w:eastAsia="Calibri" w:asciiTheme="minorHAnsi" w:hAnsiTheme="minorHAnsi" w:cstheme="minorHAnsi"/>
          <w:sz w:val="22"/>
          <w:szCs w:val="22"/>
        </w:rPr>
        <w:t>.</w:t>
      </w:r>
    </w:p>
    <w:p w:rsidRPr="008425A6" w:rsidR="001B0D86" w:rsidP="0043521A" w:rsidRDefault="001B0D86" w14:paraId="54FA3D64" w14:textId="77777777">
      <w:pPr>
        <w:jc w:val="both"/>
        <w:rPr>
          <w:rFonts w:eastAsia="Calibri" w:asciiTheme="minorHAnsi" w:hAnsiTheme="minorHAnsi" w:cstheme="minorHAnsi"/>
          <w:sz w:val="22"/>
          <w:szCs w:val="22"/>
        </w:rPr>
      </w:pPr>
    </w:p>
    <w:p w:rsidRPr="008425A6" w:rsidR="001B0D86" w:rsidP="0043521A" w:rsidRDefault="001B0D86" w14:paraId="0FDE8D27" w14:textId="77777777">
      <w:pPr>
        <w:jc w:val="both"/>
        <w:rPr>
          <w:rFonts w:eastAsia="Calibri" w:asciiTheme="minorHAnsi" w:hAnsiTheme="minorHAnsi" w:cstheme="minorHAnsi"/>
          <w:sz w:val="22"/>
          <w:szCs w:val="22"/>
        </w:rPr>
      </w:pPr>
    </w:p>
    <w:p w:rsidRPr="008425A6" w:rsidR="001B0D86" w:rsidP="0043521A" w:rsidRDefault="001B0D86" w14:paraId="268534B2" w14:textId="77777777">
      <w:pPr>
        <w:jc w:val="both"/>
        <w:rPr>
          <w:rFonts w:eastAsia="Calibri" w:asciiTheme="minorHAnsi" w:hAnsiTheme="minorHAnsi" w:cstheme="minorHAnsi"/>
          <w:sz w:val="22"/>
          <w:szCs w:val="22"/>
        </w:rPr>
      </w:pPr>
    </w:p>
    <w:p w:rsidRPr="008425A6" w:rsidR="001B0D86" w:rsidP="0043521A" w:rsidRDefault="001B0D86" w14:paraId="3576E9C6" w14:textId="77777777">
      <w:pPr>
        <w:jc w:val="both"/>
        <w:rPr>
          <w:rFonts w:eastAsia="Calibri" w:asciiTheme="minorHAnsi" w:hAnsiTheme="minorHAnsi" w:cstheme="minorHAnsi"/>
          <w:sz w:val="22"/>
          <w:szCs w:val="22"/>
        </w:rPr>
      </w:pPr>
    </w:p>
    <w:p w:rsidRPr="008425A6" w:rsidR="001B0D86" w:rsidP="0043521A" w:rsidRDefault="001B0D86" w14:paraId="62699402" w14:textId="77777777">
      <w:pPr>
        <w:jc w:val="both"/>
        <w:rPr>
          <w:rFonts w:eastAsia="Calibri" w:asciiTheme="minorHAnsi" w:hAnsiTheme="minorHAnsi" w:cstheme="minorHAnsi"/>
          <w:sz w:val="22"/>
          <w:szCs w:val="22"/>
        </w:rPr>
      </w:pPr>
    </w:p>
    <w:p w:rsidRPr="008425A6" w:rsidR="001B0D86" w:rsidP="0043521A" w:rsidRDefault="001B0D86" w14:paraId="07011F7B" w14:textId="77777777">
      <w:pPr>
        <w:jc w:val="both"/>
        <w:rPr>
          <w:rFonts w:eastAsia="Calibri" w:asciiTheme="minorHAnsi" w:hAnsiTheme="minorHAnsi" w:cstheme="minorHAnsi"/>
          <w:sz w:val="22"/>
          <w:szCs w:val="22"/>
        </w:rPr>
      </w:pPr>
    </w:p>
    <w:p w:rsidRPr="008425A6" w:rsidR="001B0D86" w:rsidP="0043521A" w:rsidRDefault="001B0D86" w14:paraId="07191FC1" w14:textId="77777777">
      <w:pPr>
        <w:jc w:val="both"/>
        <w:rPr>
          <w:rFonts w:eastAsia="Calibri" w:asciiTheme="minorHAnsi" w:hAnsiTheme="minorHAnsi" w:cstheme="minorHAnsi"/>
          <w:sz w:val="22"/>
          <w:szCs w:val="22"/>
        </w:rPr>
      </w:pPr>
    </w:p>
    <w:p w:rsidRPr="008425A6" w:rsidR="001B0D86" w:rsidP="0043521A" w:rsidRDefault="001B0D86" w14:paraId="66E8A77B" w14:textId="77777777">
      <w:pPr>
        <w:jc w:val="both"/>
        <w:rPr>
          <w:rFonts w:eastAsia="Calibri" w:asciiTheme="minorHAnsi" w:hAnsiTheme="minorHAnsi" w:cstheme="minorHAnsi"/>
          <w:sz w:val="22"/>
          <w:szCs w:val="22"/>
        </w:rPr>
      </w:pPr>
    </w:p>
    <w:p w:rsidRPr="008425A6" w:rsidR="001B0D86" w:rsidP="0043521A" w:rsidRDefault="001B0D86" w14:paraId="47BBD875" w14:textId="77777777">
      <w:pPr>
        <w:jc w:val="both"/>
        <w:rPr>
          <w:rFonts w:eastAsia="Calibri" w:asciiTheme="minorHAnsi" w:hAnsiTheme="minorHAnsi" w:cstheme="minorHAnsi"/>
          <w:sz w:val="22"/>
          <w:szCs w:val="22"/>
        </w:rPr>
      </w:pPr>
    </w:p>
    <w:p w:rsidRPr="008425A6" w:rsidR="001B0D86" w:rsidP="0043521A" w:rsidRDefault="001B0D86" w14:paraId="20F1D027" w14:textId="77777777">
      <w:pPr>
        <w:jc w:val="both"/>
        <w:rPr>
          <w:rFonts w:eastAsia="Calibri" w:asciiTheme="minorHAnsi" w:hAnsiTheme="minorHAnsi" w:cstheme="minorHAnsi"/>
          <w:sz w:val="22"/>
          <w:szCs w:val="22"/>
        </w:rPr>
      </w:pPr>
    </w:p>
    <w:p w:rsidRPr="008425A6" w:rsidR="001B0D86" w:rsidP="0043521A" w:rsidRDefault="001B0D86" w14:paraId="4671B4CB" w14:textId="77777777">
      <w:pPr>
        <w:jc w:val="both"/>
        <w:rPr>
          <w:rFonts w:eastAsia="Calibri" w:asciiTheme="minorHAnsi" w:hAnsiTheme="minorHAnsi" w:cstheme="minorHAnsi"/>
          <w:sz w:val="22"/>
          <w:szCs w:val="22"/>
        </w:rPr>
      </w:pPr>
    </w:p>
    <w:p w:rsidRPr="008425A6" w:rsidR="001B0D86" w:rsidP="0043521A" w:rsidRDefault="001B0D86" w14:paraId="7429A6D1" w14:textId="77777777">
      <w:pPr>
        <w:jc w:val="both"/>
        <w:rPr>
          <w:rFonts w:eastAsia="Calibri" w:asciiTheme="minorHAnsi" w:hAnsiTheme="minorHAnsi" w:cstheme="minorHAnsi"/>
          <w:sz w:val="22"/>
          <w:szCs w:val="22"/>
        </w:rPr>
      </w:pPr>
    </w:p>
    <w:p w:rsidRPr="008425A6" w:rsidR="001B0D86" w:rsidP="0043521A" w:rsidRDefault="001B0D86" w14:paraId="591DCBD3" w14:textId="77777777">
      <w:pPr>
        <w:jc w:val="both"/>
        <w:rPr>
          <w:rFonts w:eastAsia="Calibri" w:asciiTheme="minorHAnsi" w:hAnsiTheme="minorHAnsi" w:cstheme="minorHAnsi"/>
          <w:sz w:val="22"/>
          <w:szCs w:val="22"/>
        </w:rPr>
      </w:pPr>
    </w:p>
    <w:p w:rsidRPr="008425A6" w:rsidR="001B0D86" w:rsidP="0043521A" w:rsidRDefault="001B0D86" w14:paraId="03124F27" w14:textId="77777777">
      <w:pPr>
        <w:jc w:val="both"/>
        <w:rPr>
          <w:rFonts w:eastAsia="Calibri" w:asciiTheme="minorHAnsi" w:hAnsiTheme="minorHAnsi" w:cstheme="minorHAnsi"/>
          <w:sz w:val="22"/>
          <w:szCs w:val="22"/>
        </w:rPr>
      </w:pPr>
    </w:p>
    <w:p w:rsidRPr="008425A6" w:rsidR="001B0D86" w:rsidP="0043521A" w:rsidRDefault="001B0D86" w14:paraId="102B9223" w14:textId="77777777">
      <w:pPr>
        <w:jc w:val="both"/>
        <w:rPr>
          <w:rFonts w:eastAsia="Calibri" w:asciiTheme="minorHAnsi" w:hAnsiTheme="minorHAnsi" w:cstheme="minorHAnsi"/>
          <w:sz w:val="22"/>
          <w:szCs w:val="22"/>
        </w:rPr>
      </w:pPr>
    </w:p>
    <w:p w:rsidRPr="008425A6" w:rsidR="001B0D86" w:rsidP="0043521A" w:rsidRDefault="001B0D86" w14:paraId="65A1742D" w14:textId="77777777">
      <w:pPr>
        <w:jc w:val="both"/>
        <w:rPr>
          <w:rFonts w:eastAsia="Calibri" w:asciiTheme="minorHAnsi" w:hAnsiTheme="minorHAnsi" w:cstheme="minorHAnsi"/>
          <w:sz w:val="22"/>
          <w:szCs w:val="22"/>
        </w:rPr>
      </w:pPr>
    </w:p>
    <w:p w:rsidRPr="008425A6" w:rsidR="001B0D86" w:rsidP="0043521A" w:rsidRDefault="001B0D86" w14:paraId="696B9295" w14:textId="77777777">
      <w:pPr>
        <w:jc w:val="both"/>
        <w:rPr>
          <w:rFonts w:eastAsia="Calibri" w:asciiTheme="minorHAnsi" w:hAnsiTheme="minorHAnsi" w:cstheme="minorHAnsi"/>
          <w:sz w:val="22"/>
          <w:szCs w:val="22"/>
        </w:rPr>
      </w:pPr>
    </w:p>
    <w:p w:rsidRPr="008425A6" w:rsidR="001B0D86" w:rsidP="0043521A" w:rsidRDefault="001B0D86" w14:paraId="5208C72C" w14:textId="77777777">
      <w:pPr>
        <w:jc w:val="both"/>
        <w:rPr>
          <w:rFonts w:eastAsia="Calibri" w:asciiTheme="minorHAnsi" w:hAnsiTheme="minorHAnsi" w:cstheme="minorHAnsi"/>
          <w:sz w:val="22"/>
          <w:szCs w:val="22"/>
        </w:rPr>
      </w:pPr>
    </w:p>
    <w:p w:rsidRPr="008425A6" w:rsidR="001B0D86" w:rsidP="0043521A" w:rsidRDefault="001B0D86" w14:paraId="33725E10" w14:textId="77777777">
      <w:pPr>
        <w:jc w:val="both"/>
        <w:rPr>
          <w:rFonts w:eastAsia="Calibri" w:asciiTheme="minorHAnsi" w:hAnsiTheme="minorHAnsi" w:cstheme="minorHAnsi"/>
          <w:sz w:val="22"/>
          <w:szCs w:val="22"/>
        </w:rPr>
      </w:pPr>
    </w:p>
    <w:p w:rsidRPr="008425A6" w:rsidR="001B0D86" w:rsidP="0043521A" w:rsidRDefault="001B0D86" w14:paraId="2861132C" w14:textId="77777777">
      <w:pPr>
        <w:jc w:val="both"/>
        <w:rPr>
          <w:rFonts w:eastAsia="Calibri" w:asciiTheme="minorHAnsi" w:hAnsiTheme="minorHAnsi" w:cstheme="minorHAnsi"/>
          <w:sz w:val="22"/>
          <w:szCs w:val="22"/>
        </w:rPr>
      </w:pPr>
    </w:p>
    <w:p w:rsidRPr="008425A6" w:rsidR="001B0D86" w:rsidP="0043521A" w:rsidRDefault="001B0D86" w14:paraId="5B61E073" w14:textId="77777777">
      <w:pPr>
        <w:jc w:val="both"/>
        <w:rPr>
          <w:rFonts w:eastAsia="Calibri" w:asciiTheme="minorHAnsi" w:hAnsiTheme="minorHAnsi" w:cstheme="minorHAnsi"/>
          <w:sz w:val="22"/>
          <w:szCs w:val="22"/>
        </w:rPr>
      </w:pPr>
    </w:p>
    <w:p w:rsidRPr="008425A6" w:rsidR="001B0D86" w:rsidP="0043521A" w:rsidRDefault="001B0D86" w14:paraId="11E9D7B9" w14:textId="77777777">
      <w:pPr>
        <w:jc w:val="both"/>
        <w:rPr>
          <w:rFonts w:eastAsia="Calibri" w:asciiTheme="minorHAnsi" w:hAnsiTheme="minorHAnsi" w:cstheme="minorHAnsi"/>
          <w:sz w:val="22"/>
          <w:szCs w:val="22"/>
        </w:rPr>
      </w:pPr>
    </w:p>
    <w:p w:rsidRPr="008425A6" w:rsidR="001B0D86" w:rsidP="0043521A" w:rsidRDefault="001B0D86" w14:paraId="18EAB6F4" w14:textId="77777777">
      <w:pPr>
        <w:jc w:val="both"/>
        <w:rPr>
          <w:rFonts w:eastAsia="Calibri" w:asciiTheme="minorHAnsi" w:hAnsiTheme="minorHAnsi" w:cstheme="minorHAnsi"/>
          <w:sz w:val="22"/>
          <w:szCs w:val="22"/>
        </w:rPr>
      </w:pPr>
    </w:p>
    <w:p w:rsidRPr="008425A6" w:rsidR="001B0D86" w:rsidP="0043521A" w:rsidRDefault="001B0D86" w14:paraId="6EAA6B16" w14:textId="77777777">
      <w:pPr>
        <w:jc w:val="both"/>
        <w:rPr>
          <w:rFonts w:eastAsia="Calibri" w:asciiTheme="minorHAnsi" w:hAnsiTheme="minorHAnsi" w:cstheme="minorHAnsi"/>
          <w:sz w:val="22"/>
          <w:szCs w:val="22"/>
        </w:rPr>
      </w:pPr>
    </w:p>
    <w:p w:rsidRPr="008425A6" w:rsidR="001B0D86" w:rsidP="0043521A" w:rsidRDefault="001B0D86" w14:paraId="61C21531" w14:textId="77777777">
      <w:pPr>
        <w:jc w:val="both"/>
        <w:rPr>
          <w:rFonts w:eastAsia="Calibri" w:asciiTheme="minorHAnsi" w:hAnsiTheme="minorHAnsi" w:cstheme="minorHAnsi"/>
          <w:sz w:val="22"/>
          <w:szCs w:val="22"/>
        </w:rPr>
      </w:pPr>
    </w:p>
    <w:p w:rsidRPr="008425A6" w:rsidR="001B0D86" w:rsidP="0043521A" w:rsidRDefault="001B0D86" w14:paraId="2673D173" w14:textId="77777777">
      <w:pPr>
        <w:jc w:val="both"/>
        <w:rPr>
          <w:rFonts w:eastAsia="Calibri" w:asciiTheme="minorHAnsi" w:hAnsiTheme="minorHAnsi" w:cstheme="minorHAnsi"/>
          <w:sz w:val="22"/>
          <w:szCs w:val="22"/>
        </w:rPr>
      </w:pPr>
    </w:p>
    <w:p w:rsidRPr="008425A6" w:rsidR="001B0D86" w:rsidP="0043521A" w:rsidRDefault="001B0D86" w14:paraId="0C5E053B" w14:textId="77777777">
      <w:pPr>
        <w:jc w:val="both"/>
        <w:rPr>
          <w:rFonts w:eastAsia="Calibri" w:asciiTheme="minorHAnsi" w:hAnsiTheme="minorHAnsi" w:cstheme="minorHAnsi"/>
          <w:sz w:val="22"/>
          <w:szCs w:val="22"/>
        </w:rPr>
      </w:pPr>
    </w:p>
    <w:p w:rsidRPr="008425A6" w:rsidR="001B0D86" w:rsidP="0043521A" w:rsidRDefault="001B0D86" w14:paraId="7F80459F" w14:textId="77777777">
      <w:pPr>
        <w:jc w:val="both"/>
        <w:rPr>
          <w:rFonts w:eastAsia="Calibri" w:asciiTheme="minorHAnsi" w:hAnsiTheme="minorHAnsi" w:cstheme="minorHAnsi"/>
          <w:sz w:val="22"/>
          <w:szCs w:val="22"/>
        </w:rPr>
      </w:pPr>
    </w:p>
    <w:p w:rsidRPr="008425A6" w:rsidR="001B0D86" w:rsidP="0043521A" w:rsidRDefault="001B0D86" w14:paraId="13D76A67" w14:textId="77777777">
      <w:pPr>
        <w:jc w:val="both"/>
        <w:rPr>
          <w:rFonts w:eastAsia="Calibri" w:asciiTheme="minorHAnsi" w:hAnsiTheme="minorHAnsi" w:cstheme="minorHAnsi"/>
          <w:sz w:val="22"/>
          <w:szCs w:val="22"/>
        </w:rPr>
      </w:pPr>
    </w:p>
    <w:p w:rsidRPr="008425A6" w:rsidR="001B0D86" w:rsidP="00916068" w:rsidRDefault="001B0D86" w14:paraId="76DF93FA" w14:textId="724F79CB">
      <w:pPr>
        <w:ind w:left="709" w:right="-142"/>
        <w:jc w:val="both"/>
        <w:rPr>
          <w:rFonts w:eastAsia="Calibri" w:asciiTheme="minorHAnsi" w:hAnsiTheme="minorHAnsi" w:cstheme="minorHAnsi"/>
          <w:sz w:val="22"/>
          <w:szCs w:val="22"/>
        </w:rPr>
      </w:pPr>
    </w:p>
    <w:p w:rsidR="001B0D86" w:rsidP="0043521A" w:rsidRDefault="00521519" w14:paraId="174A3E01" w14:textId="019E53A8">
      <w:pPr>
        <w:jc w:val="both"/>
        <w:rPr>
          <w:rFonts w:eastAsia="Calibri" w:asciiTheme="minorHAnsi" w:hAnsiTheme="minorHAnsi" w:cstheme="minorHAnsi"/>
          <w:sz w:val="22"/>
          <w:szCs w:val="22"/>
        </w:rPr>
      </w:pPr>
      <w:r>
        <w:rPr>
          <w:noProof/>
        </w:rPr>
        <w:lastRenderedPageBreak/>
        <w:drawing>
          <wp:inline distT="0" distB="0" distL="0" distR="0" wp14:anchorId="102BEDBD" wp14:editId="24739B26">
            <wp:extent cx="6560185" cy="8261350"/>
            <wp:effectExtent l="0" t="0" r="0" b="6350"/>
            <wp:docPr id="973867990" name="Picture 5"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67990" name="Picture 5" descr="A close-up of a form&#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60185" cy="8261350"/>
                    </a:xfrm>
                    <a:prstGeom prst="rect">
                      <a:avLst/>
                    </a:prstGeom>
                    <a:noFill/>
                    <a:ln>
                      <a:noFill/>
                    </a:ln>
                  </pic:spPr>
                </pic:pic>
              </a:graphicData>
            </a:graphic>
          </wp:inline>
        </w:drawing>
      </w:r>
    </w:p>
    <w:p w:rsidR="00E04CD2" w:rsidP="0043521A" w:rsidRDefault="00E04CD2" w14:paraId="0BD7F352" w14:textId="2A797314">
      <w:pPr>
        <w:jc w:val="both"/>
        <w:rPr>
          <w:rFonts w:eastAsia="Calibri" w:asciiTheme="minorHAnsi" w:hAnsiTheme="minorHAnsi" w:cstheme="minorHAnsi"/>
          <w:sz w:val="22"/>
          <w:szCs w:val="22"/>
        </w:rPr>
      </w:pPr>
      <w:r>
        <w:rPr>
          <w:noProof/>
        </w:rPr>
        <w:lastRenderedPageBreak/>
        <w:drawing>
          <wp:inline distT="0" distB="0" distL="0" distR="0" wp14:anchorId="4174015F" wp14:editId="104091B9">
            <wp:extent cx="6239510" cy="8863330"/>
            <wp:effectExtent l="0" t="0" r="8890" b="0"/>
            <wp:docPr id="805801874" name="Picture 2"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01874" name="Picture 2" descr="A close-up of a form&#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39510" cy="8863330"/>
                    </a:xfrm>
                    <a:prstGeom prst="rect">
                      <a:avLst/>
                    </a:prstGeom>
                    <a:noFill/>
                    <a:ln>
                      <a:noFill/>
                    </a:ln>
                  </pic:spPr>
                </pic:pic>
              </a:graphicData>
            </a:graphic>
          </wp:inline>
        </w:drawing>
      </w:r>
    </w:p>
    <w:p w:rsidRPr="008425A6" w:rsidR="00E04CD2" w:rsidP="0043521A" w:rsidRDefault="00027D88" w14:paraId="151BC612" w14:textId="3CA5610E">
      <w:pPr>
        <w:jc w:val="both"/>
        <w:rPr>
          <w:rFonts w:eastAsia="Calibri" w:asciiTheme="minorHAnsi" w:hAnsiTheme="minorHAnsi" w:cstheme="minorHAnsi"/>
          <w:sz w:val="22"/>
          <w:szCs w:val="22"/>
        </w:rPr>
      </w:pPr>
      <w:r>
        <w:rPr>
          <w:noProof/>
        </w:rPr>
        <w:lastRenderedPageBreak/>
        <w:drawing>
          <wp:inline distT="0" distB="0" distL="0" distR="0" wp14:anchorId="29BABEA7" wp14:editId="2F891CE5">
            <wp:extent cx="6302375" cy="8863330"/>
            <wp:effectExtent l="0" t="0" r="3175" b="0"/>
            <wp:docPr id="1056139341" name="Picture 3" descr="A close-up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139341" name="Picture 3" descr="A close-up of a form&#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02375" cy="8863330"/>
                    </a:xfrm>
                    <a:prstGeom prst="rect">
                      <a:avLst/>
                    </a:prstGeom>
                    <a:noFill/>
                    <a:ln>
                      <a:noFill/>
                    </a:ln>
                  </pic:spPr>
                </pic:pic>
              </a:graphicData>
            </a:graphic>
          </wp:inline>
        </w:drawing>
      </w:r>
    </w:p>
    <w:sectPr w:rsidRPr="008425A6" w:rsidR="00E04CD2" w:rsidSect="00F57DB5">
      <w:headerReference w:type="default" r:id="rId17"/>
      <w:footerReference w:type="default" r:id="rId18"/>
      <w:pgSz w:w="11906" w:h="16838" w:orient="portrait"/>
      <w:pgMar w:top="1440" w:right="424"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1750" w:rsidP="00035DAA" w:rsidRDefault="00A81750" w14:paraId="79E03325" w14:textId="77777777">
      <w:r>
        <w:separator/>
      </w:r>
    </w:p>
  </w:endnote>
  <w:endnote w:type="continuationSeparator" w:id="0">
    <w:p w:rsidR="00A81750" w:rsidP="00035DAA" w:rsidRDefault="00A81750" w14:paraId="743EC0C1" w14:textId="77777777">
      <w:r>
        <w:continuationSeparator/>
      </w:r>
    </w:p>
  </w:endnote>
  <w:endnote w:type="continuationNotice" w:id="1">
    <w:p w:rsidR="00A81750" w:rsidRDefault="00A81750" w14:paraId="0866B38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100921"/>
      <w:docPartObj>
        <w:docPartGallery w:val="Page Numbers (Bottom of Page)"/>
        <w:docPartUnique/>
      </w:docPartObj>
    </w:sdtPr>
    <w:sdtEndPr>
      <w:rPr>
        <w:noProof/>
      </w:rPr>
    </w:sdtEndPr>
    <w:sdtContent>
      <w:p w:rsidR="007F6F37" w:rsidRDefault="007F6F37" w14:paraId="0A4702D7" w14:textId="43D00C6C">
        <w:pPr>
          <w:pStyle w:val="Footer"/>
          <w:jc w:val="center"/>
        </w:pPr>
        <w:r>
          <w:fldChar w:fldCharType="begin"/>
        </w:r>
        <w:r>
          <w:instrText xml:space="preserve"> PAGE   \* MERGEFORMAT </w:instrText>
        </w:r>
        <w:r>
          <w:fldChar w:fldCharType="separate"/>
        </w:r>
        <w:r w:rsidR="0090090C">
          <w:rPr>
            <w:noProof/>
          </w:rPr>
          <w:t>1</w:t>
        </w:r>
        <w:r>
          <w:rPr>
            <w:noProof/>
          </w:rPr>
          <w:fldChar w:fldCharType="end"/>
        </w:r>
      </w:p>
    </w:sdtContent>
  </w:sdt>
  <w:p w:rsidR="007F6F37" w:rsidRDefault="007F6F37" w14:paraId="7496B68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1750" w:rsidP="00035DAA" w:rsidRDefault="00A81750" w14:paraId="7B297A94" w14:textId="77777777">
      <w:r>
        <w:separator/>
      </w:r>
    </w:p>
  </w:footnote>
  <w:footnote w:type="continuationSeparator" w:id="0">
    <w:p w:rsidR="00A81750" w:rsidP="00035DAA" w:rsidRDefault="00A81750" w14:paraId="07C304D9" w14:textId="77777777">
      <w:r>
        <w:continuationSeparator/>
      </w:r>
    </w:p>
  </w:footnote>
  <w:footnote w:type="continuationNotice" w:id="1">
    <w:p w:rsidR="00A81750" w:rsidRDefault="00A81750" w14:paraId="3F1ECD6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57DB5" w:rsidRDefault="00006DB7" w14:paraId="47701433" w14:textId="73E57A69">
    <w:pPr>
      <w:pStyle w:val="Header"/>
    </w:pPr>
    <w:r>
      <w:rPr>
        <w:noProof/>
        <w:lang w:eastAsia="en-GB"/>
      </w:rPr>
      <w:drawing>
        <wp:anchor distT="0" distB="0" distL="114300" distR="114300" simplePos="0" relativeHeight="251658240" behindDoc="1" locked="0" layoutInCell="1" allowOverlap="1" wp14:anchorId="51430700" wp14:editId="09C3A1BA">
          <wp:simplePos x="0" y="0"/>
          <wp:positionH relativeFrom="column">
            <wp:posOffset>4498362</wp:posOffset>
          </wp:positionH>
          <wp:positionV relativeFrom="paragraph">
            <wp:posOffset>100243</wp:posOffset>
          </wp:positionV>
          <wp:extent cx="2251075" cy="826770"/>
          <wp:effectExtent l="0" t="0" r="0" b="0"/>
          <wp:wrapTight wrapText="bothSides">
            <wp:wrapPolygon edited="0">
              <wp:start x="0" y="0"/>
              <wp:lineTo x="0" y="20903"/>
              <wp:lineTo x="21387" y="20903"/>
              <wp:lineTo x="21387" y="0"/>
              <wp:lineTo x="0" y="0"/>
            </wp:wrapPolygon>
          </wp:wrapTight>
          <wp:docPr id="995923744" name="Picture 1" descr="A whit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23744" name="Picture 1" descr="A whit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1075" cy="826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660">
      <w:rPr>
        <w:noProof/>
      </w:rPr>
      <w:drawing>
        <wp:inline distT="0" distB="0" distL="0" distR="0" wp14:anchorId="36C5E8B0" wp14:editId="22F6DF69">
          <wp:extent cx="1158240" cy="932815"/>
          <wp:effectExtent l="0" t="0" r="3810" b="635"/>
          <wp:docPr id="1796791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8240" cy="932815"/>
                  </a:xfrm>
                  <a:prstGeom prst="rect">
                    <a:avLst/>
                  </a:prstGeom>
                  <a:noFill/>
                </pic:spPr>
              </pic:pic>
            </a:graphicData>
          </a:graphic>
        </wp:inline>
      </w:drawing>
    </w:r>
    <w:r w:rsidR="1C1394FA">
      <w:t xml:space="preserve"> </w:t>
    </w:r>
    <w:r>
      <w:tab/>
    </w:r>
    <w:r w:rsidR="1C1394F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A6484"/>
    <w:multiLevelType w:val="hybridMultilevel"/>
    <w:tmpl w:val="CDB8C7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9796117"/>
    <w:multiLevelType w:val="hybridMultilevel"/>
    <w:tmpl w:val="E4508D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0558E1"/>
    <w:multiLevelType w:val="multilevel"/>
    <w:tmpl w:val="5AD28EC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9245D8"/>
    <w:multiLevelType w:val="multilevel"/>
    <w:tmpl w:val="5888C1AE"/>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502" w:hanging="360"/>
      </w:pPr>
      <w:rPr>
        <w:rFonts w:hint="default" w:cs="Times New Roman"/>
        <w:b/>
        <w:sz w:val="22"/>
        <w:szCs w:val="22"/>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DC07F16"/>
    <w:multiLevelType w:val="hybridMultilevel"/>
    <w:tmpl w:val="3910796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9945CC"/>
    <w:multiLevelType w:val="hybridMultilevel"/>
    <w:tmpl w:val="AA96AF4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3192A0E"/>
    <w:multiLevelType w:val="hybridMultilevel"/>
    <w:tmpl w:val="4984DC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347126A"/>
    <w:multiLevelType w:val="hybridMultilevel"/>
    <w:tmpl w:val="25E07F2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4493E93"/>
    <w:multiLevelType w:val="hybridMultilevel"/>
    <w:tmpl w:val="B42C94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6647920"/>
    <w:multiLevelType w:val="hybridMultilevel"/>
    <w:tmpl w:val="132CDCAA"/>
    <w:lvl w:ilvl="0" w:tplc="C7189FA4">
      <w:numFmt w:val="bullet"/>
      <w:lvlText w:val="-"/>
      <w:lvlJc w:val="left"/>
      <w:pPr>
        <w:ind w:left="720" w:hanging="360"/>
      </w:pPr>
      <w:rPr>
        <w:rFonts w:hint="default" w:ascii="Calibri" w:hAnsi="Calibri"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85F7D5B"/>
    <w:multiLevelType w:val="hybridMultilevel"/>
    <w:tmpl w:val="AD1C9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6D41731"/>
    <w:multiLevelType w:val="hybridMultilevel"/>
    <w:tmpl w:val="AC2E0B0E"/>
    <w:lvl w:ilvl="0" w:tplc="04090001">
      <w:start w:val="1"/>
      <w:numFmt w:val="bullet"/>
      <w:lvlText w:val=""/>
      <w:lvlJc w:val="left"/>
      <w:pPr>
        <w:tabs>
          <w:tab w:val="num" w:pos="1440"/>
        </w:tabs>
        <w:ind w:left="1440" w:hanging="360"/>
      </w:pPr>
      <w:rPr>
        <w:rFonts w:hint="default" w:ascii="Symbol" w:hAnsi="Symbol"/>
      </w:rPr>
    </w:lvl>
    <w:lvl w:ilvl="1" w:tplc="04090003">
      <w:start w:val="1"/>
      <w:numFmt w:val="bullet"/>
      <w:lvlText w:val="o"/>
      <w:lvlJc w:val="left"/>
      <w:pPr>
        <w:tabs>
          <w:tab w:val="num" w:pos="2160"/>
        </w:tabs>
        <w:ind w:left="2160" w:hanging="360"/>
      </w:pPr>
      <w:rPr>
        <w:rFonts w:hint="default" w:ascii="Courier New" w:hAnsi="Courier New" w:cs="Times New Roman"/>
      </w:rPr>
    </w:lvl>
    <w:lvl w:ilvl="2" w:tplc="04090005">
      <w:start w:val="1"/>
      <w:numFmt w:val="bullet"/>
      <w:lvlText w:val=""/>
      <w:lvlJc w:val="left"/>
      <w:pPr>
        <w:tabs>
          <w:tab w:val="num" w:pos="2880"/>
        </w:tabs>
        <w:ind w:left="2880" w:hanging="360"/>
      </w:pPr>
      <w:rPr>
        <w:rFonts w:hint="default" w:ascii="Wingdings" w:hAnsi="Wingdings"/>
      </w:rPr>
    </w:lvl>
    <w:lvl w:ilvl="3" w:tplc="04090001">
      <w:start w:val="1"/>
      <w:numFmt w:val="bullet"/>
      <w:lvlText w:val=""/>
      <w:lvlJc w:val="left"/>
      <w:pPr>
        <w:tabs>
          <w:tab w:val="num" w:pos="3600"/>
        </w:tabs>
        <w:ind w:left="3600" w:hanging="360"/>
      </w:pPr>
      <w:rPr>
        <w:rFonts w:hint="default" w:ascii="Symbol" w:hAnsi="Symbol"/>
      </w:rPr>
    </w:lvl>
    <w:lvl w:ilvl="4" w:tplc="04090003">
      <w:start w:val="1"/>
      <w:numFmt w:val="bullet"/>
      <w:lvlText w:val="o"/>
      <w:lvlJc w:val="left"/>
      <w:pPr>
        <w:tabs>
          <w:tab w:val="num" w:pos="4320"/>
        </w:tabs>
        <w:ind w:left="4320" w:hanging="360"/>
      </w:pPr>
      <w:rPr>
        <w:rFonts w:hint="default" w:ascii="Courier New" w:hAnsi="Courier New" w:cs="Times New Roman"/>
      </w:rPr>
    </w:lvl>
    <w:lvl w:ilvl="5" w:tplc="04090005">
      <w:start w:val="1"/>
      <w:numFmt w:val="bullet"/>
      <w:lvlText w:val=""/>
      <w:lvlJc w:val="left"/>
      <w:pPr>
        <w:tabs>
          <w:tab w:val="num" w:pos="5040"/>
        </w:tabs>
        <w:ind w:left="5040" w:hanging="360"/>
      </w:pPr>
      <w:rPr>
        <w:rFonts w:hint="default" w:ascii="Wingdings" w:hAnsi="Wingdings"/>
      </w:rPr>
    </w:lvl>
    <w:lvl w:ilvl="6" w:tplc="04090001">
      <w:start w:val="1"/>
      <w:numFmt w:val="bullet"/>
      <w:lvlText w:val=""/>
      <w:lvlJc w:val="left"/>
      <w:pPr>
        <w:tabs>
          <w:tab w:val="num" w:pos="5760"/>
        </w:tabs>
        <w:ind w:left="5760" w:hanging="360"/>
      </w:pPr>
      <w:rPr>
        <w:rFonts w:hint="default" w:ascii="Symbol" w:hAnsi="Symbol"/>
      </w:rPr>
    </w:lvl>
    <w:lvl w:ilvl="7" w:tplc="04090003">
      <w:start w:val="1"/>
      <w:numFmt w:val="bullet"/>
      <w:lvlText w:val="o"/>
      <w:lvlJc w:val="left"/>
      <w:pPr>
        <w:tabs>
          <w:tab w:val="num" w:pos="6480"/>
        </w:tabs>
        <w:ind w:left="6480" w:hanging="360"/>
      </w:pPr>
      <w:rPr>
        <w:rFonts w:hint="default" w:ascii="Courier New" w:hAnsi="Courier New" w:cs="Times New Roman"/>
      </w:rPr>
    </w:lvl>
    <w:lvl w:ilvl="8" w:tplc="04090005">
      <w:start w:val="1"/>
      <w:numFmt w:val="bullet"/>
      <w:lvlText w:val=""/>
      <w:lvlJc w:val="left"/>
      <w:pPr>
        <w:tabs>
          <w:tab w:val="num" w:pos="7200"/>
        </w:tabs>
        <w:ind w:left="7200" w:hanging="360"/>
      </w:pPr>
      <w:rPr>
        <w:rFonts w:hint="default" w:ascii="Wingdings" w:hAnsi="Wingdings"/>
      </w:rPr>
    </w:lvl>
  </w:abstractNum>
  <w:abstractNum w:abstractNumId="12" w15:restartNumberingAfterBreak="0">
    <w:nsid w:val="4A560118"/>
    <w:multiLevelType w:val="hybridMultilevel"/>
    <w:tmpl w:val="54D610F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0B57B8F"/>
    <w:multiLevelType w:val="hybridMultilevel"/>
    <w:tmpl w:val="1B0863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8D7E32"/>
    <w:multiLevelType w:val="hybridMultilevel"/>
    <w:tmpl w:val="91481C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7334146"/>
    <w:multiLevelType w:val="hybridMultilevel"/>
    <w:tmpl w:val="BF84B91A"/>
    <w:lvl w:ilvl="0" w:tplc="04090001">
      <w:start w:val="1"/>
      <w:numFmt w:val="bullet"/>
      <w:lvlText w:val=""/>
      <w:lvlJc w:val="left"/>
      <w:pPr>
        <w:tabs>
          <w:tab w:val="num" w:pos="1440"/>
        </w:tabs>
        <w:ind w:left="1440" w:hanging="360"/>
      </w:pPr>
      <w:rPr>
        <w:rFonts w:hint="default" w:ascii="Symbol" w:hAnsi="Symbol"/>
      </w:rPr>
    </w:lvl>
    <w:lvl w:ilvl="1" w:tplc="04090003">
      <w:start w:val="1"/>
      <w:numFmt w:val="bullet"/>
      <w:lvlText w:val="o"/>
      <w:lvlJc w:val="left"/>
      <w:pPr>
        <w:tabs>
          <w:tab w:val="num" w:pos="2160"/>
        </w:tabs>
        <w:ind w:left="2160" w:hanging="360"/>
      </w:pPr>
      <w:rPr>
        <w:rFonts w:hint="default" w:ascii="Courier New" w:hAnsi="Courier New" w:cs="Times New Roman"/>
      </w:rPr>
    </w:lvl>
    <w:lvl w:ilvl="2" w:tplc="04090005">
      <w:start w:val="1"/>
      <w:numFmt w:val="bullet"/>
      <w:lvlText w:val=""/>
      <w:lvlJc w:val="left"/>
      <w:pPr>
        <w:tabs>
          <w:tab w:val="num" w:pos="2880"/>
        </w:tabs>
        <w:ind w:left="2880" w:hanging="360"/>
      </w:pPr>
      <w:rPr>
        <w:rFonts w:hint="default" w:ascii="Wingdings" w:hAnsi="Wingdings"/>
      </w:rPr>
    </w:lvl>
    <w:lvl w:ilvl="3" w:tplc="04090001">
      <w:start w:val="1"/>
      <w:numFmt w:val="bullet"/>
      <w:lvlText w:val=""/>
      <w:lvlJc w:val="left"/>
      <w:pPr>
        <w:tabs>
          <w:tab w:val="num" w:pos="3600"/>
        </w:tabs>
        <w:ind w:left="3600" w:hanging="360"/>
      </w:pPr>
      <w:rPr>
        <w:rFonts w:hint="default" w:ascii="Symbol" w:hAnsi="Symbol"/>
      </w:rPr>
    </w:lvl>
    <w:lvl w:ilvl="4" w:tplc="04090003">
      <w:start w:val="1"/>
      <w:numFmt w:val="bullet"/>
      <w:lvlText w:val="o"/>
      <w:lvlJc w:val="left"/>
      <w:pPr>
        <w:tabs>
          <w:tab w:val="num" w:pos="4320"/>
        </w:tabs>
        <w:ind w:left="4320" w:hanging="360"/>
      </w:pPr>
      <w:rPr>
        <w:rFonts w:hint="default" w:ascii="Courier New" w:hAnsi="Courier New" w:cs="Times New Roman"/>
      </w:rPr>
    </w:lvl>
    <w:lvl w:ilvl="5" w:tplc="04090005">
      <w:start w:val="1"/>
      <w:numFmt w:val="bullet"/>
      <w:lvlText w:val=""/>
      <w:lvlJc w:val="left"/>
      <w:pPr>
        <w:tabs>
          <w:tab w:val="num" w:pos="5040"/>
        </w:tabs>
        <w:ind w:left="5040" w:hanging="360"/>
      </w:pPr>
      <w:rPr>
        <w:rFonts w:hint="default" w:ascii="Wingdings" w:hAnsi="Wingdings"/>
      </w:rPr>
    </w:lvl>
    <w:lvl w:ilvl="6" w:tplc="04090001">
      <w:start w:val="1"/>
      <w:numFmt w:val="bullet"/>
      <w:lvlText w:val=""/>
      <w:lvlJc w:val="left"/>
      <w:pPr>
        <w:tabs>
          <w:tab w:val="num" w:pos="5760"/>
        </w:tabs>
        <w:ind w:left="5760" w:hanging="360"/>
      </w:pPr>
      <w:rPr>
        <w:rFonts w:hint="default" w:ascii="Symbol" w:hAnsi="Symbol"/>
      </w:rPr>
    </w:lvl>
    <w:lvl w:ilvl="7" w:tplc="04090003">
      <w:start w:val="1"/>
      <w:numFmt w:val="bullet"/>
      <w:lvlText w:val="o"/>
      <w:lvlJc w:val="left"/>
      <w:pPr>
        <w:tabs>
          <w:tab w:val="num" w:pos="6480"/>
        </w:tabs>
        <w:ind w:left="6480" w:hanging="360"/>
      </w:pPr>
      <w:rPr>
        <w:rFonts w:hint="default" w:ascii="Courier New" w:hAnsi="Courier New" w:cs="Times New Roman"/>
      </w:rPr>
    </w:lvl>
    <w:lvl w:ilvl="8" w:tplc="04090005">
      <w:start w:val="1"/>
      <w:numFmt w:val="bullet"/>
      <w:lvlText w:val=""/>
      <w:lvlJc w:val="left"/>
      <w:pPr>
        <w:tabs>
          <w:tab w:val="num" w:pos="7200"/>
        </w:tabs>
        <w:ind w:left="7200" w:hanging="360"/>
      </w:pPr>
      <w:rPr>
        <w:rFonts w:hint="default" w:ascii="Wingdings" w:hAnsi="Wingdings"/>
      </w:rPr>
    </w:lvl>
  </w:abstractNum>
  <w:abstractNum w:abstractNumId="16" w15:restartNumberingAfterBreak="0">
    <w:nsid w:val="79917D4B"/>
    <w:multiLevelType w:val="hybridMultilevel"/>
    <w:tmpl w:val="428A1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A380DB3"/>
    <w:multiLevelType w:val="multilevel"/>
    <w:tmpl w:val="701E9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B76292C"/>
    <w:multiLevelType w:val="hybridMultilevel"/>
    <w:tmpl w:val="62B89324"/>
    <w:lvl w:ilvl="0" w:tplc="04090001">
      <w:start w:val="1"/>
      <w:numFmt w:val="bullet"/>
      <w:lvlText w:val=""/>
      <w:lvlJc w:val="left"/>
      <w:pPr>
        <w:tabs>
          <w:tab w:val="num" w:pos="1440"/>
        </w:tabs>
        <w:ind w:left="1440" w:hanging="360"/>
      </w:pPr>
      <w:rPr>
        <w:rFonts w:hint="default" w:ascii="Symbol" w:hAnsi="Symbol"/>
      </w:rPr>
    </w:lvl>
    <w:lvl w:ilvl="1" w:tplc="04090003">
      <w:start w:val="1"/>
      <w:numFmt w:val="bullet"/>
      <w:lvlText w:val="o"/>
      <w:lvlJc w:val="left"/>
      <w:pPr>
        <w:tabs>
          <w:tab w:val="num" w:pos="2160"/>
        </w:tabs>
        <w:ind w:left="2160" w:hanging="360"/>
      </w:pPr>
      <w:rPr>
        <w:rFonts w:hint="default" w:ascii="Courier New" w:hAnsi="Courier New" w:cs="Times New Roman"/>
      </w:rPr>
    </w:lvl>
    <w:lvl w:ilvl="2" w:tplc="04090005">
      <w:start w:val="1"/>
      <w:numFmt w:val="bullet"/>
      <w:lvlText w:val=""/>
      <w:lvlJc w:val="left"/>
      <w:pPr>
        <w:tabs>
          <w:tab w:val="num" w:pos="2880"/>
        </w:tabs>
        <w:ind w:left="2880" w:hanging="360"/>
      </w:pPr>
      <w:rPr>
        <w:rFonts w:hint="default" w:ascii="Wingdings" w:hAnsi="Wingdings"/>
      </w:rPr>
    </w:lvl>
    <w:lvl w:ilvl="3" w:tplc="04090001">
      <w:start w:val="1"/>
      <w:numFmt w:val="bullet"/>
      <w:lvlText w:val=""/>
      <w:lvlJc w:val="left"/>
      <w:pPr>
        <w:tabs>
          <w:tab w:val="num" w:pos="3600"/>
        </w:tabs>
        <w:ind w:left="3600" w:hanging="360"/>
      </w:pPr>
      <w:rPr>
        <w:rFonts w:hint="default" w:ascii="Symbol" w:hAnsi="Symbol"/>
      </w:rPr>
    </w:lvl>
    <w:lvl w:ilvl="4" w:tplc="04090003">
      <w:start w:val="1"/>
      <w:numFmt w:val="bullet"/>
      <w:lvlText w:val="o"/>
      <w:lvlJc w:val="left"/>
      <w:pPr>
        <w:tabs>
          <w:tab w:val="num" w:pos="4320"/>
        </w:tabs>
        <w:ind w:left="4320" w:hanging="360"/>
      </w:pPr>
      <w:rPr>
        <w:rFonts w:hint="default" w:ascii="Courier New" w:hAnsi="Courier New" w:cs="Times New Roman"/>
      </w:rPr>
    </w:lvl>
    <w:lvl w:ilvl="5" w:tplc="04090005">
      <w:start w:val="1"/>
      <w:numFmt w:val="bullet"/>
      <w:lvlText w:val=""/>
      <w:lvlJc w:val="left"/>
      <w:pPr>
        <w:tabs>
          <w:tab w:val="num" w:pos="5040"/>
        </w:tabs>
        <w:ind w:left="5040" w:hanging="360"/>
      </w:pPr>
      <w:rPr>
        <w:rFonts w:hint="default" w:ascii="Wingdings" w:hAnsi="Wingdings"/>
      </w:rPr>
    </w:lvl>
    <w:lvl w:ilvl="6" w:tplc="04090001">
      <w:start w:val="1"/>
      <w:numFmt w:val="bullet"/>
      <w:lvlText w:val=""/>
      <w:lvlJc w:val="left"/>
      <w:pPr>
        <w:tabs>
          <w:tab w:val="num" w:pos="5760"/>
        </w:tabs>
        <w:ind w:left="5760" w:hanging="360"/>
      </w:pPr>
      <w:rPr>
        <w:rFonts w:hint="default" w:ascii="Symbol" w:hAnsi="Symbol"/>
      </w:rPr>
    </w:lvl>
    <w:lvl w:ilvl="7" w:tplc="04090003">
      <w:start w:val="1"/>
      <w:numFmt w:val="bullet"/>
      <w:lvlText w:val="o"/>
      <w:lvlJc w:val="left"/>
      <w:pPr>
        <w:tabs>
          <w:tab w:val="num" w:pos="6480"/>
        </w:tabs>
        <w:ind w:left="6480" w:hanging="360"/>
      </w:pPr>
      <w:rPr>
        <w:rFonts w:hint="default" w:ascii="Courier New" w:hAnsi="Courier New" w:cs="Times New Roman"/>
      </w:rPr>
    </w:lvl>
    <w:lvl w:ilvl="8" w:tplc="04090005">
      <w:start w:val="1"/>
      <w:numFmt w:val="bullet"/>
      <w:lvlText w:val=""/>
      <w:lvlJc w:val="left"/>
      <w:pPr>
        <w:tabs>
          <w:tab w:val="num" w:pos="7200"/>
        </w:tabs>
        <w:ind w:left="7200" w:hanging="360"/>
      </w:pPr>
      <w:rPr>
        <w:rFonts w:hint="default" w:ascii="Wingdings" w:hAnsi="Wingdings"/>
      </w:rPr>
    </w:lvl>
  </w:abstractNum>
  <w:abstractNum w:abstractNumId="19" w15:restartNumberingAfterBreak="0">
    <w:nsid w:val="7BAD7843"/>
    <w:multiLevelType w:val="hybridMultilevel"/>
    <w:tmpl w:val="9B2A2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3694394">
    <w:abstractNumId w:val="3"/>
  </w:num>
  <w:num w:numId="2" w16cid:durableId="11222875">
    <w:abstractNumId w:val="6"/>
  </w:num>
  <w:num w:numId="3" w16cid:durableId="1626817014">
    <w:abstractNumId w:val="0"/>
  </w:num>
  <w:num w:numId="4" w16cid:durableId="2095466473">
    <w:abstractNumId w:val="13"/>
  </w:num>
  <w:num w:numId="5" w16cid:durableId="308438179">
    <w:abstractNumId w:val="15"/>
  </w:num>
  <w:num w:numId="6" w16cid:durableId="141578549">
    <w:abstractNumId w:val="11"/>
  </w:num>
  <w:num w:numId="7" w16cid:durableId="1598441509">
    <w:abstractNumId w:val="18"/>
  </w:num>
  <w:num w:numId="8" w16cid:durableId="544104479">
    <w:abstractNumId w:val="12"/>
  </w:num>
  <w:num w:numId="9" w16cid:durableId="792023389">
    <w:abstractNumId w:val="7"/>
  </w:num>
  <w:num w:numId="10" w16cid:durableId="1037706059">
    <w:abstractNumId w:val="5"/>
  </w:num>
  <w:num w:numId="11" w16cid:durableId="252208851">
    <w:abstractNumId w:val="14"/>
  </w:num>
  <w:num w:numId="12" w16cid:durableId="138885641">
    <w:abstractNumId w:val="19"/>
  </w:num>
  <w:num w:numId="13" w16cid:durableId="1799492391">
    <w:abstractNumId w:val="17"/>
  </w:num>
  <w:num w:numId="14" w16cid:durableId="870150052">
    <w:abstractNumId w:val="8"/>
  </w:num>
  <w:num w:numId="15" w16cid:durableId="1580166727">
    <w:abstractNumId w:val="4"/>
  </w:num>
  <w:num w:numId="16" w16cid:durableId="2012487538">
    <w:abstractNumId w:val="2"/>
  </w:num>
  <w:num w:numId="17" w16cid:durableId="547373919">
    <w:abstractNumId w:val="10"/>
  </w:num>
  <w:num w:numId="18" w16cid:durableId="1278753198">
    <w:abstractNumId w:val="16"/>
  </w:num>
  <w:num w:numId="19" w16cid:durableId="2101751211">
    <w:abstractNumId w:val="1"/>
  </w:num>
  <w:num w:numId="20" w16cid:durableId="16761526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DAA"/>
    <w:rsid w:val="00000DA4"/>
    <w:rsid w:val="00000DDA"/>
    <w:rsid w:val="00000F25"/>
    <w:rsid w:val="00001499"/>
    <w:rsid w:val="00001829"/>
    <w:rsid w:val="00001F70"/>
    <w:rsid w:val="00001FEF"/>
    <w:rsid w:val="0000223C"/>
    <w:rsid w:val="00002B91"/>
    <w:rsid w:val="00002FAD"/>
    <w:rsid w:val="000030F7"/>
    <w:rsid w:val="000035FD"/>
    <w:rsid w:val="0000376B"/>
    <w:rsid w:val="000037EF"/>
    <w:rsid w:val="00003A7A"/>
    <w:rsid w:val="00003FB4"/>
    <w:rsid w:val="00004587"/>
    <w:rsid w:val="000045CB"/>
    <w:rsid w:val="00004847"/>
    <w:rsid w:val="00004977"/>
    <w:rsid w:val="00004B18"/>
    <w:rsid w:val="00004BB0"/>
    <w:rsid w:val="00004CBE"/>
    <w:rsid w:val="00004DCC"/>
    <w:rsid w:val="0000517D"/>
    <w:rsid w:val="00005350"/>
    <w:rsid w:val="00005517"/>
    <w:rsid w:val="00005793"/>
    <w:rsid w:val="00005849"/>
    <w:rsid w:val="000059B9"/>
    <w:rsid w:val="00005C53"/>
    <w:rsid w:val="00005E21"/>
    <w:rsid w:val="00005EB1"/>
    <w:rsid w:val="00006515"/>
    <w:rsid w:val="00006B41"/>
    <w:rsid w:val="00006BB5"/>
    <w:rsid w:val="00006DB7"/>
    <w:rsid w:val="00006E71"/>
    <w:rsid w:val="00006EF5"/>
    <w:rsid w:val="00007227"/>
    <w:rsid w:val="000077DE"/>
    <w:rsid w:val="000077E5"/>
    <w:rsid w:val="000102EE"/>
    <w:rsid w:val="0001049C"/>
    <w:rsid w:val="00010C01"/>
    <w:rsid w:val="00010E89"/>
    <w:rsid w:val="0001141F"/>
    <w:rsid w:val="00011610"/>
    <w:rsid w:val="000119A8"/>
    <w:rsid w:val="00011ABC"/>
    <w:rsid w:val="00011D8F"/>
    <w:rsid w:val="000121D8"/>
    <w:rsid w:val="0001280A"/>
    <w:rsid w:val="0001284B"/>
    <w:rsid w:val="00012910"/>
    <w:rsid w:val="00012ACC"/>
    <w:rsid w:val="00012C5D"/>
    <w:rsid w:val="000132CF"/>
    <w:rsid w:val="000133A0"/>
    <w:rsid w:val="00013408"/>
    <w:rsid w:val="00013601"/>
    <w:rsid w:val="000146A2"/>
    <w:rsid w:val="00014C28"/>
    <w:rsid w:val="00014C89"/>
    <w:rsid w:val="000150B7"/>
    <w:rsid w:val="000165F8"/>
    <w:rsid w:val="00016E20"/>
    <w:rsid w:val="000174B8"/>
    <w:rsid w:val="00017A4F"/>
    <w:rsid w:val="00017CD4"/>
    <w:rsid w:val="00017E86"/>
    <w:rsid w:val="000204B0"/>
    <w:rsid w:val="0002066D"/>
    <w:rsid w:val="0002073F"/>
    <w:rsid w:val="0002075D"/>
    <w:rsid w:val="00020BA3"/>
    <w:rsid w:val="000216C0"/>
    <w:rsid w:val="00021935"/>
    <w:rsid w:val="00021CF2"/>
    <w:rsid w:val="0002258C"/>
    <w:rsid w:val="00022619"/>
    <w:rsid w:val="00022641"/>
    <w:rsid w:val="0002313B"/>
    <w:rsid w:val="00023641"/>
    <w:rsid w:val="00023685"/>
    <w:rsid w:val="00023FAC"/>
    <w:rsid w:val="000251CF"/>
    <w:rsid w:val="000251EF"/>
    <w:rsid w:val="00025410"/>
    <w:rsid w:val="00025420"/>
    <w:rsid w:val="00025F06"/>
    <w:rsid w:val="00026191"/>
    <w:rsid w:val="00026586"/>
    <w:rsid w:val="00026A25"/>
    <w:rsid w:val="00027536"/>
    <w:rsid w:val="00027679"/>
    <w:rsid w:val="00027B3E"/>
    <w:rsid w:val="00027D88"/>
    <w:rsid w:val="00027E76"/>
    <w:rsid w:val="000306BA"/>
    <w:rsid w:val="0003084E"/>
    <w:rsid w:val="000313E0"/>
    <w:rsid w:val="00031482"/>
    <w:rsid w:val="000317DF"/>
    <w:rsid w:val="00032158"/>
    <w:rsid w:val="000322ED"/>
    <w:rsid w:val="000323A6"/>
    <w:rsid w:val="00032561"/>
    <w:rsid w:val="000327A1"/>
    <w:rsid w:val="00032895"/>
    <w:rsid w:val="00032D7F"/>
    <w:rsid w:val="00033706"/>
    <w:rsid w:val="00033C53"/>
    <w:rsid w:val="00033DD6"/>
    <w:rsid w:val="00033E2C"/>
    <w:rsid w:val="000343CE"/>
    <w:rsid w:val="00034FAA"/>
    <w:rsid w:val="00035543"/>
    <w:rsid w:val="0003565D"/>
    <w:rsid w:val="00035DAA"/>
    <w:rsid w:val="00035E02"/>
    <w:rsid w:val="0003640F"/>
    <w:rsid w:val="00036419"/>
    <w:rsid w:val="00036501"/>
    <w:rsid w:val="00036D1B"/>
    <w:rsid w:val="00037027"/>
    <w:rsid w:val="00037487"/>
    <w:rsid w:val="0003759F"/>
    <w:rsid w:val="000375B9"/>
    <w:rsid w:val="000375EF"/>
    <w:rsid w:val="00037718"/>
    <w:rsid w:val="00037B51"/>
    <w:rsid w:val="0004009F"/>
    <w:rsid w:val="000401E3"/>
    <w:rsid w:val="00040358"/>
    <w:rsid w:val="0004178D"/>
    <w:rsid w:val="00041A68"/>
    <w:rsid w:val="00042A73"/>
    <w:rsid w:val="00042D67"/>
    <w:rsid w:val="00043148"/>
    <w:rsid w:val="00043292"/>
    <w:rsid w:val="00043958"/>
    <w:rsid w:val="00043D24"/>
    <w:rsid w:val="00044124"/>
    <w:rsid w:val="00044438"/>
    <w:rsid w:val="000444CD"/>
    <w:rsid w:val="0004455D"/>
    <w:rsid w:val="00044DD9"/>
    <w:rsid w:val="00044DFA"/>
    <w:rsid w:val="00044E31"/>
    <w:rsid w:val="00045048"/>
    <w:rsid w:val="00045F18"/>
    <w:rsid w:val="0004637D"/>
    <w:rsid w:val="00046C5A"/>
    <w:rsid w:val="00046D57"/>
    <w:rsid w:val="00047524"/>
    <w:rsid w:val="00047FF1"/>
    <w:rsid w:val="00050035"/>
    <w:rsid w:val="00050C4A"/>
    <w:rsid w:val="00050F4F"/>
    <w:rsid w:val="0005165B"/>
    <w:rsid w:val="00051BE8"/>
    <w:rsid w:val="00052412"/>
    <w:rsid w:val="000524F8"/>
    <w:rsid w:val="00052557"/>
    <w:rsid w:val="00052795"/>
    <w:rsid w:val="000531E2"/>
    <w:rsid w:val="000539FE"/>
    <w:rsid w:val="000541B3"/>
    <w:rsid w:val="000544B2"/>
    <w:rsid w:val="00054A72"/>
    <w:rsid w:val="00054B84"/>
    <w:rsid w:val="000550DF"/>
    <w:rsid w:val="0005510D"/>
    <w:rsid w:val="000554CA"/>
    <w:rsid w:val="00055B71"/>
    <w:rsid w:val="0005606A"/>
    <w:rsid w:val="00056773"/>
    <w:rsid w:val="00057172"/>
    <w:rsid w:val="000575EE"/>
    <w:rsid w:val="00057EC1"/>
    <w:rsid w:val="00057F55"/>
    <w:rsid w:val="000605C9"/>
    <w:rsid w:val="00060B86"/>
    <w:rsid w:val="00061A80"/>
    <w:rsid w:val="00061B48"/>
    <w:rsid w:val="00062EAD"/>
    <w:rsid w:val="0006306E"/>
    <w:rsid w:val="0006397E"/>
    <w:rsid w:val="0006427E"/>
    <w:rsid w:val="000646AA"/>
    <w:rsid w:val="0006488D"/>
    <w:rsid w:val="0006505C"/>
    <w:rsid w:val="000651DD"/>
    <w:rsid w:val="00065218"/>
    <w:rsid w:val="00065237"/>
    <w:rsid w:val="00065A89"/>
    <w:rsid w:val="00066D77"/>
    <w:rsid w:val="00067B8C"/>
    <w:rsid w:val="00067D91"/>
    <w:rsid w:val="0007019F"/>
    <w:rsid w:val="00070DED"/>
    <w:rsid w:val="00071155"/>
    <w:rsid w:val="0007163C"/>
    <w:rsid w:val="0007187B"/>
    <w:rsid w:val="00071AC2"/>
    <w:rsid w:val="00071B59"/>
    <w:rsid w:val="00071E8B"/>
    <w:rsid w:val="00072001"/>
    <w:rsid w:val="000720E5"/>
    <w:rsid w:val="000722BA"/>
    <w:rsid w:val="0007280B"/>
    <w:rsid w:val="0007298C"/>
    <w:rsid w:val="00073BD7"/>
    <w:rsid w:val="00073DB7"/>
    <w:rsid w:val="00074496"/>
    <w:rsid w:val="00075683"/>
    <w:rsid w:val="000760E0"/>
    <w:rsid w:val="00076761"/>
    <w:rsid w:val="0007693D"/>
    <w:rsid w:val="00076A41"/>
    <w:rsid w:val="00077011"/>
    <w:rsid w:val="000773E4"/>
    <w:rsid w:val="00077783"/>
    <w:rsid w:val="0007786C"/>
    <w:rsid w:val="000805B4"/>
    <w:rsid w:val="00080E13"/>
    <w:rsid w:val="00080EB5"/>
    <w:rsid w:val="0008169D"/>
    <w:rsid w:val="00081F23"/>
    <w:rsid w:val="00081F2C"/>
    <w:rsid w:val="000824E6"/>
    <w:rsid w:val="0008266F"/>
    <w:rsid w:val="00082747"/>
    <w:rsid w:val="00082C02"/>
    <w:rsid w:val="00082C86"/>
    <w:rsid w:val="00082D1A"/>
    <w:rsid w:val="000833C0"/>
    <w:rsid w:val="00083679"/>
    <w:rsid w:val="000837E3"/>
    <w:rsid w:val="00083998"/>
    <w:rsid w:val="000847C4"/>
    <w:rsid w:val="00084A8D"/>
    <w:rsid w:val="00084C26"/>
    <w:rsid w:val="00084C67"/>
    <w:rsid w:val="00084D12"/>
    <w:rsid w:val="00084D82"/>
    <w:rsid w:val="00085192"/>
    <w:rsid w:val="000853F9"/>
    <w:rsid w:val="0008568F"/>
    <w:rsid w:val="000857B7"/>
    <w:rsid w:val="00085A1F"/>
    <w:rsid w:val="000865DE"/>
    <w:rsid w:val="00086874"/>
    <w:rsid w:val="000868AE"/>
    <w:rsid w:val="00086E2E"/>
    <w:rsid w:val="00086F04"/>
    <w:rsid w:val="000871B2"/>
    <w:rsid w:val="000871EF"/>
    <w:rsid w:val="00087445"/>
    <w:rsid w:val="0008764B"/>
    <w:rsid w:val="00087DC0"/>
    <w:rsid w:val="0009006F"/>
    <w:rsid w:val="00090240"/>
    <w:rsid w:val="00090274"/>
    <w:rsid w:val="0009050D"/>
    <w:rsid w:val="00090CDF"/>
    <w:rsid w:val="00091797"/>
    <w:rsid w:val="00091FA3"/>
    <w:rsid w:val="000922F8"/>
    <w:rsid w:val="00092C70"/>
    <w:rsid w:val="00092DF4"/>
    <w:rsid w:val="0009328F"/>
    <w:rsid w:val="00093634"/>
    <w:rsid w:val="000944B4"/>
    <w:rsid w:val="0009479A"/>
    <w:rsid w:val="000951CD"/>
    <w:rsid w:val="0009536A"/>
    <w:rsid w:val="000956F4"/>
    <w:rsid w:val="00095E98"/>
    <w:rsid w:val="000960F9"/>
    <w:rsid w:val="00096802"/>
    <w:rsid w:val="00096926"/>
    <w:rsid w:val="000977EB"/>
    <w:rsid w:val="000979D0"/>
    <w:rsid w:val="00097A26"/>
    <w:rsid w:val="000A00AF"/>
    <w:rsid w:val="000A0304"/>
    <w:rsid w:val="000A0339"/>
    <w:rsid w:val="000A109F"/>
    <w:rsid w:val="000A12FA"/>
    <w:rsid w:val="000A171E"/>
    <w:rsid w:val="000A1F43"/>
    <w:rsid w:val="000A210A"/>
    <w:rsid w:val="000A30DC"/>
    <w:rsid w:val="000A349D"/>
    <w:rsid w:val="000A34EE"/>
    <w:rsid w:val="000A354B"/>
    <w:rsid w:val="000A3754"/>
    <w:rsid w:val="000A384C"/>
    <w:rsid w:val="000A3F14"/>
    <w:rsid w:val="000A4109"/>
    <w:rsid w:val="000A4266"/>
    <w:rsid w:val="000A44F1"/>
    <w:rsid w:val="000A4F27"/>
    <w:rsid w:val="000A5BEC"/>
    <w:rsid w:val="000A5C34"/>
    <w:rsid w:val="000A60B1"/>
    <w:rsid w:val="000A620B"/>
    <w:rsid w:val="000A645B"/>
    <w:rsid w:val="000A665B"/>
    <w:rsid w:val="000A68BB"/>
    <w:rsid w:val="000A7383"/>
    <w:rsid w:val="000A785A"/>
    <w:rsid w:val="000A7980"/>
    <w:rsid w:val="000B0235"/>
    <w:rsid w:val="000B02D2"/>
    <w:rsid w:val="000B0A81"/>
    <w:rsid w:val="000B0F4F"/>
    <w:rsid w:val="000B1030"/>
    <w:rsid w:val="000B19DF"/>
    <w:rsid w:val="000B1B20"/>
    <w:rsid w:val="000B231F"/>
    <w:rsid w:val="000B267E"/>
    <w:rsid w:val="000B27AD"/>
    <w:rsid w:val="000B2B46"/>
    <w:rsid w:val="000B3711"/>
    <w:rsid w:val="000B3F66"/>
    <w:rsid w:val="000B41B8"/>
    <w:rsid w:val="000B446A"/>
    <w:rsid w:val="000B44BC"/>
    <w:rsid w:val="000B45EF"/>
    <w:rsid w:val="000B4CCE"/>
    <w:rsid w:val="000B5188"/>
    <w:rsid w:val="000B5443"/>
    <w:rsid w:val="000B574C"/>
    <w:rsid w:val="000B5B82"/>
    <w:rsid w:val="000B6031"/>
    <w:rsid w:val="000B61E0"/>
    <w:rsid w:val="000B64B8"/>
    <w:rsid w:val="000B658F"/>
    <w:rsid w:val="000B6E7C"/>
    <w:rsid w:val="000B6F55"/>
    <w:rsid w:val="000B7236"/>
    <w:rsid w:val="000B723E"/>
    <w:rsid w:val="000B7262"/>
    <w:rsid w:val="000B7731"/>
    <w:rsid w:val="000B7766"/>
    <w:rsid w:val="000B777C"/>
    <w:rsid w:val="000B7CD0"/>
    <w:rsid w:val="000C028B"/>
    <w:rsid w:val="000C070E"/>
    <w:rsid w:val="000C0A27"/>
    <w:rsid w:val="000C0E45"/>
    <w:rsid w:val="000C0FFC"/>
    <w:rsid w:val="000C10BE"/>
    <w:rsid w:val="000C135D"/>
    <w:rsid w:val="000C1D6B"/>
    <w:rsid w:val="000C1FD8"/>
    <w:rsid w:val="000C296F"/>
    <w:rsid w:val="000C3196"/>
    <w:rsid w:val="000C33C5"/>
    <w:rsid w:val="000C36F5"/>
    <w:rsid w:val="000C3826"/>
    <w:rsid w:val="000C3855"/>
    <w:rsid w:val="000C3DCE"/>
    <w:rsid w:val="000C4432"/>
    <w:rsid w:val="000C4514"/>
    <w:rsid w:val="000C4553"/>
    <w:rsid w:val="000C460B"/>
    <w:rsid w:val="000C5668"/>
    <w:rsid w:val="000C6105"/>
    <w:rsid w:val="000C67FB"/>
    <w:rsid w:val="000C694C"/>
    <w:rsid w:val="000C6C6F"/>
    <w:rsid w:val="000C6E14"/>
    <w:rsid w:val="000C6FDC"/>
    <w:rsid w:val="000C707E"/>
    <w:rsid w:val="000C71C2"/>
    <w:rsid w:val="000C7201"/>
    <w:rsid w:val="000C750A"/>
    <w:rsid w:val="000C789E"/>
    <w:rsid w:val="000C79EF"/>
    <w:rsid w:val="000C7C50"/>
    <w:rsid w:val="000C7CB3"/>
    <w:rsid w:val="000C7D61"/>
    <w:rsid w:val="000C7EE7"/>
    <w:rsid w:val="000D001D"/>
    <w:rsid w:val="000D1020"/>
    <w:rsid w:val="000D13BF"/>
    <w:rsid w:val="000D179C"/>
    <w:rsid w:val="000D1DA8"/>
    <w:rsid w:val="000D2072"/>
    <w:rsid w:val="000D2A3E"/>
    <w:rsid w:val="000D2D31"/>
    <w:rsid w:val="000D2DAA"/>
    <w:rsid w:val="000D33B6"/>
    <w:rsid w:val="000D3551"/>
    <w:rsid w:val="000D37FD"/>
    <w:rsid w:val="000D3878"/>
    <w:rsid w:val="000D3FD3"/>
    <w:rsid w:val="000D403A"/>
    <w:rsid w:val="000D454E"/>
    <w:rsid w:val="000D45D3"/>
    <w:rsid w:val="000D487E"/>
    <w:rsid w:val="000D4EF6"/>
    <w:rsid w:val="000D5712"/>
    <w:rsid w:val="000D58FB"/>
    <w:rsid w:val="000D5A34"/>
    <w:rsid w:val="000D6013"/>
    <w:rsid w:val="000D669A"/>
    <w:rsid w:val="000D6945"/>
    <w:rsid w:val="000D7042"/>
    <w:rsid w:val="000D7142"/>
    <w:rsid w:val="000D71BA"/>
    <w:rsid w:val="000D72D3"/>
    <w:rsid w:val="000D74FB"/>
    <w:rsid w:val="000D77F7"/>
    <w:rsid w:val="000D7E46"/>
    <w:rsid w:val="000D7EF9"/>
    <w:rsid w:val="000E04A8"/>
    <w:rsid w:val="000E04F8"/>
    <w:rsid w:val="000E09E5"/>
    <w:rsid w:val="000E0E9E"/>
    <w:rsid w:val="000E140C"/>
    <w:rsid w:val="000E1F2B"/>
    <w:rsid w:val="000E2B25"/>
    <w:rsid w:val="000E2DCE"/>
    <w:rsid w:val="000E3739"/>
    <w:rsid w:val="000E390C"/>
    <w:rsid w:val="000E3A6D"/>
    <w:rsid w:val="000E40E3"/>
    <w:rsid w:val="000E41D1"/>
    <w:rsid w:val="000E4508"/>
    <w:rsid w:val="000E5215"/>
    <w:rsid w:val="000E5B39"/>
    <w:rsid w:val="000E5F87"/>
    <w:rsid w:val="000E6856"/>
    <w:rsid w:val="000E6BAC"/>
    <w:rsid w:val="000E7075"/>
    <w:rsid w:val="000E73E3"/>
    <w:rsid w:val="000E73EE"/>
    <w:rsid w:val="000E749F"/>
    <w:rsid w:val="000F0569"/>
    <w:rsid w:val="000F06DB"/>
    <w:rsid w:val="000F0B09"/>
    <w:rsid w:val="000F0B17"/>
    <w:rsid w:val="000F0BEB"/>
    <w:rsid w:val="000F0D3D"/>
    <w:rsid w:val="000F0E60"/>
    <w:rsid w:val="000F13C0"/>
    <w:rsid w:val="000F1C0B"/>
    <w:rsid w:val="000F1D54"/>
    <w:rsid w:val="000F2402"/>
    <w:rsid w:val="000F2EC5"/>
    <w:rsid w:val="000F2F4B"/>
    <w:rsid w:val="000F309E"/>
    <w:rsid w:val="000F318A"/>
    <w:rsid w:val="000F3C0E"/>
    <w:rsid w:val="000F47B9"/>
    <w:rsid w:val="000F48FB"/>
    <w:rsid w:val="000F4EBF"/>
    <w:rsid w:val="000F52F3"/>
    <w:rsid w:val="000F534F"/>
    <w:rsid w:val="000F54D0"/>
    <w:rsid w:val="000F56C4"/>
    <w:rsid w:val="000F58D0"/>
    <w:rsid w:val="000F6125"/>
    <w:rsid w:val="000F625C"/>
    <w:rsid w:val="000F657A"/>
    <w:rsid w:val="000F671E"/>
    <w:rsid w:val="000F6784"/>
    <w:rsid w:val="000F6E2D"/>
    <w:rsid w:val="000F70FE"/>
    <w:rsid w:val="000F76F8"/>
    <w:rsid w:val="000F7A60"/>
    <w:rsid w:val="00100047"/>
    <w:rsid w:val="001002FF"/>
    <w:rsid w:val="0010066B"/>
    <w:rsid w:val="001014D8"/>
    <w:rsid w:val="001018C5"/>
    <w:rsid w:val="00101924"/>
    <w:rsid w:val="00101A6C"/>
    <w:rsid w:val="00102885"/>
    <w:rsid w:val="0010300E"/>
    <w:rsid w:val="00103075"/>
    <w:rsid w:val="001031FB"/>
    <w:rsid w:val="00103C13"/>
    <w:rsid w:val="00103ED0"/>
    <w:rsid w:val="00104154"/>
    <w:rsid w:val="00104442"/>
    <w:rsid w:val="00104708"/>
    <w:rsid w:val="00104994"/>
    <w:rsid w:val="00104C2B"/>
    <w:rsid w:val="00104CAD"/>
    <w:rsid w:val="00104F1C"/>
    <w:rsid w:val="001053DC"/>
    <w:rsid w:val="001059BB"/>
    <w:rsid w:val="00106E2C"/>
    <w:rsid w:val="00107280"/>
    <w:rsid w:val="00107450"/>
    <w:rsid w:val="00107777"/>
    <w:rsid w:val="001077CF"/>
    <w:rsid w:val="00107A00"/>
    <w:rsid w:val="0011054D"/>
    <w:rsid w:val="00110966"/>
    <w:rsid w:val="00110B92"/>
    <w:rsid w:val="00110B94"/>
    <w:rsid w:val="00110BE0"/>
    <w:rsid w:val="00110F75"/>
    <w:rsid w:val="0011117F"/>
    <w:rsid w:val="0011133E"/>
    <w:rsid w:val="0011190D"/>
    <w:rsid w:val="001119F9"/>
    <w:rsid w:val="00111ADD"/>
    <w:rsid w:val="0011255F"/>
    <w:rsid w:val="001125F3"/>
    <w:rsid w:val="00112B7F"/>
    <w:rsid w:val="00112C6B"/>
    <w:rsid w:val="001134C6"/>
    <w:rsid w:val="001146BC"/>
    <w:rsid w:val="00114751"/>
    <w:rsid w:val="00115A71"/>
    <w:rsid w:val="001161F9"/>
    <w:rsid w:val="0011629D"/>
    <w:rsid w:val="00116383"/>
    <w:rsid w:val="0011640A"/>
    <w:rsid w:val="0011657A"/>
    <w:rsid w:val="00116F29"/>
    <w:rsid w:val="00117474"/>
    <w:rsid w:val="00121022"/>
    <w:rsid w:val="001211BB"/>
    <w:rsid w:val="001217FE"/>
    <w:rsid w:val="001224DA"/>
    <w:rsid w:val="00122A44"/>
    <w:rsid w:val="00122B58"/>
    <w:rsid w:val="00122EBB"/>
    <w:rsid w:val="001232E7"/>
    <w:rsid w:val="00123492"/>
    <w:rsid w:val="00123945"/>
    <w:rsid w:val="001241BF"/>
    <w:rsid w:val="0012446A"/>
    <w:rsid w:val="001247F8"/>
    <w:rsid w:val="00124947"/>
    <w:rsid w:val="00124A03"/>
    <w:rsid w:val="001253AA"/>
    <w:rsid w:val="00125FF8"/>
    <w:rsid w:val="0012629D"/>
    <w:rsid w:val="001262DF"/>
    <w:rsid w:val="0012678D"/>
    <w:rsid w:val="00126954"/>
    <w:rsid w:val="00127233"/>
    <w:rsid w:val="001274EC"/>
    <w:rsid w:val="001276B1"/>
    <w:rsid w:val="00127AB1"/>
    <w:rsid w:val="00130624"/>
    <w:rsid w:val="00131014"/>
    <w:rsid w:val="00131B1A"/>
    <w:rsid w:val="0013289B"/>
    <w:rsid w:val="001329A7"/>
    <w:rsid w:val="001329E1"/>
    <w:rsid w:val="00132D76"/>
    <w:rsid w:val="00133627"/>
    <w:rsid w:val="00133B5C"/>
    <w:rsid w:val="0013462B"/>
    <w:rsid w:val="00134BEC"/>
    <w:rsid w:val="00134DDE"/>
    <w:rsid w:val="001351AB"/>
    <w:rsid w:val="001351AE"/>
    <w:rsid w:val="0013544C"/>
    <w:rsid w:val="00135908"/>
    <w:rsid w:val="0013593B"/>
    <w:rsid w:val="00136106"/>
    <w:rsid w:val="00136204"/>
    <w:rsid w:val="00136757"/>
    <w:rsid w:val="00136E53"/>
    <w:rsid w:val="00136EDF"/>
    <w:rsid w:val="001377E1"/>
    <w:rsid w:val="00137810"/>
    <w:rsid w:val="00140289"/>
    <w:rsid w:val="001406A2"/>
    <w:rsid w:val="00140EFF"/>
    <w:rsid w:val="00141261"/>
    <w:rsid w:val="0014162B"/>
    <w:rsid w:val="0014186E"/>
    <w:rsid w:val="00141908"/>
    <w:rsid w:val="00141A28"/>
    <w:rsid w:val="001420F7"/>
    <w:rsid w:val="001423CD"/>
    <w:rsid w:val="001426AA"/>
    <w:rsid w:val="00142A16"/>
    <w:rsid w:val="00142B79"/>
    <w:rsid w:val="00142ED0"/>
    <w:rsid w:val="0014323F"/>
    <w:rsid w:val="00143296"/>
    <w:rsid w:val="00143314"/>
    <w:rsid w:val="0014336E"/>
    <w:rsid w:val="0014382E"/>
    <w:rsid w:val="00144704"/>
    <w:rsid w:val="00144824"/>
    <w:rsid w:val="00144B06"/>
    <w:rsid w:val="001455E8"/>
    <w:rsid w:val="00145B03"/>
    <w:rsid w:val="00145E4F"/>
    <w:rsid w:val="00146342"/>
    <w:rsid w:val="0014691A"/>
    <w:rsid w:val="00146B6E"/>
    <w:rsid w:val="00147348"/>
    <w:rsid w:val="00147661"/>
    <w:rsid w:val="00147E05"/>
    <w:rsid w:val="00150891"/>
    <w:rsid w:val="00150EAE"/>
    <w:rsid w:val="0015132B"/>
    <w:rsid w:val="001516EF"/>
    <w:rsid w:val="001523A7"/>
    <w:rsid w:val="00152709"/>
    <w:rsid w:val="00152B9E"/>
    <w:rsid w:val="00152FEF"/>
    <w:rsid w:val="001533CA"/>
    <w:rsid w:val="00153612"/>
    <w:rsid w:val="00153FD2"/>
    <w:rsid w:val="0015403D"/>
    <w:rsid w:val="0015412F"/>
    <w:rsid w:val="0015516E"/>
    <w:rsid w:val="00155E5D"/>
    <w:rsid w:val="00156024"/>
    <w:rsid w:val="0015612D"/>
    <w:rsid w:val="00156151"/>
    <w:rsid w:val="001568BA"/>
    <w:rsid w:val="001577AA"/>
    <w:rsid w:val="00160C1C"/>
    <w:rsid w:val="0016197B"/>
    <w:rsid w:val="00161B7C"/>
    <w:rsid w:val="00161B83"/>
    <w:rsid w:val="00161E8A"/>
    <w:rsid w:val="00161ED0"/>
    <w:rsid w:val="00162268"/>
    <w:rsid w:val="00162ABD"/>
    <w:rsid w:val="00162BDC"/>
    <w:rsid w:val="00162DC3"/>
    <w:rsid w:val="001633B0"/>
    <w:rsid w:val="00163A1B"/>
    <w:rsid w:val="00163D2B"/>
    <w:rsid w:val="001642E3"/>
    <w:rsid w:val="001643AF"/>
    <w:rsid w:val="00164434"/>
    <w:rsid w:val="00164BBF"/>
    <w:rsid w:val="00164E14"/>
    <w:rsid w:val="00164ED4"/>
    <w:rsid w:val="001653EE"/>
    <w:rsid w:val="001655A8"/>
    <w:rsid w:val="00165A5B"/>
    <w:rsid w:val="00165E82"/>
    <w:rsid w:val="001662C6"/>
    <w:rsid w:val="001669A8"/>
    <w:rsid w:val="0016708A"/>
    <w:rsid w:val="00167452"/>
    <w:rsid w:val="0016748B"/>
    <w:rsid w:val="001675EA"/>
    <w:rsid w:val="001702B7"/>
    <w:rsid w:val="001702E8"/>
    <w:rsid w:val="001708A9"/>
    <w:rsid w:val="00170A24"/>
    <w:rsid w:val="0017140F"/>
    <w:rsid w:val="0017148E"/>
    <w:rsid w:val="0017170A"/>
    <w:rsid w:val="00171A84"/>
    <w:rsid w:val="00171BE6"/>
    <w:rsid w:val="001724C4"/>
    <w:rsid w:val="001724F9"/>
    <w:rsid w:val="001725B4"/>
    <w:rsid w:val="00172E58"/>
    <w:rsid w:val="00172FB0"/>
    <w:rsid w:val="00173835"/>
    <w:rsid w:val="00173F5F"/>
    <w:rsid w:val="00174C5A"/>
    <w:rsid w:val="00175138"/>
    <w:rsid w:val="0017541C"/>
    <w:rsid w:val="001756D9"/>
    <w:rsid w:val="0017581D"/>
    <w:rsid w:val="00175EF1"/>
    <w:rsid w:val="00176678"/>
    <w:rsid w:val="00176935"/>
    <w:rsid w:val="00177368"/>
    <w:rsid w:val="00177CF2"/>
    <w:rsid w:val="00177F0E"/>
    <w:rsid w:val="00177F8B"/>
    <w:rsid w:val="001807CB"/>
    <w:rsid w:val="001809E7"/>
    <w:rsid w:val="001814D9"/>
    <w:rsid w:val="00181697"/>
    <w:rsid w:val="00182475"/>
    <w:rsid w:val="00182A21"/>
    <w:rsid w:val="0018377A"/>
    <w:rsid w:val="001839A3"/>
    <w:rsid w:val="00183B70"/>
    <w:rsid w:val="00184014"/>
    <w:rsid w:val="001841FB"/>
    <w:rsid w:val="0018436B"/>
    <w:rsid w:val="00184759"/>
    <w:rsid w:val="00184B13"/>
    <w:rsid w:val="00184F6E"/>
    <w:rsid w:val="00184FDA"/>
    <w:rsid w:val="00184FE6"/>
    <w:rsid w:val="001862E8"/>
    <w:rsid w:val="00186448"/>
    <w:rsid w:val="00186638"/>
    <w:rsid w:val="00186775"/>
    <w:rsid w:val="00186D6C"/>
    <w:rsid w:val="00186DAD"/>
    <w:rsid w:val="00186EDC"/>
    <w:rsid w:val="00186F3D"/>
    <w:rsid w:val="00187359"/>
    <w:rsid w:val="0018795E"/>
    <w:rsid w:val="001902C4"/>
    <w:rsid w:val="00190772"/>
    <w:rsid w:val="0019093E"/>
    <w:rsid w:val="00190D91"/>
    <w:rsid w:val="001910F4"/>
    <w:rsid w:val="00191978"/>
    <w:rsid w:val="00191AC4"/>
    <w:rsid w:val="00191E7A"/>
    <w:rsid w:val="001924AE"/>
    <w:rsid w:val="001926D3"/>
    <w:rsid w:val="00192745"/>
    <w:rsid w:val="001927B2"/>
    <w:rsid w:val="00192C25"/>
    <w:rsid w:val="0019367B"/>
    <w:rsid w:val="00193751"/>
    <w:rsid w:val="00193E70"/>
    <w:rsid w:val="00193F2C"/>
    <w:rsid w:val="001942C1"/>
    <w:rsid w:val="00194CDB"/>
    <w:rsid w:val="00194E15"/>
    <w:rsid w:val="00195BE5"/>
    <w:rsid w:val="001961DF"/>
    <w:rsid w:val="00196A13"/>
    <w:rsid w:val="00196C32"/>
    <w:rsid w:val="00196E06"/>
    <w:rsid w:val="001A0222"/>
    <w:rsid w:val="001A0EC5"/>
    <w:rsid w:val="001A1098"/>
    <w:rsid w:val="001A1D14"/>
    <w:rsid w:val="001A1D2E"/>
    <w:rsid w:val="001A1DB4"/>
    <w:rsid w:val="001A1E72"/>
    <w:rsid w:val="001A21EE"/>
    <w:rsid w:val="001A23D7"/>
    <w:rsid w:val="001A28C5"/>
    <w:rsid w:val="001A28DD"/>
    <w:rsid w:val="001A298E"/>
    <w:rsid w:val="001A2A76"/>
    <w:rsid w:val="001A2C20"/>
    <w:rsid w:val="001A35D7"/>
    <w:rsid w:val="001A3699"/>
    <w:rsid w:val="001A3F71"/>
    <w:rsid w:val="001A4C7D"/>
    <w:rsid w:val="001A50F9"/>
    <w:rsid w:val="001A57E8"/>
    <w:rsid w:val="001A58CF"/>
    <w:rsid w:val="001A594E"/>
    <w:rsid w:val="001A5D4A"/>
    <w:rsid w:val="001A69C9"/>
    <w:rsid w:val="001A728D"/>
    <w:rsid w:val="001A79A9"/>
    <w:rsid w:val="001A7A97"/>
    <w:rsid w:val="001A7E7A"/>
    <w:rsid w:val="001B0197"/>
    <w:rsid w:val="001B0363"/>
    <w:rsid w:val="001B0D86"/>
    <w:rsid w:val="001B1916"/>
    <w:rsid w:val="001B1E0A"/>
    <w:rsid w:val="001B1F6C"/>
    <w:rsid w:val="001B38BC"/>
    <w:rsid w:val="001B3917"/>
    <w:rsid w:val="001B3DD9"/>
    <w:rsid w:val="001B4011"/>
    <w:rsid w:val="001B4309"/>
    <w:rsid w:val="001B44FA"/>
    <w:rsid w:val="001B4867"/>
    <w:rsid w:val="001B4FAE"/>
    <w:rsid w:val="001B5977"/>
    <w:rsid w:val="001B5A65"/>
    <w:rsid w:val="001B65AF"/>
    <w:rsid w:val="001B71E1"/>
    <w:rsid w:val="001B74B8"/>
    <w:rsid w:val="001B7790"/>
    <w:rsid w:val="001B7912"/>
    <w:rsid w:val="001B7934"/>
    <w:rsid w:val="001B7E09"/>
    <w:rsid w:val="001C0CC2"/>
    <w:rsid w:val="001C0D52"/>
    <w:rsid w:val="001C0D70"/>
    <w:rsid w:val="001C0EF5"/>
    <w:rsid w:val="001C11A4"/>
    <w:rsid w:val="001C11BE"/>
    <w:rsid w:val="001C13D3"/>
    <w:rsid w:val="001C1E9D"/>
    <w:rsid w:val="001C29E0"/>
    <w:rsid w:val="001C2E8B"/>
    <w:rsid w:val="001C2EA8"/>
    <w:rsid w:val="001C3675"/>
    <w:rsid w:val="001C3FB0"/>
    <w:rsid w:val="001C5A22"/>
    <w:rsid w:val="001C5BB0"/>
    <w:rsid w:val="001C7522"/>
    <w:rsid w:val="001C7863"/>
    <w:rsid w:val="001D05C3"/>
    <w:rsid w:val="001D076F"/>
    <w:rsid w:val="001D0E41"/>
    <w:rsid w:val="001D0EE2"/>
    <w:rsid w:val="001D0F69"/>
    <w:rsid w:val="001D0FCA"/>
    <w:rsid w:val="001D106E"/>
    <w:rsid w:val="001D111E"/>
    <w:rsid w:val="001D1264"/>
    <w:rsid w:val="001D136E"/>
    <w:rsid w:val="001D142D"/>
    <w:rsid w:val="001D17BB"/>
    <w:rsid w:val="001D1935"/>
    <w:rsid w:val="001D1A47"/>
    <w:rsid w:val="001D1AD7"/>
    <w:rsid w:val="001D21A2"/>
    <w:rsid w:val="001D24E6"/>
    <w:rsid w:val="001D2642"/>
    <w:rsid w:val="001D28BA"/>
    <w:rsid w:val="001D2EEB"/>
    <w:rsid w:val="001D319F"/>
    <w:rsid w:val="001D35E0"/>
    <w:rsid w:val="001D3F42"/>
    <w:rsid w:val="001D4B1B"/>
    <w:rsid w:val="001D520B"/>
    <w:rsid w:val="001D53B0"/>
    <w:rsid w:val="001D594A"/>
    <w:rsid w:val="001D6065"/>
    <w:rsid w:val="001D6530"/>
    <w:rsid w:val="001D6E25"/>
    <w:rsid w:val="001D71AF"/>
    <w:rsid w:val="001D73BE"/>
    <w:rsid w:val="001D7659"/>
    <w:rsid w:val="001D7CF0"/>
    <w:rsid w:val="001E097C"/>
    <w:rsid w:val="001E0E93"/>
    <w:rsid w:val="001E1206"/>
    <w:rsid w:val="001E1366"/>
    <w:rsid w:val="001E2401"/>
    <w:rsid w:val="001E24BA"/>
    <w:rsid w:val="001E2764"/>
    <w:rsid w:val="001E2DA9"/>
    <w:rsid w:val="001E2DE8"/>
    <w:rsid w:val="001E2E79"/>
    <w:rsid w:val="001E3722"/>
    <w:rsid w:val="001E3A51"/>
    <w:rsid w:val="001E3EAA"/>
    <w:rsid w:val="001E4049"/>
    <w:rsid w:val="001E405B"/>
    <w:rsid w:val="001E4250"/>
    <w:rsid w:val="001E45E7"/>
    <w:rsid w:val="001E4FC3"/>
    <w:rsid w:val="001E5012"/>
    <w:rsid w:val="001E5185"/>
    <w:rsid w:val="001E5384"/>
    <w:rsid w:val="001E5732"/>
    <w:rsid w:val="001E6056"/>
    <w:rsid w:val="001E61D0"/>
    <w:rsid w:val="001E65C8"/>
    <w:rsid w:val="001E66EA"/>
    <w:rsid w:val="001E6BA9"/>
    <w:rsid w:val="001E75D2"/>
    <w:rsid w:val="001F0238"/>
    <w:rsid w:val="001F0559"/>
    <w:rsid w:val="001F062D"/>
    <w:rsid w:val="001F0742"/>
    <w:rsid w:val="001F0900"/>
    <w:rsid w:val="001F18B3"/>
    <w:rsid w:val="001F260A"/>
    <w:rsid w:val="001F2701"/>
    <w:rsid w:val="001F28C0"/>
    <w:rsid w:val="001F28E7"/>
    <w:rsid w:val="001F34CA"/>
    <w:rsid w:val="001F3C1F"/>
    <w:rsid w:val="001F3EBA"/>
    <w:rsid w:val="001F4D6A"/>
    <w:rsid w:val="001F4E56"/>
    <w:rsid w:val="001F519A"/>
    <w:rsid w:val="001F6390"/>
    <w:rsid w:val="001F6A02"/>
    <w:rsid w:val="001F6EE9"/>
    <w:rsid w:val="001F7275"/>
    <w:rsid w:val="001F729B"/>
    <w:rsid w:val="001F738D"/>
    <w:rsid w:val="001F73C7"/>
    <w:rsid w:val="001F7514"/>
    <w:rsid w:val="001F76A7"/>
    <w:rsid w:val="001F7BB7"/>
    <w:rsid w:val="002003FA"/>
    <w:rsid w:val="00200693"/>
    <w:rsid w:val="002018E0"/>
    <w:rsid w:val="0020205C"/>
    <w:rsid w:val="00202161"/>
    <w:rsid w:val="002024DC"/>
    <w:rsid w:val="002025CA"/>
    <w:rsid w:val="00202B7C"/>
    <w:rsid w:val="00202BF8"/>
    <w:rsid w:val="00203589"/>
    <w:rsid w:val="00203682"/>
    <w:rsid w:val="00203D68"/>
    <w:rsid w:val="00203E2F"/>
    <w:rsid w:val="002040C4"/>
    <w:rsid w:val="00204255"/>
    <w:rsid w:val="002042E0"/>
    <w:rsid w:val="00204615"/>
    <w:rsid w:val="00204C31"/>
    <w:rsid w:val="00205108"/>
    <w:rsid w:val="00205C63"/>
    <w:rsid w:val="00205E2E"/>
    <w:rsid w:val="00206758"/>
    <w:rsid w:val="00207C55"/>
    <w:rsid w:val="00210264"/>
    <w:rsid w:val="00210A63"/>
    <w:rsid w:val="00210B23"/>
    <w:rsid w:val="00210DBC"/>
    <w:rsid w:val="00210EE3"/>
    <w:rsid w:val="002113FF"/>
    <w:rsid w:val="00211871"/>
    <w:rsid w:val="00211913"/>
    <w:rsid w:val="00211BF3"/>
    <w:rsid w:val="00212914"/>
    <w:rsid w:val="0021317D"/>
    <w:rsid w:val="00213576"/>
    <w:rsid w:val="002135F4"/>
    <w:rsid w:val="0021370B"/>
    <w:rsid w:val="002142EC"/>
    <w:rsid w:val="002145BC"/>
    <w:rsid w:val="00214A3E"/>
    <w:rsid w:val="00215434"/>
    <w:rsid w:val="00215529"/>
    <w:rsid w:val="00215A74"/>
    <w:rsid w:val="00215ACF"/>
    <w:rsid w:val="00215C75"/>
    <w:rsid w:val="00215D2C"/>
    <w:rsid w:val="00215ED6"/>
    <w:rsid w:val="00215EF1"/>
    <w:rsid w:val="00216180"/>
    <w:rsid w:val="0021626B"/>
    <w:rsid w:val="002163FC"/>
    <w:rsid w:val="0021666D"/>
    <w:rsid w:val="00216DC8"/>
    <w:rsid w:val="002170E3"/>
    <w:rsid w:val="00217648"/>
    <w:rsid w:val="00217861"/>
    <w:rsid w:val="00217C0E"/>
    <w:rsid w:val="0022022D"/>
    <w:rsid w:val="0022082F"/>
    <w:rsid w:val="00220ADF"/>
    <w:rsid w:val="00220E77"/>
    <w:rsid w:val="00220F79"/>
    <w:rsid w:val="002215B1"/>
    <w:rsid w:val="002219F4"/>
    <w:rsid w:val="00221CC1"/>
    <w:rsid w:val="002223B9"/>
    <w:rsid w:val="00222602"/>
    <w:rsid w:val="0022296B"/>
    <w:rsid w:val="00222D7C"/>
    <w:rsid w:val="00222F52"/>
    <w:rsid w:val="00222FB7"/>
    <w:rsid w:val="002231F3"/>
    <w:rsid w:val="002236D7"/>
    <w:rsid w:val="00224169"/>
    <w:rsid w:val="00224C54"/>
    <w:rsid w:val="00224EDB"/>
    <w:rsid w:val="0022536C"/>
    <w:rsid w:val="0022546C"/>
    <w:rsid w:val="002255B7"/>
    <w:rsid w:val="002255CE"/>
    <w:rsid w:val="00225955"/>
    <w:rsid w:val="00225E3C"/>
    <w:rsid w:val="00226107"/>
    <w:rsid w:val="00226494"/>
    <w:rsid w:val="0022666B"/>
    <w:rsid w:val="00226678"/>
    <w:rsid w:val="00226BFD"/>
    <w:rsid w:val="00226C36"/>
    <w:rsid w:val="002271BE"/>
    <w:rsid w:val="002271C1"/>
    <w:rsid w:val="00227344"/>
    <w:rsid w:val="00227A05"/>
    <w:rsid w:val="0023088B"/>
    <w:rsid w:val="00230B44"/>
    <w:rsid w:val="00230CC3"/>
    <w:rsid w:val="00230DD2"/>
    <w:rsid w:val="00230EEC"/>
    <w:rsid w:val="00230F80"/>
    <w:rsid w:val="00231149"/>
    <w:rsid w:val="00231B67"/>
    <w:rsid w:val="00231BC7"/>
    <w:rsid w:val="0023223F"/>
    <w:rsid w:val="0023249C"/>
    <w:rsid w:val="00232AEE"/>
    <w:rsid w:val="00232F25"/>
    <w:rsid w:val="0023302C"/>
    <w:rsid w:val="002339A0"/>
    <w:rsid w:val="00233B48"/>
    <w:rsid w:val="00233CD2"/>
    <w:rsid w:val="00233D45"/>
    <w:rsid w:val="00234055"/>
    <w:rsid w:val="00234364"/>
    <w:rsid w:val="00234788"/>
    <w:rsid w:val="002347A1"/>
    <w:rsid w:val="00234DB9"/>
    <w:rsid w:val="00234F9F"/>
    <w:rsid w:val="00235CEE"/>
    <w:rsid w:val="00235EE6"/>
    <w:rsid w:val="00236009"/>
    <w:rsid w:val="00236AE1"/>
    <w:rsid w:val="00236BD4"/>
    <w:rsid w:val="00236CBD"/>
    <w:rsid w:val="00237199"/>
    <w:rsid w:val="00237DE0"/>
    <w:rsid w:val="00237E97"/>
    <w:rsid w:val="00237EE4"/>
    <w:rsid w:val="00237FBC"/>
    <w:rsid w:val="002400AE"/>
    <w:rsid w:val="00240263"/>
    <w:rsid w:val="00240A7D"/>
    <w:rsid w:val="00240B4C"/>
    <w:rsid w:val="00240C3B"/>
    <w:rsid w:val="002414CF"/>
    <w:rsid w:val="002417D8"/>
    <w:rsid w:val="0024214D"/>
    <w:rsid w:val="002431DB"/>
    <w:rsid w:val="00243229"/>
    <w:rsid w:val="00243A7E"/>
    <w:rsid w:val="00244352"/>
    <w:rsid w:val="00244973"/>
    <w:rsid w:val="00244985"/>
    <w:rsid w:val="00244B35"/>
    <w:rsid w:val="00244D66"/>
    <w:rsid w:val="00245318"/>
    <w:rsid w:val="00245588"/>
    <w:rsid w:val="0024564D"/>
    <w:rsid w:val="0024577C"/>
    <w:rsid w:val="00245DA6"/>
    <w:rsid w:val="00245E1C"/>
    <w:rsid w:val="002460EE"/>
    <w:rsid w:val="0024674E"/>
    <w:rsid w:val="00246B85"/>
    <w:rsid w:val="002478BF"/>
    <w:rsid w:val="002501D4"/>
    <w:rsid w:val="00250539"/>
    <w:rsid w:val="00250631"/>
    <w:rsid w:val="002507D1"/>
    <w:rsid w:val="00251EA6"/>
    <w:rsid w:val="00252093"/>
    <w:rsid w:val="0025210C"/>
    <w:rsid w:val="002521E8"/>
    <w:rsid w:val="0025253F"/>
    <w:rsid w:val="0025260B"/>
    <w:rsid w:val="002526C8"/>
    <w:rsid w:val="0025297E"/>
    <w:rsid w:val="00252D36"/>
    <w:rsid w:val="00252EBE"/>
    <w:rsid w:val="00252FDE"/>
    <w:rsid w:val="002531FF"/>
    <w:rsid w:val="0025382E"/>
    <w:rsid w:val="00253A88"/>
    <w:rsid w:val="00254210"/>
    <w:rsid w:val="00254D9B"/>
    <w:rsid w:val="00255350"/>
    <w:rsid w:val="0025558E"/>
    <w:rsid w:val="0025576A"/>
    <w:rsid w:val="00255A7A"/>
    <w:rsid w:val="00255D48"/>
    <w:rsid w:val="00255F64"/>
    <w:rsid w:val="002560F8"/>
    <w:rsid w:val="002568A9"/>
    <w:rsid w:val="002574C6"/>
    <w:rsid w:val="00257BE5"/>
    <w:rsid w:val="00260D73"/>
    <w:rsid w:val="002619D9"/>
    <w:rsid w:val="002622AE"/>
    <w:rsid w:val="002628F8"/>
    <w:rsid w:val="00262B53"/>
    <w:rsid w:val="002635AF"/>
    <w:rsid w:val="00263606"/>
    <w:rsid w:val="00263922"/>
    <w:rsid w:val="00263B58"/>
    <w:rsid w:val="00263F23"/>
    <w:rsid w:val="002643B0"/>
    <w:rsid w:val="0026450E"/>
    <w:rsid w:val="00264627"/>
    <w:rsid w:val="00265BA3"/>
    <w:rsid w:val="002660D9"/>
    <w:rsid w:val="00266395"/>
    <w:rsid w:val="00266B0C"/>
    <w:rsid w:val="00266BC4"/>
    <w:rsid w:val="00267361"/>
    <w:rsid w:val="0026753B"/>
    <w:rsid w:val="00267579"/>
    <w:rsid w:val="00271450"/>
    <w:rsid w:val="002714A7"/>
    <w:rsid w:val="0027171C"/>
    <w:rsid w:val="00271CEA"/>
    <w:rsid w:val="002723A9"/>
    <w:rsid w:val="0027379C"/>
    <w:rsid w:val="002739B9"/>
    <w:rsid w:val="00273D79"/>
    <w:rsid w:val="00273F9E"/>
    <w:rsid w:val="0027454E"/>
    <w:rsid w:val="00275626"/>
    <w:rsid w:val="00275FDD"/>
    <w:rsid w:val="00275FFC"/>
    <w:rsid w:val="00276121"/>
    <w:rsid w:val="00276167"/>
    <w:rsid w:val="00276DC9"/>
    <w:rsid w:val="00277131"/>
    <w:rsid w:val="0027737D"/>
    <w:rsid w:val="00277719"/>
    <w:rsid w:val="0027795F"/>
    <w:rsid w:val="00277BB3"/>
    <w:rsid w:val="00277CB9"/>
    <w:rsid w:val="00277F96"/>
    <w:rsid w:val="00280429"/>
    <w:rsid w:val="00280BE2"/>
    <w:rsid w:val="002815B2"/>
    <w:rsid w:val="00281A9A"/>
    <w:rsid w:val="00281CE4"/>
    <w:rsid w:val="00281F93"/>
    <w:rsid w:val="002824B4"/>
    <w:rsid w:val="002827D8"/>
    <w:rsid w:val="00282822"/>
    <w:rsid w:val="00282882"/>
    <w:rsid w:val="00282B7E"/>
    <w:rsid w:val="00282D5E"/>
    <w:rsid w:val="00282EEA"/>
    <w:rsid w:val="0028301C"/>
    <w:rsid w:val="002831D6"/>
    <w:rsid w:val="00283654"/>
    <w:rsid w:val="00283D5A"/>
    <w:rsid w:val="00283D6C"/>
    <w:rsid w:val="00284641"/>
    <w:rsid w:val="00284686"/>
    <w:rsid w:val="00284869"/>
    <w:rsid w:val="00285572"/>
    <w:rsid w:val="00285611"/>
    <w:rsid w:val="002856A0"/>
    <w:rsid w:val="002857A0"/>
    <w:rsid w:val="0028654B"/>
    <w:rsid w:val="002869CB"/>
    <w:rsid w:val="00286DAC"/>
    <w:rsid w:val="00287559"/>
    <w:rsid w:val="00287880"/>
    <w:rsid w:val="00287C41"/>
    <w:rsid w:val="00287F56"/>
    <w:rsid w:val="00290559"/>
    <w:rsid w:val="00290BD0"/>
    <w:rsid w:val="00290D41"/>
    <w:rsid w:val="00290E4E"/>
    <w:rsid w:val="00290EE0"/>
    <w:rsid w:val="00291522"/>
    <w:rsid w:val="00291C3B"/>
    <w:rsid w:val="00291EB8"/>
    <w:rsid w:val="002925F8"/>
    <w:rsid w:val="00292BAF"/>
    <w:rsid w:val="00292F52"/>
    <w:rsid w:val="002935C0"/>
    <w:rsid w:val="00293796"/>
    <w:rsid w:val="00294B39"/>
    <w:rsid w:val="00294B5F"/>
    <w:rsid w:val="00295456"/>
    <w:rsid w:val="00295668"/>
    <w:rsid w:val="00295EFF"/>
    <w:rsid w:val="00296BBA"/>
    <w:rsid w:val="00296FAA"/>
    <w:rsid w:val="00297AFC"/>
    <w:rsid w:val="00297FC4"/>
    <w:rsid w:val="00297FF9"/>
    <w:rsid w:val="002A0120"/>
    <w:rsid w:val="002A0988"/>
    <w:rsid w:val="002A0C02"/>
    <w:rsid w:val="002A0FAE"/>
    <w:rsid w:val="002A1165"/>
    <w:rsid w:val="002A1381"/>
    <w:rsid w:val="002A165C"/>
    <w:rsid w:val="002A2204"/>
    <w:rsid w:val="002A2402"/>
    <w:rsid w:val="002A28B9"/>
    <w:rsid w:val="002A2B94"/>
    <w:rsid w:val="002A2CFE"/>
    <w:rsid w:val="002A2D15"/>
    <w:rsid w:val="002A2FCB"/>
    <w:rsid w:val="002A308A"/>
    <w:rsid w:val="002A3CDD"/>
    <w:rsid w:val="002A3D31"/>
    <w:rsid w:val="002A3D40"/>
    <w:rsid w:val="002A3E74"/>
    <w:rsid w:val="002A44B7"/>
    <w:rsid w:val="002A458E"/>
    <w:rsid w:val="002A4861"/>
    <w:rsid w:val="002A497F"/>
    <w:rsid w:val="002A5166"/>
    <w:rsid w:val="002A558B"/>
    <w:rsid w:val="002A560B"/>
    <w:rsid w:val="002A5799"/>
    <w:rsid w:val="002A5FA4"/>
    <w:rsid w:val="002A665C"/>
    <w:rsid w:val="002A6A28"/>
    <w:rsid w:val="002A6AA9"/>
    <w:rsid w:val="002A735A"/>
    <w:rsid w:val="002A7A15"/>
    <w:rsid w:val="002B01A8"/>
    <w:rsid w:val="002B0775"/>
    <w:rsid w:val="002B098D"/>
    <w:rsid w:val="002B0FF1"/>
    <w:rsid w:val="002B0FF4"/>
    <w:rsid w:val="002B1546"/>
    <w:rsid w:val="002B157F"/>
    <w:rsid w:val="002B1B86"/>
    <w:rsid w:val="002B1E0D"/>
    <w:rsid w:val="002B200A"/>
    <w:rsid w:val="002B2528"/>
    <w:rsid w:val="002B28D1"/>
    <w:rsid w:val="002B31A6"/>
    <w:rsid w:val="002B353B"/>
    <w:rsid w:val="002B3962"/>
    <w:rsid w:val="002B3D4B"/>
    <w:rsid w:val="002B45BC"/>
    <w:rsid w:val="002B4B84"/>
    <w:rsid w:val="002B4E72"/>
    <w:rsid w:val="002B5701"/>
    <w:rsid w:val="002B57ED"/>
    <w:rsid w:val="002B581A"/>
    <w:rsid w:val="002B5E94"/>
    <w:rsid w:val="002C008C"/>
    <w:rsid w:val="002C27B3"/>
    <w:rsid w:val="002C2801"/>
    <w:rsid w:val="002C2D00"/>
    <w:rsid w:val="002C2F8F"/>
    <w:rsid w:val="002C35A4"/>
    <w:rsid w:val="002C38D9"/>
    <w:rsid w:val="002C3EC9"/>
    <w:rsid w:val="002C41E3"/>
    <w:rsid w:val="002C4221"/>
    <w:rsid w:val="002C46CF"/>
    <w:rsid w:val="002C4C6A"/>
    <w:rsid w:val="002C6028"/>
    <w:rsid w:val="002C62BC"/>
    <w:rsid w:val="002C66FD"/>
    <w:rsid w:val="002C6AC9"/>
    <w:rsid w:val="002C6DFB"/>
    <w:rsid w:val="002C7D65"/>
    <w:rsid w:val="002C7DDF"/>
    <w:rsid w:val="002D0849"/>
    <w:rsid w:val="002D1844"/>
    <w:rsid w:val="002D2575"/>
    <w:rsid w:val="002D3313"/>
    <w:rsid w:val="002D3826"/>
    <w:rsid w:val="002D38E8"/>
    <w:rsid w:val="002D3B79"/>
    <w:rsid w:val="002D3D39"/>
    <w:rsid w:val="002D3E3C"/>
    <w:rsid w:val="002D40EA"/>
    <w:rsid w:val="002D43C1"/>
    <w:rsid w:val="002D4C8D"/>
    <w:rsid w:val="002D4DF0"/>
    <w:rsid w:val="002D5611"/>
    <w:rsid w:val="002D58AA"/>
    <w:rsid w:val="002D5DBF"/>
    <w:rsid w:val="002D5E8D"/>
    <w:rsid w:val="002D5EA1"/>
    <w:rsid w:val="002D629E"/>
    <w:rsid w:val="002D66F7"/>
    <w:rsid w:val="002D670F"/>
    <w:rsid w:val="002D67AB"/>
    <w:rsid w:val="002D6A4F"/>
    <w:rsid w:val="002D6C7F"/>
    <w:rsid w:val="002D6D47"/>
    <w:rsid w:val="002D6D86"/>
    <w:rsid w:val="002D7BE8"/>
    <w:rsid w:val="002D7DD6"/>
    <w:rsid w:val="002E00C0"/>
    <w:rsid w:val="002E0529"/>
    <w:rsid w:val="002E0633"/>
    <w:rsid w:val="002E132D"/>
    <w:rsid w:val="002E136E"/>
    <w:rsid w:val="002E13A9"/>
    <w:rsid w:val="002E17D6"/>
    <w:rsid w:val="002E1EC9"/>
    <w:rsid w:val="002E2127"/>
    <w:rsid w:val="002E22B1"/>
    <w:rsid w:val="002E2EFB"/>
    <w:rsid w:val="002E38EC"/>
    <w:rsid w:val="002E3B2F"/>
    <w:rsid w:val="002E3C84"/>
    <w:rsid w:val="002E4497"/>
    <w:rsid w:val="002E469A"/>
    <w:rsid w:val="002E4893"/>
    <w:rsid w:val="002E4956"/>
    <w:rsid w:val="002E4B0C"/>
    <w:rsid w:val="002E4F1F"/>
    <w:rsid w:val="002E4F82"/>
    <w:rsid w:val="002E50EB"/>
    <w:rsid w:val="002E51BA"/>
    <w:rsid w:val="002E528E"/>
    <w:rsid w:val="002E5312"/>
    <w:rsid w:val="002E5595"/>
    <w:rsid w:val="002E59CC"/>
    <w:rsid w:val="002E5B8B"/>
    <w:rsid w:val="002E5CCF"/>
    <w:rsid w:val="002E5D99"/>
    <w:rsid w:val="002E6334"/>
    <w:rsid w:val="002E6468"/>
    <w:rsid w:val="002E6555"/>
    <w:rsid w:val="002E6D41"/>
    <w:rsid w:val="002E6F19"/>
    <w:rsid w:val="002E71F2"/>
    <w:rsid w:val="002E77D2"/>
    <w:rsid w:val="002E7B2F"/>
    <w:rsid w:val="002E7BA7"/>
    <w:rsid w:val="002F00B0"/>
    <w:rsid w:val="002F06FF"/>
    <w:rsid w:val="002F0841"/>
    <w:rsid w:val="002F0C45"/>
    <w:rsid w:val="002F1076"/>
    <w:rsid w:val="002F1601"/>
    <w:rsid w:val="002F1834"/>
    <w:rsid w:val="002F1A97"/>
    <w:rsid w:val="002F1C5E"/>
    <w:rsid w:val="002F1DF1"/>
    <w:rsid w:val="002F1F0A"/>
    <w:rsid w:val="002F1FBB"/>
    <w:rsid w:val="002F1FBC"/>
    <w:rsid w:val="002F2637"/>
    <w:rsid w:val="002F2AF8"/>
    <w:rsid w:val="002F34E8"/>
    <w:rsid w:val="002F393D"/>
    <w:rsid w:val="002F393F"/>
    <w:rsid w:val="002F3B53"/>
    <w:rsid w:val="002F3F54"/>
    <w:rsid w:val="002F4269"/>
    <w:rsid w:val="002F42F8"/>
    <w:rsid w:val="002F4838"/>
    <w:rsid w:val="002F4A06"/>
    <w:rsid w:val="002F4E55"/>
    <w:rsid w:val="002F4E70"/>
    <w:rsid w:val="002F5045"/>
    <w:rsid w:val="002F53B9"/>
    <w:rsid w:val="002F5812"/>
    <w:rsid w:val="002F5EE3"/>
    <w:rsid w:val="002F63C5"/>
    <w:rsid w:val="002F6906"/>
    <w:rsid w:val="002F6D88"/>
    <w:rsid w:val="002F7068"/>
    <w:rsid w:val="002F778D"/>
    <w:rsid w:val="002F79BD"/>
    <w:rsid w:val="0030016C"/>
    <w:rsid w:val="00300CEC"/>
    <w:rsid w:val="00300D36"/>
    <w:rsid w:val="00300D76"/>
    <w:rsid w:val="00301D4A"/>
    <w:rsid w:val="00302169"/>
    <w:rsid w:val="00302352"/>
    <w:rsid w:val="00302526"/>
    <w:rsid w:val="00302E8A"/>
    <w:rsid w:val="003034AA"/>
    <w:rsid w:val="00303B47"/>
    <w:rsid w:val="00304410"/>
    <w:rsid w:val="00304DD7"/>
    <w:rsid w:val="00305CA5"/>
    <w:rsid w:val="00305DC4"/>
    <w:rsid w:val="003060CD"/>
    <w:rsid w:val="00306671"/>
    <w:rsid w:val="00307560"/>
    <w:rsid w:val="003076B4"/>
    <w:rsid w:val="00307E0A"/>
    <w:rsid w:val="00307FB2"/>
    <w:rsid w:val="00310335"/>
    <w:rsid w:val="00310484"/>
    <w:rsid w:val="0031066A"/>
    <w:rsid w:val="00310887"/>
    <w:rsid w:val="00310B7B"/>
    <w:rsid w:val="0031104A"/>
    <w:rsid w:val="003114A6"/>
    <w:rsid w:val="00311610"/>
    <w:rsid w:val="00311F9A"/>
    <w:rsid w:val="003120A4"/>
    <w:rsid w:val="00312820"/>
    <w:rsid w:val="00312871"/>
    <w:rsid w:val="00312BF0"/>
    <w:rsid w:val="0031310B"/>
    <w:rsid w:val="00313875"/>
    <w:rsid w:val="00313A98"/>
    <w:rsid w:val="00313AD4"/>
    <w:rsid w:val="00314232"/>
    <w:rsid w:val="0031484F"/>
    <w:rsid w:val="00314A6F"/>
    <w:rsid w:val="00314B4B"/>
    <w:rsid w:val="00314F8C"/>
    <w:rsid w:val="0031507A"/>
    <w:rsid w:val="00315A72"/>
    <w:rsid w:val="00315CE5"/>
    <w:rsid w:val="003170F3"/>
    <w:rsid w:val="00317319"/>
    <w:rsid w:val="00317BD1"/>
    <w:rsid w:val="00317DF3"/>
    <w:rsid w:val="0032000D"/>
    <w:rsid w:val="0032087A"/>
    <w:rsid w:val="00320BA7"/>
    <w:rsid w:val="00320C62"/>
    <w:rsid w:val="0032109F"/>
    <w:rsid w:val="00321309"/>
    <w:rsid w:val="00321AA8"/>
    <w:rsid w:val="00321AAC"/>
    <w:rsid w:val="00321B4C"/>
    <w:rsid w:val="00322296"/>
    <w:rsid w:val="003222BB"/>
    <w:rsid w:val="003224D5"/>
    <w:rsid w:val="00322510"/>
    <w:rsid w:val="003229D7"/>
    <w:rsid w:val="00322BBF"/>
    <w:rsid w:val="00322D37"/>
    <w:rsid w:val="00323391"/>
    <w:rsid w:val="003236DB"/>
    <w:rsid w:val="00323A5D"/>
    <w:rsid w:val="00324080"/>
    <w:rsid w:val="003244B3"/>
    <w:rsid w:val="003247EF"/>
    <w:rsid w:val="00324C44"/>
    <w:rsid w:val="00324EC2"/>
    <w:rsid w:val="003254F8"/>
    <w:rsid w:val="00325603"/>
    <w:rsid w:val="00326AC1"/>
    <w:rsid w:val="003273E3"/>
    <w:rsid w:val="00327C8F"/>
    <w:rsid w:val="00327F85"/>
    <w:rsid w:val="00330977"/>
    <w:rsid w:val="00330F9B"/>
    <w:rsid w:val="00331041"/>
    <w:rsid w:val="00331292"/>
    <w:rsid w:val="0033150D"/>
    <w:rsid w:val="003319E6"/>
    <w:rsid w:val="00333FCC"/>
    <w:rsid w:val="00334B97"/>
    <w:rsid w:val="00334D37"/>
    <w:rsid w:val="003350A6"/>
    <w:rsid w:val="00335103"/>
    <w:rsid w:val="0033515F"/>
    <w:rsid w:val="0033543D"/>
    <w:rsid w:val="0033582E"/>
    <w:rsid w:val="003358AE"/>
    <w:rsid w:val="003359F9"/>
    <w:rsid w:val="00335C10"/>
    <w:rsid w:val="00335DE1"/>
    <w:rsid w:val="003360D3"/>
    <w:rsid w:val="00336424"/>
    <w:rsid w:val="003366EA"/>
    <w:rsid w:val="00336F1C"/>
    <w:rsid w:val="003379B8"/>
    <w:rsid w:val="00337CC6"/>
    <w:rsid w:val="00337D01"/>
    <w:rsid w:val="003402F9"/>
    <w:rsid w:val="00340683"/>
    <w:rsid w:val="00340959"/>
    <w:rsid w:val="003419D8"/>
    <w:rsid w:val="00341B17"/>
    <w:rsid w:val="00341EE8"/>
    <w:rsid w:val="00342E60"/>
    <w:rsid w:val="00342E70"/>
    <w:rsid w:val="00343022"/>
    <w:rsid w:val="003430C3"/>
    <w:rsid w:val="0034337A"/>
    <w:rsid w:val="0034342A"/>
    <w:rsid w:val="00343484"/>
    <w:rsid w:val="00343639"/>
    <w:rsid w:val="00343AB0"/>
    <w:rsid w:val="00344DA8"/>
    <w:rsid w:val="00344F8C"/>
    <w:rsid w:val="003456D1"/>
    <w:rsid w:val="00345713"/>
    <w:rsid w:val="003462BC"/>
    <w:rsid w:val="00346727"/>
    <w:rsid w:val="0034685C"/>
    <w:rsid w:val="003477D3"/>
    <w:rsid w:val="003479D3"/>
    <w:rsid w:val="00347A4D"/>
    <w:rsid w:val="00347E81"/>
    <w:rsid w:val="00350913"/>
    <w:rsid w:val="00350B76"/>
    <w:rsid w:val="00350BC9"/>
    <w:rsid w:val="00350C7C"/>
    <w:rsid w:val="00350D30"/>
    <w:rsid w:val="003517FA"/>
    <w:rsid w:val="003520D0"/>
    <w:rsid w:val="0035226A"/>
    <w:rsid w:val="00352AEC"/>
    <w:rsid w:val="00352C0F"/>
    <w:rsid w:val="0035386A"/>
    <w:rsid w:val="00353C28"/>
    <w:rsid w:val="003540CE"/>
    <w:rsid w:val="00354319"/>
    <w:rsid w:val="00354338"/>
    <w:rsid w:val="00354790"/>
    <w:rsid w:val="0035511B"/>
    <w:rsid w:val="00355647"/>
    <w:rsid w:val="00355C83"/>
    <w:rsid w:val="0035655E"/>
    <w:rsid w:val="00356A28"/>
    <w:rsid w:val="003573A5"/>
    <w:rsid w:val="003602A3"/>
    <w:rsid w:val="0036051A"/>
    <w:rsid w:val="0036097A"/>
    <w:rsid w:val="00360CAD"/>
    <w:rsid w:val="0036117D"/>
    <w:rsid w:val="00361886"/>
    <w:rsid w:val="00361AEF"/>
    <w:rsid w:val="00362047"/>
    <w:rsid w:val="00362763"/>
    <w:rsid w:val="00362904"/>
    <w:rsid w:val="00363B39"/>
    <w:rsid w:val="00364167"/>
    <w:rsid w:val="003647E8"/>
    <w:rsid w:val="003649B7"/>
    <w:rsid w:val="00364C03"/>
    <w:rsid w:val="00364DEC"/>
    <w:rsid w:val="003652DA"/>
    <w:rsid w:val="0036559C"/>
    <w:rsid w:val="003655C0"/>
    <w:rsid w:val="00365A98"/>
    <w:rsid w:val="00365B78"/>
    <w:rsid w:val="00365B9E"/>
    <w:rsid w:val="00365BBD"/>
    <w:rsid w:val="00365C04"/>
    <w:rsid w:val="00365F83"/>
    <w:rsid w:val="00365FFF"/>
    <w:rsid w:val="003664BF"/>
    <w:rsid w:val="00367127"/>
    <w:rsid w:val="0036729A"/>
    <w:rsid w:val="00367C00"/>
    <w:rsid w:val="00370246"/>
    <w:rsid w:val="003702FB"/>
    <w:rsid w:val="003704BD"/>
    <w:rsid w:val="00370DC3"/>
    <w:rsid w:val="00370E21"/>
    <w:rsid w:val="003714A3"/>
    <w:rsid w:val="00371766"/>
    <w:rsid w:val="003717E0"/>
    <w:rsid w:val="00372713"/>
    <w:rsid w:val="00372E60"/>
    <w:rsid w:val="00373342"/>
    <w:rsid w:val="0037348C"/>
    <w:rsid w:val="00373528"/>
    <w:rsid w:val="003735AA"/>
    <w:rsid w:val="00373717"/>
    <w:rsid w:val="00373992"/>
    <w:rsid w:val="00373E9A"/>
    <w:rsid w:val="00373FB9"/>
    <w:rsid w:val="003742A2"/>
    <w:rsid w:val="00374886"/>
    <w:rsid w:val="00375217"/>
    <w:rsid w:val="00375525"/>
    <w:rsid w:val="00375738"/>
    <w:rsid w:val="00375863"/>
    <w:rsid w:val="00375B13"/>
    <w:rsid w:val="00375B77"/>
    <w:rsid w:val="00376561"/>
    <w:rsid w:val="0037742D"/>
    <w:rsid w:val="00377478"/>
    <w:rsid w:val="00377513"/>
    <w:rsid w:val="00377552"/>
    <w:rsid w:val="00377977"/>
    <w:rsid w:val="00377BDE"/>
    <w:rsid w:val="00377C3C"/>
    <w:rsid w:val="0038159D"/>
    <w:rsid w:val="00381B06"/>
    <w:rsid w:val="00381F9F"/>
    <w:rsid w:val="00382114"/>
    <w:rsid w:val="0038216D"/>
    <w:rsid w:val="003822E1"/>
    <w:rsid w:val="0038284C"/>
    <w:rsid w:val="00382BE8"/>
    <w:rsid w:val="00382DF8"/>
    <w:rsid w:val="00382E21"/>
    <w:rsid w:val="003837ED"/>
    <w:rsid w:val="003841A9"/>
    <w:rsid w:val="003841AF"/>
    <w:rsid w:val="00384356"/>
    <w:rsid w:val="00385336"/>
    <w:rsid w:val="003854B3"/>
    <w:rsid w:val="00385C73"/>
    <w:rsid w:val="0038616E"/>
    <w:rsid w:val="003866DC"/>
    <w:rsid w:val="00386A7D"/>
    <w:rsid w:val="00386A8F"/>
    <w:rsid w:val="0038715D"/>
    <w:rsid w:val="0038727D"/>
    <w:rsid w:val="003877E4"/>
    <w:rsid w:val="00387EB2"/>
    <w:rsid w:val="00387FAA"/>
    <w:rsid w:val="003902F0"/>
    <w:rsid w:val="003905A1"/>
    <w:rsid w:val="00391774"/>
    <w:rsid w:val="00391851"/>
    <w:rsid w:val="00391E51"/>
    <w:rsid w:val="0039206E"/>
    <w:rsid w:val="00392299"/>
    <w:rsid w:val="00392453"/>
    <w:rsid w:val="0039265C"/>
    <w:rsid w:val="00393207"/>
    <w:rsid w:val="00393916"/>
    <w:rsid w:val="00393EBD"/>
    <w:rsid w:val="00394226"/>
    <w:rsid w:val="00394386"/>
    <w:rsid w:val="00394390"/>
    <w:rsid w:val="00394619"/>
    <w:rsid w:val="00394768"/>
    <w:rsid w:val="00395356"/>
    <w:rsid w:val="00395615"/>
    <w:rsid w:val="00395DA1"/>
    <w:rsid w:val="00395F46"/>
    <w:rsid w:val="003964A4"/>
    <w:rsid w:val="00396680"/>
    <w:rsid w:val="00396ABC"/>
    <w:rsid w:val="00397A0C"/>
    <w:rsid w:val="00397D74"/>
    <w:rsid w:val="003A0C3D"/>
    <w:rsid w:val="003A0D93"/>
    <w:rsid w:val="003A0F3E"/>
    <w:rsid w:val="003A0FEC"/>
    <w:rsid w:val="003A18A8"/>
    <w:rsid w:val="003A1B6E"/>
    <w:rsid w:val="003A1EB8"/>
    <w:rsid w:val="003A21AA"/>
    <w:rsid w:val="003A2947"/>
    <w:rsid w:val="003A2A80"/>
    <w:rsid w:val="003A2DC3"/>
    <w:rsid w:val="003A2FE2"/>
    <w:rsid w:val="003A31B2"/>
    <w:rsid w:val="003A35E6"/>
    <w:rsid w:val="003A3862"/>
    <w:rsid w:val="003A3B15"/>
    <w:rsid w:val="003A4175"/>
    <w:rsid w:val="003A4FC7"/>
    <w:rsid w:val="003A5401"/>
    <w:rsid w:val="003A54F8"/>
    <w:rsid w:val="003A5933"/>
    <w:rsid w:val="003A5C45"/>
    <w:rsid w:val="003A60D7"/>
    <w:rsid w:val="003A6909"/>
    <w:rsid w:val="003A694A"/>
    <w:rsid w:val="003A6E82"/>
    <w:rsid w:val="003A728D"/>
    <w:rsid w:val="003A76B1"/>
    <w:rsid w:val="003A7DBF"/>
    <w:rsid w:val="003B0228"/>
    <w:rsid w:val="003B0475"/>
    <w:rsid w:val="003B0EED"/>
    <w:rsid w:val="003B1820"/>
    <w:rsid w:val="003B2771"/>
    <w:rsid w:val="003B293D"/>
    <w:rsid w:val="003B2A4C"/>
    <w:rsid w:val="003B2F87"/>
    <w:rsid w:val="003B3568"/>
    <w:rsid w:val="003B380F"/>
    <w:rsid w:val="003B4008"/>
    <w:rsid w:val="003B4C5B"/>
    <w:rsid w:val="003B4E95"/>
    <w:rsid w:val="003B4EBF"/>
    <w:rsid w:val="003B4F0F"/>
    <w:rsid w:val="003B50C7"/>
    <w:rsid w:val="003B5224"/>
    <w:rsid w:val="003B537E"/>
    <w:rsid w:val="003B55C5"/>
    <w:rsid w:val="003B55D8"/>
    <w:rsid w:val="003B57DB"/>
    <w:rsid w:val="003B5AA5"/>
    <w:rsid w:val="003B5EB3"/>
    <w:rsid w:val="003B5FD1"/>
    <w:rsid w:val="003B673F"/>
    <w:rsid w:val="003B7264"/>
    <w:rsid w:val="003B7460"/>
    <w:rsid w:val="003B7F8F"/>
    <w:rsid w:val="003C01FB"/>
    <w:rsid w:val="003C0457"/>
    <w:rsid w:val="003C1A74"/>
    <w:rsid w:val="003C1ADA"/>
    <w:rsid w:val="003C1F15"/>
    <w:rsid w:val="003C22C3"/>
    <w:rsid w:val="003C2503"/>
    <w:rsid w:val="003C2589"/>
    <w:rsid w:val="003C3035"/>
    <w:rsid w:val="003C3129"/>
    <w:rsid w:val="003C3224"/>
    <w:rsid w:val="003C34BD"/>
    <w:rsid w:val="003C3AFD"/>
    <w:rsid w:val="003C42B7"/>
    <w:rsid w:val="003C4649"/>
    <w:rsid w:val="003C5045"/>
    <w:rsid w:val="003C5188"/>
    <w:rsid w:val="003C5319"/>
    <w:rsid w:val="003C58C8"/>
    <w:rsid w:val="003C621F"/>
    <w:rsid w:val="003C671D"/>
    <w:rsid w:val="003C6C77"/>
    <w:rsid w:val="003C7747"/>
    <w:rsid w:val="003C7CEC"/>
    <w:rsid w:val="003C7D0E"/>
    <w:rsid w:val="003C7EB8"/>
    <w:rsid w:val="003D00C9"/>
    <w:rsid w:val="003D0B64"/>
    <w:rsid w:val="003D12BD"/>
    <w:rsid w:val="003D15D8"/>
    <w:rsid w:val="003D1603"/>
    <w:rsid w:val="003D1B7D"/>
    <w:rsid w:val="003D2E5D"/>
    <w:rsid w:val="003D3055"/>
    <w:rsid w:val="003D31B2"/>
    <w:rsid w:val="003D38EF"/>
    <w:rsid w:val="003D3F29"/>
    <w:rsid w:val="003D3F65"/>
    <w:rsid w:val="003D3F9C"/>
    <w:rsid w:val="003D43A2"/>
    <w:rsid w:val="003D4B7A"/>
    <w:rsid w:val="003D52F0"/>
    <w:rsid w:val="003D532C"/>
    <w:rsid w:val="003D5455"/>
    <w:rsid w:val="003D568F"/>
    <w:rsid w:val="003D5800"/>
    <w:rsid w:val="003D5BE7"/>
    <w:rsid w:val="003D619A"/>
    <w:rsid w:val="003D677E"/>
    <w:rsid w:val="003D6A60"/>
    <w:rsid w:val="003D6AB2"/>
    <w:rsid w:val="003D6E47"/>
    <w:rsid w:val="003D70D0"/>
    <w:rsid w:val="003D7186"/>
    <w:rsid w:val="003D769C"/>
    <w:rsid w:val="003D77D5"/>
    <w:rsid w:val="003D784C"/>
    <w:rsid w:val="003D7854"/>
    <w:rsid w:val="003D7C03"/>
    <w:rsid w:val="003E00BC"/>
    <w:rsid w:val="003E00E2"/>
    <w:rsid w:val="003E0686"/>
    <w:rsid w:val="003E0875"/>
    <w:rsid w:val="003E0B4F"/>
    <w:rsid w:val="003E10E2"/>
    <w:rsid w:val="003E1F65"/>
    <w:rsid w:val="003E2080"/>
    <w:rsid w:val="003E2096"/>
    <w:rsid w:val="003E2151"/>
    <w:rsid w:val="003E26AA"/>
    <w:rsid w:val="003E2704"/>
    <w:rsid w:val="003E2727"/>
    <w:rsid w:val="003E2AEF"/>
    <w:rsid w:val="003E2E20"/>
    <w:rsid w:val="003E2EA1"/>
    <w:rsid w:val="003E4657"/>
    <w:rsid w:val="003E4D35"/>
    <w:rsid w:val="003E502B"/>
    <w:rsid w:val="003E52F5"/>
    <w:rsid w:val="003E52FA"/>
    <w:rsid w:val="003E5717"/>
    <w:rsid w:val="003E58A4"/>
    <w:rsid w:val="003E58EB"/>
    <w:rsid w:val="003E5DDC"/>
    <w:rsid w:val="003E5E14"/>
    <w:rsid w:val="003E5E3C"/>
    <w:rsid w:val="003E610A"/>
    <w:rsid w:val="003E6297"/>
    <w:rsid w:val="003E62B4"/>
    <w:rsid w:val="003E73C8"/>
    <w:rsid w:val="003E7DD7"/>
    <w:rsid w:val="003F06E7"/>
    <w:rsid w:val="003F158A"/>
    <w:rsid w:val="003F15AC"/>
    <w:rsid w:val="003F1712"/>
    <w:rsid w:val="003F19AD"/>
    <w:rsid w:val="003F1D55"/>
    <w:rsid w:val="003F2CB1"/>
    <w:rsid w:val="003F2E53"/>
    <w:rsid w:val="003F2F55"/>
    <w:rsid w:val="003F30E5"/>
    <w:rsid w:val="003F317B"/>
    <w:rsid w:val="003F32EE"/>
    <w:rsid w:val="003F3390"/>
    <w:rsid w:val="003F34D9"/>
    <w:rsid w:val="003F3546"/>
    <w:rsid w:val="003F35DD"/>
    <w:rsid w:val="003F3FE4"/>
    <w:rsid w:val="003F45B0"/>
    <w:rsid w:val="003F5654"/>
    <w:rsid w:val="003F5C11"/>
    <w:rsid w:val="003F5E2B"/>
    <w:rsid w:val="003F5E48"/>
    <w:rsid w:val="003F6045"/>
    <w:rsid w:val="003F696A"/>
    <w:rsid w:val="003F6EBE"/>
    <w:rsid w:val="003F6FEE"/>
    <w:rsid w:val="003F74D2"/>
    <w:rsid w:val="003F76F5"/>
    <w:rsid w:val="00400AE2"/>
    <w:rsid w:val="00401189"/>
    <w:rsid w:val="00401D87"/>
    <w:rsid w:val="00402030"/>
    <w:rsid w:val="004020C8"/>
    <w:rsid w:val="004020E1"/>
    <w:rsid w:val="00402636"/>
    <w:rsid w:val="00402BF6"/>
    <w:rsid w:val="00402CC4"/>
    <w:rsid w:val="0040341C"/>
    <w:rsid w:val="00403BB5"/>
    <w:rsid w:val="00404031"/>
    <w:rsid w:val="00404110"/>
    <w:rsid w:val="0040466F"/>
    <w:rsid w:val="00404F86"/>
    <w:rsid w:val="004055D6"/>
    <w:rsid w:val="00406D2B"/>
    <w:rsid w:val="0040762D"/>
    <w:rsid w:val="004079DA"/>
    <w:rsid w:val="00407C6A"/>
    <w:rsid w:val="00407FD3"/>
    <w:rsid w:val="00410C47"/>
    <w:rsid w:val="00410C8A"/>
    <w:rsid w:val="00410D81"/>
    <w:rsid w:val="00410FF1"/>
    <w:rsid w:val="00411B65"/>
    <w:rsid w:val="00411E82"/>
    <w:rsid w:val="0041226A"/>
    <w:rsid w:val="0041237B"/>
    <w:rsid w:val="0041240E"/>
    <w:rsid w:val="004127EF"/>
    <w:rsid w:val="004129BC"/>
    <w:rsid w:val="004132A8"/>
    <w:rsid w:val="0041348E"/>
    <w:rsid w:val="00413704"/>
    <w:rsid w:val="00413A51"/>
    <w:rsid w:val="00413AC3"/>
    <w:rsid w:val="00413C0D"/>
    <w:rsid w:val="004140A7"/>
    <w:rsid w:val="00414E51"/>
    <w:rsid w:val="00415053"/>
    <w:rsid w:val="0041511A"/>
    <w:rsid w:val="004154DE"/>
    <w:rsid w:val="0041564C"/>
    <w:rsid w:val="0041572A"/>
    <w:rsid w:val="004158C1"/>
    <w:rsid w:val="0041595B"/>
    <w:rsid w:val="00415D1E"/>
    <w:rsid w:val="004161C0"/>
    <w:rsid w:val="0041676A"/>
    <w:rsid w:val="00416D7A"/>
    <w:rsid w:val="00416EE4"/>
    <w:rsid w:val="00416F50"/>
    <w:rsid w:val="004174B6"/>
    <w:rsid w:val="00417931"/>
    <w:rsid w:val="00420082"/>
    <w:rsid w:val="0042009F"/>
    <w:rsid w:val="0042094C"/>
    <w:rsid w:val="00420D59"/>
    <w:rsid w:val="00421A15"/>
    <w:rsid w:val="00421D5F"/>
    <w:rsid w:val="00421E87"/>
    <w:rsid w:val="0042237E"/>
    <w:rsid w:val="00423AE7"/>
    <w:rsid w:val="00423CA4"/>
    <w:rsid w:val="00423D15"/>
    <w:rsid w:val="00423E1B"/>
    <w:rsid w:val="0042434E"/>
    <w:rsid w:val="004249C3"/>
    <w:rsid w:val="0042506A"/>
    <w:rsid w:val="0042528C"/>
    <w:rsid w:val="0042556C"/>
    <w:rsid w:val="00425816"/>
    <w:rsid w:val="00425878"/>
    <w:rsid w:val="004266F2"/>
    <w:rsid w:val="0042713F"/>
    <w:rsid w:val="004276BD"/>
    <w:rsid w:val="00427F81"/>
    <w:rsid w:val="004308B3"/>
    <w:rsid w:val="00431645"/>
    <w:rsid w:val="004319BB"/>
    <w:rsid w:val="00432310"/>
    <w:rsid w:val="004326D6"/>
    <w:rsid w:val="0043342E"/>
    <w:rsid w:val="0043375B"/>
    <w:rsid w:val="004337F9"/>
    <w:rsid w:val="00433AB4"/>
    <w:rsid w:val="00433ACB"/>
    <w:rsid w:val="00433C2F"/>
    <w:rsid w:val="004345CF"/>
    <w:rsid w:val="00434BCE"/>
    <w:rsid w:val="00434CE5"/>
    <w:rsid w:val="00434D6E"/>
    <w:rsid w:val="00434DE6"/>
    <w:rsid w:val="0043521A"/>
    <w:rsid w:val="00435583"/>
    <w:rsid w:val="00435801"/>
    <w:rsid w:val="0043589D"/>
    <w:rsid w:val="00435D46"/>
    <w:rsid w:val="00435F5F"/>
    <w:rsid w:val="00436375"/>
    <w:rsid w:val="00436689"/>
    <w:rsid w:val="004369E8"/>
    <w:rsid w:val="004370E7"/>
    <w:rsid w:val="004377F9"/>
    <w:rsid w:val="00437896"/>
    <w:rsid w:val="0043797A"/>
    <w:rsid w:val="0044031E"/>
    <w:rsid w:val="00440348"/>
    <w:rsid w:val="00440778"/>
    <w:rsid w:val="004408C9"/>
    <w:rsid w:val="00440A38"/>
    <w:rsid w:val="00440D91"/>
    <w:rsid w:val="004416E7"/>
    <w:rsid w:val="0044187F"/>
    <w:rsid w:val="004425EA"/>
    <w:rsid w:val="004426D6"/>
    <w:rsid w:val="004426E9"/>
    <w:rsid w:val="00442736"/>
    <w:rsid w:val="00442AA2"/>
    <w:rsid w:val="00442BE9"/>
    <w:rsid w:val="0044306A"/>
    <w:rsid w:val="0044321F"/>
    <w:rsid w:val="00443383"/>
    <w:rsid w:val="004439A0"/>
    <w:rsid w:val="00443B5B"/>
    <w:rsid w:val="00443E37"/>
    <w:rsid w:val="00443F2D"/>
    <w:rsid w:val="00444D47"/>
    <w:rsid w:val="0044595D"/>
    <w:rsid w:val="00445E2B"/>
    <w:rsid w:val="00445F5D"/>
    <w:rsid w:val="004462EA"/>
    <w:rsid w:val="004463B1"/>
    <w:rsid w:val="00446D38"/>
    <w:rsid w:val="00447F79"/>
    <w:rsid w:val="0045001D"/>
    <w:rsid w:val="00450084"/>
    <w:rsid w:val="0045068A"/>
    <w:rsid w:val="004507FA"/>
    <w:rsid w:val="00450816"/>
    <w:rsid w:val="00450A0F"/>
    <w:rsid w:val="00450BE2"/>
    <w:rsid w:val="00450C02"/>
    <w:rsid w:val="00451BF5"/>
    <w:rsid w:val="00452584"/>
    <w:rsid w:val="00452C51"/>
    <w:rsid w:val="00453007"/>
    <w:rsid w:val="004532C5"/>
    <w:rsid w:val="004540AC"/>
    <w:rsid w:val="004544FA"/>
    <w:rsid w:val="00454880"/>
    <w:rsid w:val="004554BC"/>
    <w:rsid w:val="00455660"/>
    <w:rsid w:val="0045574C"/>
    <w:rsid w:val="00455CC9"/>
    <w:rsid w:val="00455E8B"/>
    <w:rsid w:val="0045624E"/>
    <w:rsid w:val="00456376"/>
    <w:rsid w:val="00456E9A"/>
    <w:rsid w:val="00460023"/>
    <w:rsid w:val="00461768"/>
    <w:rsid w:val="00461CA0"/>
    <w:rsid w:val="00461DA4"/>
    <w:rsid w:val="004628CB"/>
    <w:rsid w:val="00462B99"/>
    <w:rsid w:val="0046377A"/>
    <w:rsid w:val="00463A26"/>
    <w:rsid w:val="00463AFD"/>
    <w:rsid w:val="00463B7F"/>
    <w:rsid w:val="00463DFF"/>
    <w:rsid w:val="00463E8F"/>
    <w:rsid w:val="00463ECC"/>
    <w:rsid w:val="00464268"/>
    <w:rsid w:val="00464366"/>
    <w:rsid w:val="004646BD"/>
    <w:rsid w:val="004649B0"/>
    <w:rsid w:val="0046575F"/>
    <w:rsid w:val="00465D6B"/>
    <w:rsid w:val="004668B5"/>
    <w:rsid w:val="00466B0F"/>
    <w:rsid w:val="004677A7"/>
    <w:rsid w:val="004678A6"/>
    <w:rsid w:val="00470149"/>
    <w:rsid w:val="00471193"/>
    <w:rsid w:val="004712E5"/>
    <w:rsid w:val="0047171C"/>
    <w:rsid w:val="004717A8"/>
    <w:rsid w:val="00471CC2"/>
    <w:rsid w:val="00471D9A"/>
    <w:rsid w:val="00471DA4"/>
    <w:rsid w:val="00471EC6"/>
    <w:rsid w:val="00472292"/>
    <w:rsid w:val="004723B6"/>
    <w:rsid w:val="00472898"/>
    <w:rsid w:val="00472B6F"/>
    <w:rsid w:val="004735DF"/>
    <w:rsid w:val="00473DFB"/>
    <w:rsid w:val="00474130"/>
    <w:rsid w:val="004741AB"/>
    <w:rsid w:val="00474734"/>
    <w:rsid w:val="00474D1B"/>
    <w:rsid w:val="00475018"/>
    <w:rsid w:val="0047505C"/>
    <w:rsid w:val="0047523E"/>
    <w:rsid w:val="004755AF"/>
    <w:rsid w:val="004758D3"/>
    <w:rsid w:val="004758EB"/>
    <w:rsid w:val="00475D1C"/>
    <w:rsid w:val="00475F97"/>
    <w:rsid w:val="00476163"/>
    <w:rsid w:val="0047622D"/>
    <w:rsid w:val="0047653F"/>
    <w:rsid w:val="0047673F"/>
    <w:rsid w:val="0047676B"/>
    <w:rsid w:val="00476E39"/>
    <w:rsid w:val="004771BC"/>
    <w:rsid w:val="00477221"/>
    <w:rsid w:val="004778BA"/>
    <w:rsid w:val="00480B48"/>
    <w:rsid w:val="004816C2"/>
    <w:rsid w:val="00481780"/>
    <w:rsid w:val="004817A5"/>
    <w:rsid w:val="00481A25"/>
    <w:rsid w:val="00481B6E"/>
    <w:rsid w:val="004820BE"/>
    <w:rsid w:val="0048210B"/>
    <w:rsid w:val="00482689"/>
    <w:rsid w:val="00482AC5"/>
    <w:rsid w:val="00483AD9"/>
    <w:rsid w:val="00483B86"/>
    <w:rsid w:val="00483C07"/>
    <w:rsid w:val="0048446C"/>
    <w:rsid w:val="00484498"/>
    <w:rsid w:val="00484540"/>
    <w:rsid w:val="00484DAC"/>
    <w:rsid w:val="00484DAE"/>
    <w:rsid w:val="004850D3"/>
    <w:rsid w:val="00485595"/>
    <w:rsid w:val="00485B52"/>
    <w:rsid w:val="00485C42"/>
    <w:rsid w:val="00485E0C"/>
    <w:rsid w:val="004866B2"/>
    <w:rsid w:val="004869FC"/>
    <w:rsid w:val="00487666"/>
    <w:rsid w:val="00487B89"/>
    <w:rsid w:val="00490779"/>
    <w:rsid w:val="004908AF"/>
    <w:rsid w:val="004913EB"/>
    <w:rsid w:val="0049173F"/>
    <w:rsid w:val="00491A25"/>
    <w:rsid w:val="00491A2F"/>
    <w:rsid w:val="00491CF8"/>
    <w:rsid w:val="00492375"/>
    <w:rsid w:val="004924DD"/>
    <w:rsid w:val="00492511"/>
    <w:rsid w:val="00492573"/>
    <w:rsid w:val="00492918"/>
    <w:rsid w:val="00492CA9"/>
    <w:rsid w:val="00492DAF"/>
    <w:rsid w:val="004939C5"/>
    <w:rsid w:val="00493FBF"/>
    <w:rsid w:val="0049445C"/>
    <w:rsid w:val="0049452B"/>
    <w:rsid w:val="00494A09"/>
    <w:rsid w:val="00494EC9"/>
    <w:rsid w:val="0049527D"/>
    <w:rsid w:val="00495868"/>
    <w:rsid w:val="00495AF7"/>
    <w:rsid w:val="004963EA"/>
    <w:rsid w:val="004965D2"/>
    <w:rsid w:val="0049697E"/>
    <w:rsid w:val="00496CAF"/>
    <w:rsid w:val="00496D78"/>
    <w:rsid w:val="00497528"/>
    <w:rsid w:val="00497937"/>
    <w:rsid w:val="00497E1C"/>
    <w:rsid w:val="004A0202"/>
    <w:rsid w:val="004A06B6"/>
    <w:rsid w:val="004A104D"/>
    <w:rsid w:val="004A10F9"/>
    <w:rsid w:val="004A1194"/>
    <w:rsid w:val="004A16DC"/>
    <w:rsid w:val="004A18BA"/>
    <w:rsid w:val="004A1D09"/>
    <w:rsid w:val="004A1F2C"/>
    <w:rsid w:val="004A2C45"/>
    <w:rsid w:val="004A4E62"/>
    <w:rsid w:val="004A4E66"/>
    <w:rsid w:val="004A5057"/>
    <w:rsid w:val="004A5487"/>
    <w:rsid w:val="004A572A"/>
    <w:rsid w:val="004A5AD5"/>
    <w:rsid w:val="004A6023"/>
    <w:rsid w:val="004A703D"/>
    <w:rsid w:val="004A7503"/>
    <w:rsid w:val="004A7BA5"/>
    <w:rsid w:val="004B01E5"/>
    <w:rsid w:val="004B0ECE"/>
    <w:rsid w:val="004B0F3D"/>
    <w:rsid w:val="004B0F48"/>
    <w:rsid w:val="004B1119"/>
    <w:rsid w:val="004B14A2"/>
    <w:rsid w:val="004B159A"/>
    <w:rsid w:val="004B15F8"/>
    <w:rsid w:val="004B223A"/>
    <w:rsid w:val="004B2297"/>
    <w:rsid w:val="004B2A23"/>
    <w:rsid w:val="004B2E06"/>
    <w:rsid w:val="004B41AF"/>
    <w:rsid w:val="004B4789"/>
    <w:rsid w:val="004B48BC"/>
    <w:rsid w:val="004B4FF1"/>
    <w:rsid w:val="004B50FE"/>
    <w:rsid w:val="004B51EA"/>
    <w:rsid w:val="004B53CD"/>
    <w:rsid w:val="004B5465"/>
    <w:rsid w:val="004B5CF9"/>
    <w:rsid w:val="004B5EDE"/>
    <w:rsid w:val="004B622D"/>
    <w:rsid w:val="004B6DB5"/>
    <w:rsid w:val="004B7491"/>
    <w:rsid w:val="004B7C4C"/>
    <w:rsid w:val="004C0ED3"/>
    <w:rsid w:val="004C0F4D"/>
    <w:rsid w:val="004C12A9"/>
    <w:rsid w:val="004C14A0"/>
    <w:rsid w:val="004C1BE5"/>
    <w:rsid w:val="004C204C"/>
    <w:rsid w:val="004C21B0"/>
    <w:rsid w:val="004C2205"/>
    <w:rsid w:val="004C22FC"/>
    <w:rsid w:val="004C276B"/>
    <w:rsid w:val="004C2DEB"/>
    <w:rsid w:val="004C3365"/>
    <w:rsid w:val="004C3BF0"/>
    <w:rsid w:val="004C3DB1"/>
    <w:rsid w:val="004C4152"/>
    <w:rsid w:val="004C43E4"/>
    <w:rsid w:val="004C4826"/>
    <w:rsid w:val="004C4E41"/>
    <w:rsid w:val="004C5605"/>
    <w:rsid w:val="004C58D4"/>
    <w:rsid w:val="004C6137"/>
    <w:rsid w:val="004C6424"/>
    <w:rsid w:val="004C6499"/>
    <w:rsid w:val="004C6E03"/>
    <w:rsid w:val="004C7771"/>
    <w:rsid w:val="004C77ED"/>
    <w:rsid w:val="004C7B9B"/>
    <w:rsid w:val="004C7D98"/>
    <w:rsid w:val="004D0229"/>
    <w:rsid w:val="004D049E"/>
    <w:rsid w:val="004D06B0"/>
    <w:rsid w:val="004D0761"/>
    <w:rsid w:val="004D07B6"/>
    <w:rsid w:val="004D0852"/>
    <w:rsid w:val="004D1745"/>
    <w:rsid w:val="004D18D1"/>
    <w:rsid w:val="004D2757"/>
    <w:rsid w:val="004D28F8"/>
    <w:rsid w:val="004D2C2A"/>
    <w:rsid w:val="004D2D97"/>
    <w:rsid w:val="004D318E"/>
    <w:rsid w:val="004D3E74"/>
    <w:rsid w:val="004D43B4"/>
    <w:rsid w:val="004D44EE"/>
    <w:rsid w:val="004D51C4"/>
    <w:rsid w:val="004D5489"/>
    <w:rsid w:val="004D5A18"/>
    <w:rsid w:val="004D5AB3"/>
    <w:rsid w:val="004D5B25"/>
    <w:rsid w:val="004D5B46"/>
    <w:rsid w:val="004D5ECA"/>
    <w:rsid w:val="004D5F01"/>
    <w:rsid w:val="004D5FAF"/>
    <w:rsid w:val="004D6AB0"/>
    <w:rsid w:val="004D6AC5"/>
    <w:rsid w:val="004D6BB9"/>
    <w:rsid w:val="004D6F23"/>
    <w:rsid w:val="004D72D5"/>
    <w:rsid w:val="004D76E7"/>
    <w:rsid w:val="004D7A48"/>
    <w:rsid w:val="004D7E80"/>
    <w:rsid w:val="004E00FD"/>
    <w:rsid w:val="004E0B47"/>
    <w:rsid w:val="004E1664"/>
    <w:rsid w:val="004E189D"/>
    <w:rsid w:val="004E1961"/>
    <w:rsid w:val="004E1F21"/>
    <w:rsid w:val="004E22C2"/>
    <w:rsid w:val="004E25A6"/>
    <w:rsid w:val="004E2BE9"/>
    <w:rsid w:val="004E3175"/>
    <w:rsid w:val="004E368E"/>
    <w:rsid w:val="004E3940"/>
    <w:rsid w:val="004E3FC8"/>
    <w:rsid w:val="004E419F"/>
    <w:rsid w:val="004E42FB"/>
    <w:rsid w:val="004E44DC"/>
    <w:rsid w:val="004E47DD"/>
    <w:rsid w:val="004E4935"/>
    <w:rsid w:val="004E500C"/>
    <w:rsid w:val="004E5D19"/>
    <w:rsid w:val="004E607A"/>
    <w:rsid w:val="004E60DC"/>
    <w:rsid w:val="004E63E8"/>
    <w:rsid w:val="004E7425"/>
    <w:rsid w:val="004E7761"/>
    <w:rsid w:val="004F042E"/>
    <w:rsid w:val="004F0530"/>
    <w:rsid w:val="004F080C"/>
    <w:rsid w:val="004F0882"/>
    <w:rsid w:val="004F0E1C"/>
    <w:rsid w:val="004F17F3"/>
    <w:rsid w:val="004F1AE6"/>
    <w:rsid w:val="004F1EA4"/>
    <w:rsid w:val="004F24CB"/>
    <w:rsid w:val="004F254E"/>
    <w:rsid w:val="004F27CD"/>
    <w:rsid w:val="004F2AC2"/>
    <w:rsid w:val="004F2FC3"/>
    <w:rsid w:val="004F3362"/>
    <w:rsid w:val="004F38A9"/>
    <w:rsid w:val="004F4C0B"/>
    <w:rsid w:val="004F5B9E"/>
    <w:rsid w:val="004F5C15"/>
    <w:rsid w:val="004F638F"/>
    <w:rsid w:val="004F68A1"/>
    <w:rsid w:val="004F68ED"/>
    <w:rsid w:val="004F69E4"/>
    <w:rsid w:val="004F6D0B"/>
    <w:rsid w:val="004F6DAE"/>
    <w:rsid w:val="004F71FC"/>
    <w:rsid w:val="004F73C0"/>
    <w:rsid w:val="004F79C4"/>
    <w:rsid w:val="004F7B00"/>
    <w:rsid w:val="004F7C1B"/>
    <w:rsid w:val="004F7F93"/>
    <w:rsid w:val="0050040E"/>
    <w:rsid w:val="00500D1F"/>
    <w:rsid w:val="005022DC"/>
    <w:rsid w:val="005025EB"/>
    <w:rsid w:val="00503EDF"/>
    <w:rsid w:val="00504834"/>
    <w:rsid w:val="00504F18"/>
    <w:rsid w:val="00505933"/>
    <w:rsid w:val="005059E4"/>
    <w:rsid w:val="00506187"/>
    <w:rsid w:val="00506773"/>
    <w:rsid w:val="005069F9"/>
    <w:rsid w:val="00506E16"/>
    <w:rsid w:val="0050715B"/>
    <w:rsid w:val="00507803"/>
    <w:rsid w:val="00507C1C"/>
    <w:rsid w:val="00507C80"/>
    <w:rsid w:val="005103CA"/>
    <w:rsid w:val="00510756"/>
    <w:rsid w:val="00510B0B"/>
    <w:rsid w:val="005113A2"/>
    <w:rsid w:val="00511537"/>
    <w:rsid w:val="00511A3D"/>
    <w:rsid w:val="00512262"/>
    <w:rsid w:val="0051237F"/>
    <w:rsid w:val="005123A8"/>
    <w:rsid w:val="0051244A"/>
    <w:rsid w:val="00512577"/>
    <w:rsid w:val="005126C5"/>
    <w:rsid w:val="00512B45"/>
    <w:rsid w:val="00512F0B"/>
    <w:rsid w:val="005136B1"/>
    <w:rsid w:val="00513976"/>
    <w:rsid w:val="005140DD"/>
    <w:rsid w:val="005140FC"/>
    <w:rsid w:val="0051418D"/>
    <w:rsid w:val="005147CE"/>
    <w:rsid w:val="00514EF9"/>
    <w:rsid w:val="00515BED"/>
    <w:rsid w:val="00515CD3"/>
    <w:rsid w:val="005160AB"/>
    <w:rsid w:val="0051694C"/>
    <w:rsid w:val="00516951"/>
    <w:rsid w:val="00516CC4"/>
    <w:rsid w:val="00516ED5"/>
    <w:rsid w:val="00517810"/>
    <w:rsid w:val="00517B22"/>
    <w:rsid w:val="00517D55"/>
    <w:rsid w:val="005202E5"/>
    <w:rsid w:val="00520BBE"/>
    <w:rsid w:val="00520C05"/>
    <w:rsid w:val="00520CF3"/>
    <w:rsid w:val="00520DF2"/>
    <w:rsid w:val="00521052"/>
    <w:rsid w:val="005212F5"/>
    <w:rsid w:val="00521519"/>
    <w:rsid w:val="0052246B"/>
    <w:rsid w:val="0052247E"/>
    <w:rsid w:val="0052288F"/>
    <w:rsid w:val="005229FF"/>
    <w:rsid w:val="005230D3"/>
    <w:rsid w:val="005236E6"/>
    <w:rsid w:val="00523855"/>
    <w:rsid w:val="00523C07"/>
    <w:rsid w:val="00523F27"/>
    <w:rsid w:val="00524003"/>
    <w:rsid w:val="00524460"/>
    <w:rsid w:val="00524CA0"/>
    <w:rsid w:val="00524D52"/>
    <w:rsid w:val="00524DEA"/>
    <w:rsid w:val="00524E5C"/>
    <w:rsid w:val="00525064"/>
    <w:rsid w:val="005251CE"/>
    <w:rsid w:val="005253E6"/>
    <w:rsid w:val="00525832"/>
    <w:rsid w:val="00525D7F"/>
    <w:rsid w:val="0052660B"/>
    <w:rsid w:val="005269AA"/>
    <w:rsid w:val="00526C94"/>
    <w:rsid w:val="00526E38"/>
    <w:rsid w:val="00527391"/>
    <w:rsid w:val="0052747A"/>
    <w:rsid w:val="00527706"/>
    <w:rsid w:val="00527DB5"/>
    <w:rsid w:val="005301F9"/>
    <w:rsid w:val="005302FE"/>
    <w:rsid w:val="00530C8A"/>
    <w:rsid w:val="005319B4"/>
    <w:rsid w:val="00531BDC"/>
    <w:rsid w:val="00532565"/>
    <w:rsid w:val="005325DD"/>
    <w:rsid w:val="005327AE"/>
    <w:rsid w:val="00532D06"/>
    <w:rsid w:val="00532D1A"/>
    <w:rsid w:val="00533234"/>
    <w:rsid w:val="005332A8"/>
    <w:rsid w:val="0053338D"/>
    <w:rsid w:val="0053366B"/>
    <w:rsid w:val="00533AA7"/>
    <w:rsid w:val="0053437D"/>
    <w:rsid w:val="005348E1"/>
    <w:rsid w:val="00534D96"/>
    <w:rsid w:val="00535268"/>
    <w:rsid w:val="005356F2"/>
    <w:rsid w:val="00535A31"/>
    <w:rsid w:val="0053692A"/>
    <w:rsid w:val="00536ADF"/>
    <w:rsid w:val="00536FE3"/>
    <w:rsid w:val="00537815"/>
    <w:rsid w:val="00540540"/>
    <w:rsid w:val="005413E8"/>
    <w:rsid w:val="00542433"/>
    <w:rsid w:val="00542502"/>
    <w:rsid w:val="005426A9"/>
    <w:rsid w:val="00543367"/>
    <w:rsid w:val="005435B4"/>
    <w:rsid w:val="005439DB"/>
    <w:rsid w:val="00544C31"/>
    <w:rsid w:val="00544F59"/>
    <w:rsid w:val="00545321"/>
    <w:rsid w:val="00545A4B"/>
    <w:rsid w:val="00545DB0"/>
    <w:rsid w:val="00546159"/>
    <w:rsid w:val="00546446"/>
    <w:rsid w:val="00546C61"/>
    <w:rsid w:val="00546F90"/>
    <w:rsid w:val="0054715A"/>
    <w:rsid w:val="005476A2"/>
    <w:rsid w:val="00547B1B"/>
    <w:rsid w:val="00547E57"/>
    <w:rsid w:val="005503E0"/>
    <w:rsid w:val="005504C2"/>
    <w:rsid w:val="00550BCC"/>
    <w:rsid w:val="00550F33"/>
    <w:rsid w:val="005510FB"/>
    <w:rsid w:val="005511E0"/>
    <w:rsid w:val="005511E5"/>
    <w:rsid w:val="0055120F"/>
    <w:rsid w:val="0055127B"/>
    <w:rsid w:val="00551DD4"/>
    <w:rsid w:val="00551F50"/>
    <w:rsid w:val="005521B6"/>
    <w:rsid w:val="005525AA"/>
    <w:rsid w:val="005526D4"/>
    <w:rsid w:val="0055283D"/>
    <w:rsid w:val="00552ABD"/>
    <w:rsid w:val="00552B82"/>
    <w:rsid w:val="00552D2A"/>
    <w:rsid w:val="005532EB"/>
    <w:rsid w:val="00553492"/>
    <w:rsid w:val="0055372A"/>
    <w:rsid w:val="005537A3"/>
    <w:rsid w:val="00554501"/>
    <w:rsid w:val="00554587"/>
    <w:rsid w:val="005546F0"/>
    <w:rsid w:val="00554C76"/>
    <w:rsid w:val="00554D8D"/>
    <w:rsid w:val="005553B8"/>
    <w:rsid w:val="005555B7"/>
    <w:rsid w:val="005558B6"/>
    <w:rsid w:val="00555ECB"/>
    <w:rsid w:val="00555FB3"/>
    <w:rsid w:val="00556225"/>
    <w:rsid w:val="005563B3"/>
    <w:rsid w:val="00556418"/>
    <w:rsid w:val="005569D8"/>
    <w:rsid w:val="00556F4E"/>
    <w:rsid w:val="005575D7"/>
    <w:rsid w:val="0055767A"/>
    <w:rsid w:val="005578F7"/>
    <w:rsid w:val="00557A95"/>
    <w:rsid w:val="00560117"/>
    <w:rsid w:val="005607C9"/>
    <w:rsid w:val="00560EDC"/>
    <w:rsid w:val="00560F6E"/>
    <w:rsid w:val="00561036"/>
    <w:rsid w:val="005618BD"/>
    <w:rsid w:val="00561ECC"/>
    <w:rsid w:val="0056237F"/>
    <w:rsid w:val="0056245C"/>
    <w:rsid w:val="0056294F"/>
    <w:rsid w:val="00562A85"/>
    <w:rsid w:val="00562DD7"/>
    <w:rsid w:val="00563163"/>
    <w:rsid w:val="00563272"/>
    <w:rsid w:val="0056391D"/>
    <w:rsid w:val="005641A0"/>
    <w:rsid w:val="005641E9"/>
    <w:rsid w:val="00564261"/>
    <w:rsid w:val="00564F4B"/>
    <w:rsid w:val="005652C7"/>
    <w:rsid w:val="005652E6"/>
    <w:rsid w:val="00565361"/>
    <w:rsid w:val="00565BD8"/>
    <w:rsid w:val="00565D1D"/>
    <w:rsid w:val="00565E20"/>
    <w:rsid w:val="00565EB7"/>
    <w:rsid w:val="005662A1"/>
    <w:rsid w:val="00566726"/>
    <w:rsid w:val="00566879"/>
    <w:rsid w:val="0056732E"/>
    <w:rsid w:val="005703ED"/>
    <w:rsid w:val="005705E5"/>
    <w:rsid w:val="00570A8B"/>
    <w:rsid w:val="00570BAF"/>
    <w:rsid w:val="00570D6A"/>
    <w:rsid w:val="00570FC8"/>
    <w:rsid w:val="005710AD"/>
    <w:rsid w:val="005712EB"/>
    <w:rsid w:val="00571636"/>
    <w:rsid w:val="00571669"/>
    <w:rsid w:val="00571C5B"/>
    <w:rsid w:val="00572681"/>
    <w:rsid w:val="005727DD"/>
    <w:rsid w:val="00572D09"/>
    <w:rsid w:val="00572DAF"/>
    <w:rsid w:val="00573201"/>
    <w:rsid w:val="0057335B"/>
    <w:rsid w:val="00573473"/>
    <w:rsid w:val="005739DD"/>
    <w:rsid w:val="00573FC5"/>
    <w:rsid w:val="0057407E"/>
    <w:rsid w:val="00574351"/>
    <w:rsid w:val="005743EC"/>
    <w:rsid w:val="00574606"/>
    <w:rsid w:val="00574778"/>
    <w:rsid w:val="0057496D"/>
    <w:rsid w:val="00574D09"/>
    <w:rsid w:val="00574F75"/>
    <w:rsid w:val="0057520D"/>
    <w:rsid w:val="005754E1"/>
    <w:rsid w:val="00575ED4"/>
    <w:rsid w:val="00576179"/>
    <w:rsid w:val="005764B0"/>
    <w:rsid w:val="00577176"/>
    <w:rsid w:val="00577A69"/>
    <w:rsid w:val="00577EC5"/>
    <w:rsid w:val="00577FB4"/>
    <w:rsid w:val="00580924"/>
    <w:rsid w:val="00580C6B"/>
    <w:rsid w:val="00580CB3"/>
    <w:rsid w:val="00581262"/>
    <w:rsid w:val="0058175C"/>
    <w:rsid w:val="00582B21"/>
    <w:rsid w:val="00582D51"/>
    <w:rsid w:val="00582F5E"/>
    <w:rsid w:val="00582FD0"/>
    <w:rsid w:val="005836CC"/>
    <w:rsid w:val="005839FF"/>
    <w:rsid w:val="00583A05"/>
    <w:rsid w:val="005842E4"/>
    <w:rsid w:val="00584777"/>
    <w:rsid w:val="00584989"/>
    <w:rsid w:val="00584BE2"/>
    <w:rsid w:val="00584C83"/>
    <w:rsid w:val="00584E52"/>
    <w:rsid w:val="00585096"/>
    <w:rsid w:val="00585772"/>
    <w:rsid w:val="005865A4"/>
    <w:rsid w:val="00586831"/>
    <w:rsid w:val="00586C7A"/>
    <w:rsid w:val="00586C84"/>
    <w:rsid w:val="005871A4"/>
    <w:rsid w:val="0058759B"/>
    <w:rsid w:val="005876BC"/>
    <w:rsid w:val="00587B05"/>
    <w:rsid w:val="00587BF9"/>
    <w:rsid w:val="00587D05"/>
    <w:rsid w:val="00587E2A"/>
    <w:rsid w:val="00590B1D"/>
    <w:rsid w:val="00591518"/>
    <w:rsid w:val="00591629"/>
    <w:rsid w:val="005919DD"/>
    <w:rsid w:val="005920B5"/>
    <w:rsid w:val="00592146"/>
    <w:rsid w:val="005922A6"/>
    <w:rsid w:val="00592BC9"/>
    <w:rsid w:val="00593701"/>
    <w:rsid w:val="00593CC6"/>
    <w:rsid w:val="00593CC9"/>
    <w:rsid w:val="00593E7A"/>
    <w:rsid w:val="005942CC"/>
    <w:rsid w:val="00594540"/>
    <w:rsid w:val="00594A29"/>
    <w:rsid w:val="00595109"/>
    <w:rsid w:val="00595677"/>
    <w:rsid w:val="00595A8C"/>
    <w:rsid w:val="00595AC5"/>
    <w:rsid w:val="00595D48"/>
    <w:rsid w:val="005960C5"/>
    <w:rsid w:val="005961F0"/>
    <w:rsid w:val="0059691E"/>
    <w:rsid w:val="00596AB4"/>
    <w:rsid w:val="00596B1C"/>
    <w:rsid w:val="0059771C"/>
    <w:rsid w:val="00597B07"/>
    <w:rsid w:val="00597B72"/>
    <w:rsid w:val="00597C97"/>
    <w:rsid w:val="00597F21"/>
    <w:rsid w:val="00597F92"/>
    <w:rsid w:val="005A087D"/>
    <w:rsid w:val="005A0A0C"/>
    <w:rsid w:val="005A0D3C"/>
    <w:rsid w:val="005A1688"/>
    <w:rsid w:val="005A1AAD"/>
    <w:rsid w:val="005A1DCA"/>
    <w:rsid w:val="005A2A81"/>
    <w:rsid w:val="005A2CFD"/>
    <w:rsid w:val="005A2D35"/>
    <w:rsid w:val="005A2DC2"/>
    <w:rsid w:val="005A32B0"/>
    <w:rsid w:val="005A3663"/>
    <w:rsid w:val="005A37E6"/>
    <w:rsid w:val="005A390C"/>
    <w:rsid w:val="005A3A68"/>
    <w:rsid w:val="005A4184"/>
    <w:rsid w:val="005A4267"/>
    <w:rsid w:val="005A4502"/>
    <w:rsid w:val="005A4974"/>
    <w:rsid w:val="005A4EED"/>
    <w:rsid w:val="005A53DC"/>
    <w:rsid w:val="005A57B8"/>
    <w:rsid w:val="005A5C40"/>
    <w:rsid w:val="005A5F45"/>
    <w:rsid w:val="005A6237"/>
    <w:rsid w:val="005A642B"/>
    <w:rsid w:val="005A6EA8"/>
    <w:rsid w:val="005A7612"/>
    <w:rsid w:val="005A7A42"/>
    <w:rsid w:val="005B099F"/>
    <w:rsid w:val="005B0C9E"/>
    <w:rsid w:val="005B0E3E"/>
    <w:rsid w:val="005B0F91"/>
    <w:rsid w:val="005B11B4"/>
    <w:rsid w:val="005B1E30"/>
    <w:rsid w:val="005B279D"/>
    <w:rsid w:val="005B2D6F"/>
    <w:rsid w:val="005B2F0E"/>
    <w:rsid w:val="005B3041"/>
    <w:rsid w:val="005B336D"/>
    <w:rsid w:val="005B3387"/>
    <w:rsid w:val="005B365F"/>
    <w:rsid w:val="005B37C4"/>
    <w:rsid w:val="005B3A88"/>
    <w:rsid w:val="005B3AA5"/>
    <w:rsid w:val="005B3CD4"/>
    <w:rsid w:val="005B3CDA"/>
    <w:rsid w:val="005B3CE7"/>
    <w:rsid w:val="005B3EE6"/>
    <w:rsid w:val="005B3F67"/>
    <w:rsid w:val="005B4D62"/>
    <w:rsid w:val="005B57DB"/>
    <w:rsid w:val="005B5C19"/>
    <w:rsid w:val="005B6AE9"/>
    <w:rsid w:val="005B7430"/>
    <w:rsid w:val="005B7572"/>
    <w:rsid w:val="005B7B29"/>
    <w:rsid w:val="005B7BFB"/>
    <w:rsid w:val="005B7DC0"/>
    <w:rsid w:val="005C037D"/>
    <w:rsid w:val="005C0469"/>
    <w:rsid w:val="005C04F3"/>
    <w:rsid w:val="005C10B1"/>
    <w:rsid w:val="005C10B8"/>
    <w:rsid w:val="005C1103"/>
    <w:rsid w:val="005C13C6"/>
    <w:rsid w:val="005C1430"/>
    <w:rsid w:val="005C1851"/>
    <w:rsid w:val="005C1CC9"/>
    <w:rsid w:val="005C2299"/>
    <w:rsid w:val="005C22BD"/>
    <w:rsid w:val="005C22D0"/>
    <w:rsid w:val="005C230C"/>
    <w:rsid w:val="005C24A0"/>
    <w:rsid w:val="005C2599"/>
    <w:rsid w:val="005C2C58"/>
    <w:rsid w:val="005C3F30"/>
    <w:rsid w:val="005C434E"/>
    <w:rsid w:val="005C43A5"/>
    <w:rsid w:val="005C45AF"/>
    <w:rsid w:val="005C4923"/>
    <w:rsid w:val="005C49A6"/>
    <w:rsid w:val="005C4CAC"/>
    <w:rsid w:val="005C4F39"/>
    <w:rsid w:val="005C52A9"/>
    <w:rsid w:val="005C5D22"/>
    <w:rsid w:val="005C6199"/>
    <w:rsid w:val="005C6460"/>
    <w:rsid w:val="005C64E6"/>
    <w:rsid w:val="005D04A6"/>
    <w:rsid w:val="005D05F3"/>
    <w:rsid w:val="005D08EC"/>
    <w:rsid w:val="005D0E01"/>
    <w:rsid w:val="005D130C"/>
    <w:rsid w:val="005D180F"/>
    <w:rsid w:val="005D1BC9"/>
    <w:rsid w:val="005D216F"/>
    <w:rsid w:val="005D2CAE"/>
    <w:rsid w:val="005D31E6"/>
    <w:rsid w:val="005D3829"/>
    <w:rsid w:val="005D38F8"/>
    <w:rsid w:val="005D3CDC"/>
    <w:rsid w:val="005D4445"/>
    <w:rsid w:val="005D4734"/>
    <w:rsid w:val="005D47A7"/>
    <w:rsid w:val="005D53BD"/>
    <w:rsid w:val="005D56CB"/>
    <w:rsid w:val="005D58D1"/>
    <w:rsid w:val="005D596C"/>
    <w:rsid w:val="005D5A9D"/>
    <w:rsid w:val="005D5D99"/>
    <w:rsid w:val="005D5EB8"/>
    <w:rsid w:val="005D5F4B"/>
    <w:rsid w:val="005D637F"/>
    <w:rsid w:val="005D66B7"/>
    <w:rsid w:val="005D6911"/>
    <w:rsid w:val="005D6979"/>
    <w:rsid w:val="005D698F"/>
    <w:rsid w:val="005D7DA7"/>
    <w:rsid w:val="005E00BC"/>
    <w:rsid w:val="005E0831"/>
    <w:rsid w:val="005E121B"/>
    <w:rsid w:val="005E124F"/>
    <w:rsid w:val="005E1C0D"/>
    <w:rsid w:val="005E2917"/>
    <w:rsid w:val="005E2D54"/>
    <w:rsid w:val="005E2E88"/>
    <w:rsid w:val="005E2EF2"/>
    <w:rsid w:val="005E36A6"/>
    <w:rsid w:val="005E3D3A"/>
    <w:rsid w:val="005E4D82"/>
    <w:rsid w:val="005E4EAF"/>
    <w:rsid w:val="005E4EC9"/>
    <w:rsid w:val="005E58FA"/>
    <w:rsid w:val="005E5AC8"/>
    <w:rsid w:val="005E5DE1"/>
    <w:rsid w:val="005E6154"/>
    <w:rsid w:val="005E621F"/>
    <w:rsid w:val="005E6FC4"/>
    <w:rsid w:val="005E71B7"/>
    <w:rsid w:val="005E7486"/>
    <w:rsid w:val="005E7B9B"/>
    <w:rsid w:val="005E7C45"/>
    <w:rsid w:val="005E7D59"/>
    <w:rsid w:val="005F0119"/>
    <w:rsid w:val="005F027A"/>
    <w:rsid w:val="005F031D"/>
    <w:rsid w:val="005F045A"/>
    <w:rsid w:val="005F080D"/>
    <w:rsid w:val="005F1091"/>
    <w:rsid w:val="005F11A6"/>
    <w:rsid w:val="005F180B"/>
    <w:rsid w:val="005F1857"/>
    <w:rsid w:val="005F1A1F"/>
    <w:rsid w:val="005F1B9E"/>
    <w:rsid w:val="005F1C3F"/>
    <w:rsid w:val="005F225C"/>
    <w:rsid w:val="005F2288"/>
    <w:rsid w:val="005F2772"/>
    <w:rsid w:val="005F2BF6"/>
    <w:rsid w:val="005F309B"/>
    <w:rsid w:val="005F33C6"/>
    <w:rsid w:val="005F399F"/>
    <w:rsid w:val="005F3C5D"/>
    <w:rsid w:val="005F4061"/>
    <w:rsid w:val="005F49DD"/>
    <w:rsid w:val="005F4C4C"/>
    <w:rsid w:val="005F5217"/>
    <w:rsid w:val="005F616C"/>
    <w:rsid w:val="005F6250"/>
    <w:rsid w:val="005F645B"/>
    <w:rsid w:val="005F6645"/>
    <w:rsid w:val="005F6E13"/>
    <w:rsid w:val="005F6EB5"/>
    <w:rsid w:val="005F6F4A"/>
    <w:rsid w:val="005F7330"/>
    <w:rsid w:val="005F76DC"/>
    <w:rsid w:val="005F77CD"/>
    <w:rsid w:val="005F7D27"/>
    <w:rsid w:val="005F7E38"/>
    <w:rsid w:val="00600227"/>
    <w:rsid w:val="00600C66"/>
    <w:rsid w:val="00601133"/>
    <w:rsid w:val="00601751"/>
    <w:rsid w:val="00601DD9"/>
    <w:rsid w:val="0060280B"/>
    <w:rsid w:val="00602EB3"/>
    <w:rsid w:val="00602FBD"/>
    <w:rsid w:val="00603626"/>
    <w:rsid w:val="006039BF"/>
    <w:rsid w:val="00603DCA"/>
    <w:rsid w:val="00604061"/>
    <w:rsid w:val="00604414"/>
    <w:rsid w:val="0060482A"/>
    <w:rsid w:val="00604E77"/>
    <w:rsid w:val="00605D94"/>
    <w:rsid w:val="006060C9"/>
    <w:rsid w:val="0060657F"/>
    <w:rsid w:val="006065E7"/>
    <w:rsid w:val="00606923"/>
    <w:rsid w:val="00606F74"/>
    <w:rsid w:val="00606FF3"/>
    <w:rsid w:val="00607234"/>
    <w:rsid w:val="006074E1"/>
    <w:rsid w:val="00607525"/>
    <w:rsid w:val="00607543"/>
    <w:rsid w:val="00607641"/>
    <w:rsid w:val="006079F3"/>
    <w:rsid w:val="006105B8"/>
    <w:rsid w:val="006114BE"/>
    <w:rsid w:val="006115A5"/>
    <w:rsid w:val="00611B46"/>
    <w:rsid w:val="00611E9C"/>
    <w:rsid w:val="00612284"/>
    <w:rsid w:val="00612A4A"/>
    <w:rsid w:val="00612D58"/>
    <w:rsid w:val="006136DF"/>
    <w:rsid w:val="00613879"/>
    <w:rsid w:val="00613CCE"/>
    <w:rsid w:val="00613FC1"/>
    <w:rsid w:val="006151B0"/>
    <w:rsid w:val="00615348"/>
    <w:rsid w:val="00615A34"/>
    <w:rsid w:val="00616817"/>
    <w:rsid w:val="006168A7"/>
    <w:rsid w:val="00616B9C"/>
    <w:rsid w:val="006173FA"/>
    <w:rsid w:val="00617575"/>
    <w:rsid w:val="006175A6"/>
    <w:rsid w:val="0061777E"/>
    <w:rsid w:val="00617914"/>
    <w:rsid w:val="00617AC1"/>
    <w:rsid w:val="00617ADA"/>
    <w:rsid w:val="00617BBD"/>
    <w:rsid w:val="00617E1F"/>
    <w:rsid w:val="00617EA9"/>
    <w:rsid w:val="006204B5"/>
    <w:rsid w:val="00620504"/>
    <w:rsid w:val="006205E0"/>
    <w:rsid w:val="00620EFB"/>
    <w:rsid w:val="00621058"/>
    <w:rsid w:val="0062153F"/>
    <w:rsid w:val="00622378"/>
    <w:rsid w:val="00622EAB"/>
    <w:rsid w:val="006233C5"/>
    <w:rsid w:val="0062340E"/>
    <w:rsid w:val="00623694"/>
    <w:rsid w:val="0062378D"/>
    <w:rsid w:val="006239E6"/>
    <w:rsid w:val="00623B53"/>
    <w:rsid w:val="0062468D"/>
    <w:rsid w:val="0062504C"/>
    <w:rsid w:val="006254A7"/>
    <w:rsid w:val="0062585A"/>
    <w:rsid w:val="0062588C"/>
    <w:rsid w:val="00626131"/>
    <w:rsid w:val="006263EA"/>
    <w:rsid w:val="00626411"/>
    <w:rsid w:val="00626AC6"/>
    <w:rsid w:val="006272BA"/>
    <w:rsid w:val="006274C8"/>
    <w:rsid w:val="006279BF"/>
    <w:rsid w:val="00630792"/>
    <w:rsid w:val="00630B7B"/>
    <w:rsid w:val="00631433"/>
    <w:rsid w:val="00632087"/>
    <w:rsid w:val="00632274"/>
    <w:rsid w:val="00632C34"/>
    <w:rsid w:val="00632E98"/>
    <w:rsid w:val="006331FE"/>
    <w:rsid w:val="00633412"/>
    <w:rsid w:val="00633CA9"/>
    <w:rsid w:val="00634C49"/>
    <w:rsid w:val="00634C98"/>
    <w:rsid w:val="006354AE"/>
    <w:rsid w:val="006354BC"/>
    <w:rsid w:val="0063631C"/>
    <w:rsid w:val="0063636D"/>
    <w:rsid w:val="00636736"/>
    <w:rsid w:val="00636B4D"/>
    <w:rsid w:val="006379C8"/>
    <w:rsid w:val="00637A39"/>
    <w:rsid w:val="00637AD0"/>
    <w:rsid w:val="00637CF9"/>
    <w:rsid w:val="00637E3F"/>
    <w:rsid w:val="006406B6"/>
    <w:rsid w:val="006408A6"/>
    <w:rsid w:val="00640BDD"/>
    <w:rsid w:val="00641D68"/>
    <w:rsid w:val="00642A0A"/>
    <w:rsid w:val="00642B21"/>
    <w:rsid w:val="00642BC2"/>
    <w:rsid w:val="00643356"/>
    <w:rsid w:val="00643625"/>
    <w:rsid w:val="00643762"/>
    <w:rsid w:val="006437BE"/>
    <w:rsid w:val="00643A03"/>
    <w:rsid w:val="0064417B"/>
    <w:rsid w:val="00644513"/>
    <w:rsid w:val="00644528"/>
    <w:rsid w:val="00644FAF"/>
    <w:rsid w:val="006450E9"/>
    <w:rsid w:val="0064515F"/>
    <w:rsid w:val="00645989"/>
    <w:rsid w:val="00645FB3"/>
    <w:rsid w:val="00646456"/>
    <w:rsid w:val="00646B71"/>
    <w:rsid w:val="006470A4"/>
    <w:rsid w:val="0064733F"/>
    <w:rsid w:val="006479AF"/>
    <w:rsid w:val="00647E42"/>
    <w:rsid w:val="00647EFA"/>
    <w:rsid w:val="006506B7"/>
    <w:rsid w:val="006509CE"/>
    <w:rsid w:val="00650A5B"/>
    <w:rsid w:val="00650E58"/>
    <w:rsid w:val="006511C4"/>
    <w:rsid w:val="006518AE"/>
    <w:rsid w:val="00651902"/>
    <w:rsid w:val="00651D4C"/>
    <w:rsid w:val="00651D85"/>
    <w:rsid w:val="00652356"/>
    <w:rsid w:val="006527CD"/>
    <w:rsid w:val="00652A08"/>
    <w:rsid w:val="00653398"/>
    <w:rsid w:val="00653A6E"/>
    <w:rsid w:val="00653E0C"/>
    <w:rsid w:val="00653F3F"/>
    <w:rsid w:val="00654006"/>
    <w:rsid w:val="00654547"/>
    <w:rsid w:val="00655511"/>
    <w:rsid w:val="00655A62"/>
    <w:rsid w:val="00655E31"/>
    <w:rsid w:val="0065602A"/>
    <w:rsid w:val="006561D7"/>
    <w:rsid w:val="00656952"/>
    <w:rsid w:val="00657697"/>
    <w:rsid w:val="00657864"/>
    <w:rsid w:val="0066018C"/>
    <w:rsid w:val="00660199"/>
    <w:rsid w:val="00660935"/>
    <w:rsid w:val="00660B60"/>
    <w:rsid w:val="00660E3B"/>
    <w:rsid w:val="006610CA"/>
    <w:rsid w:val="00661DB2"/>
    <w:rsid w:val="00661F24"/>
    <w:rsid w:val="00662196"/>
    <w:rsid w:val="00662501"/>
    <w:rsid w:val="006628F5"/>
    <w:rsid w:val="00663735"/>
    <w:rsid w:val="00663933"/>
    <w:rsid w:val="00663A15"/>
    <w:rsid w:val="00663CC5"/>
    <w:rsid w:val="00663CE3"/>
    <w:rsid w:val="00663F9B"/>
    <w:rsid w:val="0066414D"/>
    <w:rsid w:val="00664558"/>
    <w:rsid w:val="00664588"/>
    <w:rsid w:val="00664BF0"/>
    <w:rsid w:val="00664C4A"/>
    <w:rsid w:val="00664FBC"/>
    <w:rsid w:val="0066502E"/>
    <w:rsid w:val="006653BB"/>
    <w:rsid w:val="00665DB9"/>
    <w:rsid w:val="006661C4"/>
    <w:rsid w:val="00666732"/>
    <w:rsid w:val="00666767"/>
    <w:rsid w:val="00666A2B"/>
    <w:rsid w:val="00666A85"/>
    <w:rsid w:val="00666AFD"/>
    <w:rsid w:val="00666E55"/>
    <w:rsid w:val="00670202"/>
    <w:rsid w:val="00670467"/>
    <w:rsid w:val="00670B2B"/>
    <w:rsid w:val="00670BA9"/>
    <w:rsid w:val="00671021"/>
    <w:rsid w:val="00671DD5"/>
    <w:rsid w:val="006721C2"/>
    <w:rsid w:val="00672593"/>
    <w:rsid w:val="00673626"/>
    <w:rsid w:val="0067378C"/>
    <w:rsid w:val="006737F5"/>
    <w:rsid w:val="006739B2"/>
    <w:rsid w:val="006749A7"/>
    <w:rsid w:val="006758F1"/>
    <w:rsid w:val="00675BE2"/>
    <w:rsid w:val="00675E7B"/>
    <w:rsid w:val="00675F50"/>
    <w:rsid w:val="00675F88"/>
    <w:rsid w:val="00676B9D"/>
    <w:rsid w:val="00677014"/>
    <w:rsid w:val="006770F6"/>
    <w:rsid w:val="006772E3"/>
    <w:rsid w:val="00677607"/>
    <w:rsid w:val="006776E7"/>
    <w:rsid w:val="0067782E"/>
    <w:rsid w:val="00677B5A"/>
    <w:rsid w:val="00677BF3"/>
    <w:rsid w:val="00677EDF"/>
    <w:rsid w:val="00680024"/>
    <w:rsid w:val="006804B0"/>
    <w:rsid w:val="00680547"/>
    <w:rsid w:val="00680601"/>
    <w:rsid w:val="0068075E"/>
    <w:rsid w:val="0068097B"/>
    <w:rsid w:val="00680A92"/>
    <w:rsid w:val="00681C27"/>
    <w:rsid w:val="00681CF2"/>
    <w:rsid w:val="00681D1E"/>
    <w:rsid w:val="00681DB8"/>
    <w:rsid w:val="00682059"/>
    <w:rsid w:val="0068278C"/>
    <w:rsid w:val="006840F4"/>
    <w:rsid w:val="006848D8"/>
    <w:rsid w:val="00684C90"/>
    <w:rsid w:val="00684D32"/>
    <w:rsid w:val="00684EC0"/>
    <w:rsid w:val="0068580A"/>
    <w:rsid w:val="00685B88"/>
    <w:rsid w:val="00686732"/>
    <w:rsid w:val="0068699A"/>
    <w:rsid w:val="00686ED4"/>
    <w:rsid w:val="00686FC8"/>
    <w:rsid w:val="00687166"/>
    <w:rsid w:val="0068755D"/>
    <w:rsid w:val="00687BEB"/>
    <w:rsid w:val="00687D56"/>
    <w:rsid w:val="00687FB8"/>
    <w:rsid w:val="00690457"/>
    <w:rsid w:val="0069068C"/>
    <w:rsid w:val="00690B12"/>
    <w:rsid w:val="00690C36"/>
    <w:rsid w:val="00691946"/>
    <w:rsid w:val="006919BC"/>
    <w:rsid w:val="00691DD3"/>
    <w:rsid w:val="00692D01"/>
    <w:rsid w:val="00692E95"/>
    <w:rsid w:val="00692FBD"/>
    <w:rsid w:val="006930A6"/>
    <w:rsid w:val="00693508"/>
    <w:rsid w:val="00693746"/>
    <w:rsid w:val="00693756"/>
    <w:rsid w:val="00693ACD"/>
    <w:rsid w:val="00693DB6"/>
    <w:rsid w:val="0069411A"/>
    <w:rsid w:val="0069466B"/>
    <w:rsid w:val="0069544A"/>
    <w:rsid w:val="00695859"/>
    <w:rsid w:val="00695C9A"/>
    <w:rsid w:val="00695D1F"/>
    <w:rsid w:val="006960C4"/>
    <w:rsid w:val="00696455"/>
    <w:rsid w:val="00696538"/>
    <w:rsid w:val="0069654C"/>
    <w:rsid w:val="00696FE4"/>
    <w:rsid w:val="0069754A"/>
    <w:rsid w:val="00697BA9"/>
    <w:rsid w:val="00697F08"/>
    <w:rsid w:val="006A0032"/>
    <w:rsid w:val="006A00C3"/>
    <w:rsid w:val="006A02B0"/>
    <w:rsid w:val="006A083D"/>
    <w:rsid w:val="006A0FE3"/>
    <w:rsid w:val="006A1008"/>
    <w:rsid w:val="006A100A"/>
    <w:rsid w:val="006A1A11"/>
    <w:rsid w:val="006A1C2A"/>
    <w:rsid w:val="006A1DB8"/>
    <w:rsid w:val="006A1DE0"/>
    <w:rsid w:val="006A1EE7"/>
    <w:rsid w:val="006A2655"/>
    <w:rsid w:val="006A27EB"/>
    <w:rsid w:val="006A283F"/>
    <w:rsid w:val="006A2A58"/>
    <w:rsid w:val="006A2EE3"/>
    <w:rsid w:val="006A3E38"/>
    <w:rsid w:val="006A4484"/>
    <w:rsid w:val="006A4533"/>
    <w:rsid w:val="006A47C7"/>
    <w:rsid w:val="006A4F14"/>
    <w:rsid w:val="006A4F80"/>
    <w:rsid w:val="006A53B9"/>
    <w:rsid w:val="006A5683"/>
    <w:rsid w:val="006A5AC7"/>
    <w:rsid w:val="006A5DD1"/>
    <w:rsid w:val="006A617C"/>
    <w:rsid w:val="006A61CD"/>
    <w:rsid w:val="006A6332"/>
    <w:rsid w:val="006A6524"/>
    <w:rsid w:val="006A65A9"/>
    <w:rsid w:val="006A6646"/>
    <w:rsid w:val="006A688B"/>
    <w:rsid w:val="006A6AD1"/>
    <w:rsid w:val="006A6BDE"/>
    <w:rsid w:val="006A71DE"/>
    <w:rsid w:val="006A7575"/>
    <w:rsid w:val="006A7D5B"/>
    <w:rsid w:val="006A7F44"/>
    <w:rsid w:val="006B027C"/>
    <w:rsid w:val="006B0ACB"/>
    <w:rsid w:val="006B1440"/>
    <w:rsid w:val="006B1A08"/>
    <w:rsid w:val="006B1E70"/>
    <w:rsid w:val="006B1F53"/>
    <w:rsid w:val="006B2748"/>
    <w:rsid w:val="006B2C4A"/>
    <w:rsid w:val="006B3210"/>
    <w:rsid w:val="006B3302"/>
    <w:rsid w:val="006B339E"/>
    <w:rsid w:val="006B39EA"/>
    <w:rsid w:val="006B3D78"/>
    <w:rsid w:val="006B480D"/>
    <w:rsid w:val="006B4835"/>
    <w:rsid w:val="006B4B27"/>
    <w:rsid w:val="006B4B29"/>
    <w:rsid w:val="006B4B6D"/>
    <w:rsid w:val="006B4DCD"/>
    <w:rsid w:val="006B547C"/>
    <w:rsid w:val="006B623A"/>
    <w:rsid w:val="006B64A3"/>
    <w:rsid w:val="006B691F"/>
    <w:rsid w:val="006B693A"/>
    <w:rsid w:val="006B69B4"/>
    <w:rsid w:val="006B6D01"/>
    <w:rsid w:val="006B6D67"/>
    <w:rsid w:val="006B6D87"/>
    <w:rsid w:val="006B7544"/>
    <w:rsid w:val="006B755E"/>
    <w:rsid w:val="006C0197"/>
    <w:rsid w:val="006C02EC"/>
    <w:rsid w:val="006C048C"/>
    <w:rsid w:val="006C0578"/>
    <w:rsid w:val="006C05C9"/>
    <w:rsid w:val="006C08AA"/>
    <w:rsid w:val="006C24D4"/>
    <w:rsid w:val="006C2992"/>
    <w:rsid w:val="006C2AB7"/>
    <w:rsid w:val="006C2D74"/>
    <w:rsid w:val="006C388F"/>
    <w:rsid w:val="006C3E12"/>
    <w:rsid w:val="006C44C8"/>
    <w:rsid w:val="006C4B8D"/>
    <w:rsid w:val="006C4E74"/>
    <w:rsid w:val="006C5274"/>
    <w:rsid w:val="006C531B"/>
    <w:rsid w:val="006C57CF"/>
    <w:rsid w:val="006C59D5"/>
    <w:rsid w:val="006C698A"/>
    <w:rsid w:val="006C70CD"/>
    <w:rsid w:val="006C71AE"/>
    <w:rsid w:val="006C7717"/>
    <w:rsid w:val="006D0A73"/>
    <w:rsid w:val="006D0F51"/>
    <w:rsid w:val="006D12DF"/>
    <w:rsid w:val="006D1636"/>
    <w:rsid w:val="006D16EF"/>
    <w:rsid w:val="006D1813"/>
    <w:rsid w:val="006D1ABD"/>
    <w:rsid w:val="006D1E18"/>
    <w:rsid w:val="006D219C"/>
    <w:rsid w:val="006D29A0"/>
    <w:rsid w:val="006D2DF9"/>
    <w:rsid w:val="006D3252"/>
    <w:rsid w:val="006D343A"/>
    <w:rsid w:val="006D34B0"/>
    <w:rsid w:val="006D3C06"/>
    <w:rsid w:val="006D3DFA"/>
    <w:rsid w:val="006D3F51"/>
    <w:rsid w:val="006D40E8"/>
    <w:rsid w:val="006D43AB"/>
    <w:rsid w:val="006D4440"/>
    <w:rsid w:val="006D4522"/>
    <w:rsid w:val="006D514D"/>
    <w:rsid w:val="006D5303"/>
    <w:rsid w:val="006D5781"/>
    <w:rsid w:val="006D58FD"/>
    <w:rsid w:val="006D5AF4"/>
    <w:rsid w:val="006D607D"/>
    <w:rsid w:val="006D69BA"/>
    <w:rsid w:val="006D6C40"/>
    <w:rsid w:val="006D7323"/>
    <w:rsid w:val="006D79C1"/>
    <w:rsid w:val="006D7B5A"/>
    <w:rsid w:val="006E01B7"/>
    <w:rsid w:val="006E04BC"/>
    <w:rsid w:val="006E04BD"/>
    <w:rsid w:val="006E0559"/>
    <w:rsid w:val="006E05B4"/>
    <w:rsid w:val="006E05B8"/>
    <w:rsid w:val="006E0998"/>
    <w:rsid w:val="006E0A75"/>
    <w:rsid w:val="006E0EBF"/>
    <w:rsid w:val="006E1030"/>
    <w:rsid w:val="006E13C3"/>
    <w:rsid w:val="006E1437"/>
    <w:rsid w:val="006E1715"/>
    <w:rsid w:val="006E1C32"/>
    <w:rsid w:val="006E1D23"/>
    <w:rsid w:val="006E1E55"/>
    <w:rsid w:val="006E254F"/>
    <w:rsid w:val="006E311D"/>
    <w:rsid w:val="006E495D"/>
    <w:rsid w:val="006E517F"/>
    <w:rsid w:val="006E51D9"/>
    <w:rsid w:val="006E51E0"/>
    <w:rsid w:val="006E5A94"/>
    <w:rsid w:val="006E60BC"/>
    <w:rsid w:val="006E65D8"/>
    <w:rsid w:val="006E6C72"/>
    <w:rsid w:val="006E7579"/>
    <w:rsid w:val="006E7BCD"/>
    <w:rsid w:val="006F0385"/>
    <w:rsid w:val="006F1144"/>
    <w:rsid w:val="006F15AA"/>
    <w:rsid w:val="006F1817"/>
    <w:rsid w:val="006F1957"/>
    <w:rsid w:val="006F30B5"/>
    <w:rsid w:val="006F3156"/>
    <w:rsid w:val="006F31F1"/>
    <w:rsid w:val="006F35E8"/>
    <w:rsid w:val="006F38B1"/>
    <w:rsid w:val="006F487B"/>
    <w:rsid w:val="006F4ABA"/>
    <w:rsid w:val="006F4E12"/>
    <w:rsid w:val="006F5F97"/>
    <w:rsid w:val="006F7037"/>
    <w:rsid w:val="006F7179"/>
    <w:rsid w:val="006F75AF"/>
    <w:rsid w:val="006F7661"/>
    <w:rsid w:val="006F76BD"/>
    <w:rsid w:val="006F7E4A"/>
    <w:rsid w:val="00700D86"/>
    <w:rsid w:val="00700F35"/>
    <w:rsid w:val="007010BD"/>
    <w:rsid w:val="007018D9"/>
    <w:rsid w:val="00701C79"/>
    <w:rsid w:val="00701F2A"/>
    <w:rsid w:val="00702323"/>
    <w:rsid w:val="0070236A"/>
    <w:rsid w:val="00702B5F"/>
    <w:rsid w:val="007030E5"/>
    <w:rsid w:val="00703726"/>
    <w:rsid w:val="00703828"/>
    <w:rsid w:val="00703BE9"/>
    <w:rsid w:val="00703C2F"/>
    <w:rsid w:val="007046D1"/>
    <w:rsid w:val="00704AC3"/>
    <w:rsid w:val="00704D64"/>
    <w:rsid w:val="00704E24"/>
    <w:rsid w:val="0070542F"/>
    <w:rsid w:val="007056A5"/>
    <w:rsid w:val="007056F6"/>
    <w:rsid w:val="00705751"/>
    <w:rsid w:val="007058B7"/>
    <w:rsid w:val="00705E30"/>
    <w:rsid w:val="00705E9A"/>
    <w:rsid w:val="00705F4D"/>
    <w:rsid w:val="00705F70"/>
    <w:rsid w:val="0070625A"/>
    <w:rsid w:val="007068E6"/>
    <w:rsid w:val="00706A20"/>
    <w:rsid w:val="00706E88"/>
    <w:rsid w:val="00706F9B"/>
    <w:rsid w:val="00707342"/>
    <w:rsid w:val="00707457"/>
    <w:rsid w:val="00707BE6"/>
    <w:rsid w:val="00707CE5"/>
    <w:rsid w:val="007101DC"/>
    <w:rsid w:val="00710795"/>
    <w:rsid w:val="00711038"/>
    <w:rsid w:val="007117B8"/>
    <w:rsid w:val="007125DB"/>
    <w:rsid w:val="00712783"/>
    <w:rsid w:val="00712E39"/>
    <w:rsid w:val="00713155"/>
    <w:rsid w:val="0071351E"/>
    <w:rsid w:val="0071356C"/>
    <w:rsid w:val="00713ACF"/>
    <w:rsid w:val="00713B81"/>
    <w:rsid w:val="00713BD9"/>
    <w:rsid w:val="00714171"/>
    <w:rsid w:val="00714778"/>
    <w:rsid w:val="00714A87"/>
    <w:rsid w:val="00714CB0"/>
    <w:rsid w:val="007151B6"/>
    <w:rsid w:val="00716C74"/>
    <w:rsid w:val="00716DA6"/>
    <w:rsid w:val="00716DB5"/>
    <w:rsid w:val="00716FD9"/>
    <w:rsid w:val="00717128"/>
    <w:rsid w:val="00717D4E"/>
    <w:rsid w:val="00720A8D"/>
    <w:rsid w:val="00720D40"/>
    <w:rsid w:val="00721132"/>
    <w:rsid w:val="00721E27"/>
    <w:rsid w:val="007225A1"/>
    <w:rsid w:val="007227E9"/>
    <w:rsid w:val="00723183"/>
    <w:rsid w:val="007237BF"/>
    <w:rsid w:val="00723F22"/>
    <w:rsid w:val="007245F4"/>
    <w:rsid w:val="0072484E"/>
    <w:rsid w:val="00724FC5"/>
    <w:rsid w:val="007253EA"/>
    <w:rsid w:val="00725637"/>
    <w:rsid w:val="00725937"/>
    <w:rsid w:val="00725B9A"/>
    <w:rsid w:val="00725BD5"/>
    <w:rsid w:val="00725CC7"/>
    <w:rsid w:val="00725DD1"/>
    <w:rsid w:val="00726088"/>
    <w:rsid w:val="0072623D"/>
    <w:rsid w:val="007262C3"/>
    <w:rsid w:val="0072647C"/>
    <w:rsid w:val="007269C2"/>
    <w:rsid w:val="00726D00"/>
    <w:rsid w:val="00726D04"/>
    <w:rsid w:val="00726F71"/>
    <w:rsid w:val="00727502"/>
    <w:rsid w:val="00727A08"/>
    <w:rsid w:val="007306AF"/>
    <w:rsid w:val="00730DA4"/>
    <w:rsid w:val="00730E30"/>
    <w:rsid w:val="00730F83"/>
    <w:rsid w:val="00731527"/>
    <w:rsid w:val="00731B35"/>
    <w:rsid w:val="0073217C"/>
    <w:rsid w:val="00732511"/>
    <w:rsid w:val="00732B81"/>
    <w:rsid w:val="00732CD2"/>
    <w:rsid w:val="0073301B"/>
    <w:rsid w:val="00733CDC"/>
    <w:rsid w:val="00734756"/>
    <w:rsid w:val="007348C7"/>
    <w:rsid w:val="00734931"/>
    <w:rsid w:val="00734AD9"/>
    <w:rsid w:val="00734B50"/>
    <w:rsid w:val="0073515A"/>
    <w:rsid w:val="00735170"/>
    <w:rsid w:val="00735290"/>
    <w:rsid w:val="007358F5"/>
    <w:rsid w:val="00735913"/>
    <w:rsid w:val="007359B1"/>
    <w:rsid w:val="00735B73"/>
    <w:rsid w:val="00735B81"/>
    <w:rsid w:val="00736BEC"/>
    <w:rsid w:val="0073725B"/>
    <w:rsid w:val="00737490"/>
    <w:rsid w:val="00737971"/>
    <w:rsid w:val="00737A7D"/>
    <w:rsid w:val="00737C7D"/>
    <w:rsid w:val="00737D90"/>
    <w:rsid w:val="00737F78"/>
    <w:rsid w:val="0074006F"/>
    <w:rsid w:val="00740074"/>
    <w:rsid w:val="00740097"/>
    <w:rsid w:val="007400BD"/>
    <w:rsid w:val="0074072B"/>
    <w:rsid w:val="007407C8"/>
    <w:rsid w:val="00740E55"/>
    <w:rsid w:val="00740E78"/>
    <w:rsid w:val="00740F35"/>
    <w:rsid w:val="00740FBA"/>
    <w:rsid w:val="0074109B"/>
    <w:rsid w:val="00741AAE"/>
    <w:rsid w:val="00741C11"/>
    <w:rsid w:val="00741C13"/>
    <w:rsid w:val="00742557"/>
    <w:rsid w:val="00742CF3"/>
    <w:rsid w:val="00743B35"/>
    <w:rsid w:val="007449B7"/>
    <w:rsid w:val="00744D25"/>
    <w:rsid w:val="0074518A"/>
    <w:rsid w:val="00745EA7"/>
    <w:rsid w:val="007460BF"/>
    <w:rsid w:val="00746194"/>
    <w:rsid w:val="0074635D"/>
    <w:rsid w:val="00746832"/>
    <w:rsid w:val="00746E2E"/>
    <w:rsid w:val="007471EC"/>
    <w:rsid w:val="00747255"/>
    <w:rsid w:val="007475C6"/>
    <w:rsid w:val="007476B9"/>
    <w:rsid w:val="0074779C"/>
    <w:rsid w:val="00747B89"/>
    <w:rsid w:val="00750E2E"/>
    <w:rsid w:val="00751118"/>
    <w:rsid w:val="007514B6"/>
    <w:rsid w:val="0075170C"/>
    <w:rsid w:val="00751776"/>
    <w:rsid w:val="00751A19"/>
    <w:rsid w:val="00751DED"/>
    <w:rsid w:val="00751F0A"/>
    <w:rsid w:val="00752633"/>
    <w:rsid w:val="0075268C"/>
    <w:rsid w:val="00752BE7"/>
    <w:rsid w:val="007535F9"/>
    <w:rsid w:val="0075397E"/>
    <w:rsid w:val="00753E8D"/>
    <w:rsid w:val="007544B4"/>
    <w:rsid w:val="0075493C"/>
    <w:rsid w:val="007549E9"/>
    <w:rsid w:val="00754A60"/>
    <w:rsid w:val="007550BB"/>
    <w:rsid w:val="0075522B"/>
    <w:rsid w:val="007554D8"/>
    <w:rsid w:val="007554EA"/>
    <w:rsid w:val="00755582"/>
    <w:rsid w:val="00755DA8"/>
    <w:rsid w:val="00755F31"/>
    <w:rsid w:val="00755F8E"/>
    <w:rsid w:val="00756496"/>
    <w:rsid w:val="0075689A"/>
    <w:rsid w:val="00757346"/>
    <w:rsid w:val="00757CA3"/>
    <w:rsid w:val="007602D5"/>
    <w:rsid w:val="0076031F"/>
    <w:rsid w:val="00760AC3"/>
    <w:rsid w:val="00760CB3"/>
    <w:rsid w:val="00761057"/>
    <w:rsid w:val="0076105D"/>
    <w:rsid w:val="00761272"/>
    <w:rsid w:val="007616D4"/>
    <w:rsid w:val="00761850"/>
    <w:rsid w:val="00761AFC"/>
    <w:rsid w:val="00761D19"/>
    <w:rsid w:val="00761E83"/>
    <w:rsid w:val="00762367"/>
    <w:rsid w:val="007623FB"/>
    <w:rsid w:val="007628A6"/>
    <w:rsid w:val="00762914"/>
    <w:rsid w:val="007636C7"/>
    <w:rsid w:val="00763844"/>
    <w:rsid w:val="00763A61"/>
    <w:rsid w:val="00763D66"/>
    <w:rsid w:val="00763DE1"/>
    <w:rsid w:val="00763E2C"/>
    <w:rsid w:val="00763EB8"/>
    <w:rsid w:val="00764053"/>
    <w:rsid w:val="00764820"/>
    <w:rsid w:val="00764D49"/>
    <w:rsid w:val="00764FDC"/>
    <w:rsid w:val="00765207"/>
    <w:rsid w:val="0076565D"/>
    <w:rsid w:val="00765A5C"/>
    <w:rsid w:val="00765EA0"/>
    <w:rsid w:val="00765F60"/>
    <w:rsid w:val="00766602"/>
    <w:rsid w:val="00770039"/>
    <w:rsid w:val="00771075"/>
    <w:rsid w:val="007710C5"/>
    <w:rsid w:val="00771790"/>
    <w:rsid w:val="00771E95"/>
    <w:rsid w:val="00772358"/>
    <w:rsid w:val="00772601"/>
    <w:rsid w:val="007728FC"/>
    <w:rsid w:val="00772AFC"/>
    <w:rsid w:val="00773206"/>
    <w:rsid w:val="00773DA1"/>
    <w:rsid w:val="0077403C"/>
    <w:rsid w:val="0077418F"/>
    <w:rsid w:val="00774235"/>
    <w:rsid w:val="00774380"/>
    <w:rsid w:val="007743D5"/>
    <w:rsid w:val="0077467A"/>
    <w:rsid w:val="00774882"/>
    <w:rsid w:val="00774984"/>
    <w:rsid w:val="00774B40"/>
    <w:rsid w:val="00774C08"/>
    <w:rsid w:val="00774CAE"/>
    <w:rsid w:val="00774CED"/>
    <w:rsid w:val="00774F5F"/>
    <w:rsid w:val="00775F1B"/>
    <w:rsid w:val="00776014"/>
    <w:rsid w:val="0077604B"/>
    <w:rsid w:val="007762A9"/>
    <w:rsid w:val="00776418"/>
    <w:rsid w:val="00776596"/>
    <w:rsid w:val="00776746"/>
    <w:rsid w:val="0077675B"/>
    <w:rsid w:val="0077696E"/>
    <w:rsid w:val="00776B25"/>
    <w:rsid w:val="00776E10"/>
    <w:rsid w:val="0077709B"/>
    <w:rsid w:val="0077721C"/>
    <w:rsid w:val="007776F1"/>
    <w:rsid w:val="00780251"/>
    <w:rsid w:val="007805F7"/>
    <w:rsid w:val="007809E8"/>
    <w:rsid w:val="00780C01"/>
    <w:rsid w:val="00780CEE"/>
    <w:rsid w:val="00780E06"/>
    <w:rsid w:val="00780EE2"/>
    <w:rsid w:val="00781748"/>
    <w:rsid w:val="007822B2"/>
    <w:rsid w:val="0078323C"/>
    <w:rsid w:val="007839DC"/>
    <w:rsid w:val="00783C98"/>
    <w:rsid w:val="00783F7C"/>
    <w:rsid w:val="00784309"/>
    <w:rsid w:val="0078551D"/>
    <w:rsid w:val="00785745"/>
    <w:rsid w:val="0078619C"/>
    <w:rsid w:val="00786648"/>
    <w:rsid w:val="007869EA"/>
    <w:rsid w:val="00786ACB"/>
    <w:rsid w:val="00786CBD"/>
    <w:rsid w:val="00786EA3"/>
    <w:rsid w:val="00787084"/>
    <w:rsid w:val="007872B8"/>
    <w:rsid w:val="00787381"/>
    <w:rsid w:val="00787980"/>
    <w:rsid w:val="00787EEE"/>
    <w:rsid w:val="00790905"/>
    <w:rsid w:val="00790BA8"/>
    <w:rsid w:val="0079116A"/>
    <w:rsid w:val="00791A65"/>
    <w:rsid w:val="00791F6E"/>
    <w:rsid w:val="007928D0"/>
    <w:rsid w:val="007938E3"/>
    <w:rsid w:val="0079394F"/>
    <w:rsid w:val="00793A9D"/>
    <w:rsid w:val="0079421F"/>
    <w:rsid w:val="007947D4"/>
    <w:rsid w:val="007949D1"/>
    <w:rsid w:val="0079534C"/>
    <w:rsid w:val="00795739"/>
    <w:rsid w:val="007958C0"/>
    <w:rsid w:val="00795C64"/>
    <w:rsid w:val="00796C0F"/>
    <w:rsid w:val="007977BE"/>
    <w:rsid w:val="00797E6D"/>
    <w:rsid w:val="00797F32"/>
    <w:rsid w:val="007A050F"/>
    <w:rsid w:val="007A117A"/>
    <w:rsid w:val="007A1357"/>
    <w:rsid w:val="007A13D8"/>
    <w:rsid w:val="007A1A65"/>
    <w:rsid w:val="007A1BE6"/>
    <w:rsid w:val="007A1D7C"/>
    <w:rsid w:val="007A22F4"/>
    <w:rsid w:val="007A2726"/>
    <w:rsid w:val="007A2D56"/>
    <w:rsid w:val="007A2F20"/>
    <w:rsid w:val="007A2F81"/>
    <w:rsid w:val="007A307D"/>
    <w:rsid w:val="007A3221"/>
    <w:rsid w:val="007A339E"/>
    <w:rsid w:val="007A3A31"/>
    <w:rsid w:val="007A3C5A"/>
    <w:rsid w:val="007A3D12"/>
    <w:rsid w:val="007A4A8A"/>
    <w:rsid w:val="007A4BE7"/>
    <w:rsid w:val="007A4E92"/>
    <w:rsid w:val="007A5096"/>
    <w:rsid w:val="007A585E"/>
    <w:rsid w:val="007A59A8"/>
    <w:rsid w:val="007A6058"/>
    <w:rsid w:val="007A607E"/>
    <w:rsid w:val="007A6C18"/>
    <w:rsid w:val="007A79AA"/>
    <w:rsid w:val="007A7C74"/>
    <w:rsid w:val="007B0198"/>
    <w:rsid w:val="007B041D"/>
    <w:rsid w:val="007B0435"/>
    <w:rsid w:val="007B07FC"/>
    <w:rsid w:val="007B0CD7"/>
    <w:rsid w:val="007B13A6"/>
    <w:rsid w:val="007B1754"/>
    <w:rsid w:val="007B1836"/>
    <w:rsid w:val="007B235B"/>
    <w:rsid w:val="007B2D67"/>
    <w:rsid w:val="007B2E41"/>
    <w:rsid w:val="007B32D5"/>
    <w:rsid w:val="007B3E10"/>
    <w:rsid w:val="007B43D1"/>
    <w:rsid w:val="007B4AB6"/>
    <w:rsid w:val="007B5084"/>
    <w:rsid w:val="007B51EC"/>
    <w:rsid w:val="007B57BC"/>
    <w:rsid w:val="007B59C6"/>
    <w:rsid w:val="007B5B4A"/>
    <w:rsid w:val="007B5C36"/>
    <w:rsid w:val="007B5DAE"/>
    <w:rsid w:val="007B6403"/>
    <w:rsid w:val="007B663A"/>
    <w:rsid w:val="007B6AD2"/>
    <w:rsid w:val="007B72A7"/>
    <w:rsid w:val="007B7854"/>
    <w:rsid w:val="007B7A89"/>
    <w:rsid w:val="007B7DC1"/>
    <w:rsid w:val="007B7F78"/>
    <w:rsid w:val="007C059C"/>
    <w:rsid w:val="007C062C"/>
    <w:rsid w:val="007C065E"/>
    <w:rsid w:val="007C06C2"/>
    <w:rsid w:val="007C0837"/>
    <w:rsid w:val="007C11C2"/>
    <w:rsid w:val="007C1D6B"/>
    <w:rsid w:val="007C2EAB"/>
    <w:rsid w:val="007C30D9"/>
    <w:rsid w:val="007C323D"/>
    <w:rsid w:val="007C368F"/>
    <w:rsid w:val="007C3D10"/>
    <w:rsid w:val="007C4702"/>
    <w:rsid w:val="007C4D60"/>
    <w:rsid w:val="007C4D8C"/>
    <w:rsid w:val="007C51E5"/>
    <w:rsid w:val="007C5278"/>
    <w:rsid w:val="007C52F8"/>
    <w:rsid w:val="007C5AF1"/>
    <w:rsid w:val="007C6227"/>
    <w:rsid w:val="007C6984"/>
    <w:rsid w:val="007C69C8"/>
    <w:rsid w:val="007C79AB"/>
    <w:rsid w:val="007D0141"/>
    <w:rsid w:val="007D0E15"/>
    <w:rsid w:val="007D11EC"/>
    <w:rsid w:val="007D14A9"/>
    <w:rsid w:val="007D15FF"/>
    <w:rsid w:val="007D211B"/>
    <w:rsid w:val="007D23F2"/>
    <w:rsid w:val="007D2615"/>
    <w:rsid w:val="007D2FB0"/>
    <w:rsid w:val="007D3102"/>
    <w:rsid w:val="007D3642"/>
    <w:rsid w:val="007D3881"/>
    <w:rsid w:val="007D3B3A"/>
    <w:rsid w:val="007D4105"/>
    <w:rsid w:val="007D426D"/>
    <w:rsid w:val="007D4BB9"/>
    <w:rsid w:val="007D4EE3"/>
    <w:rsid w:val="007D4EEB"/>
    <w:rsid w:val="007D502E"/>
    <w:rsid w:val="007D5171"/>
    <w:rsid w:val="007D52DE"/>
    <w:rsid w:val="007D5387"/>
    <w:rsid w:val="007D5492"/>
    <w:rsid w:val="007D550B"/>
    <w:rsid w:val="007D64FE"/>
    <w:rsid w:val="007D6767"/>
    <w:rsid w:val="007D731C"/>
    <w:rsid w:val="007D7576"/>
    <w:rsid w:val="007D7ADB"/>
    <w:rsid w:val="007D7F52"/>
    <w:rsid w:val="007E0179"/>
    <w:rsid w:val="007E023E"/>
    <w:rsid w:val="007E0304"/>
    <w:rsid w:val="007E0349"/>
    <w:rsid w:val="007E0795"/>
    <w:rsid w:val="007E097F"/>
    <w:rsid w:val="007E0EC9"/>
    <w:rsid w:val="007E0F37"/>
    <w:rsid w:val="007E135D"/>
    <w:rsid w:val="007E1616"/>
    <w:rsid w:val="007E1AED"/>
    <w:rsid w:val="007E1B42"/>
    <w:rsid w:val="007E2330"/>
    <w:rsid w:val="007E261E"/>
    <w:rsid w:val="007E26CC"/>
    <w:rsid w:val="007E2FB9"/>
    <w:rsid w:val="007E32A1"/>
    <w:rsid w:val="007E3F7F"/>
    <w:rsid w:val="007E494E"/>
    <w:rsid w:val="007E4AD9"/>
    <w:rsid w:val="007E4C31"/>
    <w:rsid w:val="007E574A"/>
    <w:rsid w:val="007E6380"/>
    <w:rsid w:val="007E672A"/>
    <w:rsid w:val="007E690B"/>
    <w:rsid w:val="007E6FC0"/>
    <w:rsid w:val="007E706D"/>
    <w:rsid w:val="007E7524"/>
    <w:rsid w:val="007E756F"/>
    <w:rsid w:val="007E7599"/>
    <w:rsid w:val="007E7862"/>
    <w:rsid w:val="007F0182"/>
    <w:rsid w:val="007F0863"/>
    <w:rsid w:val="007F09EB"/>
    <w:rsid w:val="007F0DFF"/>
    <w:rsid w:val="007F1CBC"/>
    <w:rsid w:val="007F1FBB"/>
    <w:rsid w:val="007F26ED"/>
    <w:rsid w:val="007F3323"/>
    <w:rsid w:val="007F34B4"/>
    <w:rsid w:val="007F37A8"/>
    <w:rsid w:val="007F3872"/>
    <w:rsid w:val="007F390E"/>
    <w:rsid w:val="007F3EA7"/>
    <w:rsid w:val="007F4159"/>
    <w:rsid w:val="007F45DC"/>
    <w:rsid w:val="007F48AC"/>
    <w:rsid w:val="007F4F5F"/>
    <w:rsid w:val="007F5097"/>
    <w:rsid w:val="007F5624"/>
    <w:rsid w:val="007F6087"/>
    <w:rsid w:val="007F62A9"/>
    <w:rsid w:val="007F6833"/>
    <w:rsid w:val="007F699A"/>
    <w:rsid w:val="007F6F37"/>
    <w:rsid w:val="007F6F38"/>
    <w:rsid w:val="007F7158"/>
    <w:rsid w:val="007F795A"/>
    <w:rsid w:val="007F7EE9"/>
    <w:rsid w:val="008002C9"/>
    <w:rsid w:val="00800656"/>
    <w:rsid w:val="00800CE5"/>
    <w:rsid w:val="00800D20"/>
    <w:rsid w:val="0080141F"/>
    <w:rsid w:val="008016F4"/>
    <w:rsid w:val="008017F1"/>
    <w:rsid w:val="0080183D"/>
    <w:rsid w:val="00801971"/>
    <w:rsid w:val="008026E8"/>
    <w:rsid w:val="0080324F"/>
    <w:rsid w:val="008037C7"/>
    <w:rsid w:val="0080398C"/>
    <w:rsid w:val="00803D0A"/>
    <w:rsid w:val="00803EC7"/>
    <w:rsid w:val="00804814"/>
    <w:rsid w:val="008063B3"/>
    <w:rsid w:val="00806E2F"/>
    <w:rsid w:val="00806E34"/>
    <w:rsid w:val="00807589"/>
    <w:rsid w:val="00807864"/>
    <w:rsid w:val="00807E5B"/>
    <w:rsid w:val="00807FA1"/>
    <w:rsid w:val="008108F9"/>
    <w:rsid w:val="008109A7"/>
    <w:rsid w:val="00810F9B"/>
    <w:rsid w:val="008113D6"/>
    <w:rsid w:val="00811A27"/>
    <w:rsid w:val="00812058"/>
    <w:rsid w:val="00812C31"/>
    <w:rsid w:val="00812CA5"/>
    <w:rsid w:val="00812D30"/>
    <w:rsid w:val="00812F59"/>
    <w:rsid w:val="008130F0"/>
    <w:rsid w:val="0081389B"/>
    <w:rsid w:val="0081467D"/>
    <w:rsid w:val="008147B5"/>
    <w:rsid w:val="00814D68"/>
    <w:rsid w:val="00815745"/>
    <w:rsid w:val="00815970"/>
    <w:rsid w:val="00816600"/>
    <w:rsid w:val="008168EE"/>
    <w:rsid w:val="00816A80"/>
    <w:rsid w:val="00817284"/>
    <w:rsid w:val="008205AA"/>
    <w:rsid w:val="008205C1"/>
    <w:rsid w:val="0082065D"/>
    <w:rsid w:val="00820A27"/>
    <w:rsid w:val="00821376"/>
    <w:rsid w:val="00821F91"/>
    <w:rsid w:val="0082247F"/>
    <w:rsid w:val="00822494"/>
    <w:rsid w:val="008229E5"/>
    <w:rsid w:val="00822A1A"/>
    <w:rsid w:val="00822DEE"/>
    <w:rsid w:val="00823065"/>
    <w:rsid w:val="00823577"/>
    <w:rsid w:val="00823B13"/>
    <w:rsid w:val="00823F77"/>
    <w:rsid w:val="008244B6"/>
    <w:rsid w:val="00824959"/>
    <w:rsid w:val="00824C3E"/>
    <w:rsid w:val="00824F9D"/>
    <w:rsid w:val="00825293"/>
    <w:rsid w:val="00825557"/>
    <w:rsid w:val="0082577D"/>
    <w:rsid w:val="008258BF"/>
    <w:rsid w:val="008263FF"/>
    <w:rsid w:val="008264A1"/>
    <w:rsid w:val="008265B4"/>
    <w:rsid w:val="00826B7F"/>
    <w:rsid w:val="008271B2"/>
    <w:rsid w:val="00827873"/>
    <w:rsid w:val="00830557"/>
    <w:rsid w:val="0083059A"/>
    <w:rsid w:val="0083093C"/>
    <w:rsid w:val="00830B2C"/>
    <w:rsid w:val="00831136"/>
    <w:rsid w:val="00831E02"/>
    <w:rsid w:val="00831F1A"/>
    <w:rsid w:val="0083238A"/>
    <w:rsid w:val="008323B8"/>
    <w:rsid w:val="00832597"/>
    <w:rsid w:val="00832A21"/>
    <w:rsid w:val="00832C86"/>
    <w:rsid w:val="008330B6"/>
    <w:rsid w:val="0083340F"/>
    <w:rsid w:val="00833A79"/>
    <w:rsid w:val="00833E16"/>
    <w:rsid w:val="0083425B"/>
    <w:rsid w:val="008343A8"/>
    <w:rsid w:val="00834CE6"/>
    <w:rsid w:val="00835405"/>
    <w:rsid w:val="00835E99"/>
    <w:rsid w:val="00835EC9"/>
    <w:rsid w:val="00835EFA"/>
    <w:rsid w:val="008360DD"/>
    <w:rsid w:val="008362EB"/>
    <w:rsid w:val="0083633E"/>
    <w:rsid w:val="00836676"/>
    <w:rsid w:val="00836ADC"/>
    <w:rsid w:val="00836AE8"/>
    <w:rsid w:val="00836B19"/>
    <w:rsid w:val="0083709F"/>
    <w:rsid w:val="0083736C"/>
    <w:rsid w:val="00837480"/>
    <w:rsid w:val="00837C4E"/>
    <w:rsid w:val="00837C5E"/>
    <w:rsid w:val="00837EE3"/>
    <w:rsid w:val="00840082"/>
    <w:rsid w:val="0084057C"/>
    <w:rsid w:val="00840CEC"/>
    <w:rsid w:val="00841785"/>
    <w:rsid w:val="0084187C"/>
    <w:rsid w:val="00841A51"/>
    <w:rsid w:val="00841DDD"/>
    <w:rsid w:val="00841FBA"/>
    <w:rsid w:val="008425A3"/>
    <w:rsid w:val="008425A6"/>
    <w:rsid w:val="00842828"/>
    <w:rsid w:val="00842D3E"/>
    <w:rsid w:val="008430C1"/>
    <w:rsid w:val="0084337C"/>
    <w:rsid w:val="008434DE"/>
    <w:rsid w:val="00843599"/>
    <w:rsid w:val="00844694"/>
    <w:rsid w:val="00844DF7"/>
    <w:rsid w:val="00844FC1"/>
    <w:rsid w:val="00845537"/>
    <w:rsid w:val="0084557D"/>
    <w:rsid w:val="0084566A"/>
    <w:rsid w:val="008456BF"/>
    <w:rsid w:val="00845BEC"/>
    <w:rsid w:val="00845C97"/>
    <w:rsid w:val="00846136"/>
    <w:rsid w:val="008464FE"/>
    <w:rsid w:val="008478DC"/>
    <w:rsid w:val="00847B62"/>
    <w:rsid w:val="008503D7"/>
    <w:rsid w:val="0085054D"/>
    <w:rsid w:val="0085062E"/>
    <w:rsid w:val="00850AFB"/>
    <w:rsid w:val="00850DB4"/>
    <w:rsid w:val="00851222"/>
    <w:rsid w:val="00851744"/>
    <w:rsid w:val="008517A3"/>
    <w:rsid w:val="0085233A"/>
    <w:rsid w:val="00852423"/>
    <w:rsid w:val="00852842"/>
    <w:rsid w:val="00852A7E"/>
    <w:rsid w:val="00853250"/>
    <w:rsid w:val="00853342"/>
    <w:rsid w:val="008538C1"/>
    <w:rsid w:val="0085398D"/>
    <w:rsid w:val="00853BA6"/>
    <w:rsid w:val="00854329"/>
    <w:rsid w:val="008548C1"/>
    <w:rsid w:val="008549B7"/>
    <w:rsid w:val="00854BDF"/>
    <w:rsid w:val="00854DC3"/>
    <w:rsid w:val="008551B4"/>
    <w:rsid w:val="00856098"/>
    <w:rsid w:val="0085626E"/>
    <w:rsid w:val="00856919"/>
    <w:rsid w:val="00856EB8"/>
    <w:rsid w:val="00857057"/>
    <w:rsid w:val="00857287"/>
    <w:rsid w:val="0085748E"/>
    <w:rsid w:val="00857602"/>
    <w:rsid w:val="00857D17"/>
    <w:rsid w:val="00857E93"/>
    <w:rsid w:val="00861375"/>
    <w:rsid w:val="00861455"/>
    <w:rsid w:val="00861971"/>
    <w:rsid w:val="008621C9"/>
    <w:rsid w:val="00862811"/>
    <w:rsid w:val="00862830"/>
    <w:rsid w:val="00862ABD"/>
    <w:rsid w:val="00862C2F"/>
    <w:rsid w:val="008632C6"/>
    <w:rsid w:val="008642C6"/>
    <w:rsid w:val="008645A3"/>
    <w:rsid w:val="008649E9"/>
    <w:rsid w:val="00864F58"/>
    <w:rsid w:val="008650BC"/>
    <w:rsid w:val="00865B59"/>
    <w:rsid w:val="008661F6"/>
    <w:rsid w:val="0086677B"/>
    <w:rsid w:val="00866C69"/>
    <w:rsid w:val="00866D5C"/>
    <w:rsid w:val="00866E65"/>
    <w:rsid w:val="00866F7D"/>
    <w:rsid w:val="0086715A"/>
    <w:rsid w:val="00867635"/>
    <w:rsid w:val="00867778"/>
    <w:rsid w:val="008679AA"/>
    <w:rsid w:val="00867A93"/>
    <w:rsid w:val="00867E8B"/>
    <w:rsid w:val="00870091"/>
    <w:rsid w:val="008705D6"/>
    <w:rsid w:val="00870CE2"/>
    <w:rsid w:val="00870DC1"/>
    <w:rsid w:val="008712BB"/>
    <w:rsid w:val="00871457"/>
    <w:rsid w:val="0087146A"/>
    <w:rsid w:val="00871A1A"/>
    <w:rsid w:val="00872331"/>
    <w:rsid w:val="008723D8"/>
    <w:rsid w:val="008725EF"/>
    <w:rsid w:val="00872733"/>
    <w:rsid w:val="00872812"/>
    <w:rsid w:val="00872957"/>
    <w:rsid w:val="00872B2E"/>
    <w:rsid w:val="00872CA9"/>
    <w:rsid w:val="00873789"/>
    <w:rsid w:val="00873EF0"/>
    <w:rsid w:val="008744EE"/>
    <w:rsid w:val="0087488D"/>
    <w:rsid w:val="00874FA4"/>
    <w:rsid w:val="008751EE"/>
    <w:rsid w:val="00875A3B"/>
    <w:rsid w:val="00875CDE"/>
    <w:rsid w:val="00876917"/>
    <w:rsid w:val="00876C2E"/>
    <w:rsid w:val="0087729F"/>
    <w:rsid w:val="008775B9"/>
    <w:rsid w:val="00877E20"/>
    <w:rsid w:val="00880500"/>
    <w:rsid w:val="00880BE4"/>
    <w:rsid w:val="00880EB8"/>
    <w:rsid w:val="00881910"/>
    <w:rsid w:val="0088209C"/>
    <w:rsid w:val="00882274"/>
    <w:rsid w:val="00882346"/>
    <w:rsid w:val="008825E6"/>
    <w:rsid w:val="008828E1"/>
    <w:rsid w:val="00882ECD"/>
    <w:rsid w:val="0088365C"/>
    <w:rsid w:val="00884074"/>
    <w:rsid w:val="008844E2"/>
    <w:rsid w:val="00884CAD"/>
    <w:rsid w:val="00884EB3"/>
    <w:rsid w:val="00885082"/>
    <w:rsid w:val="00885F18"/>
    <w:rsid w:val="008861D3"/>
    <w:rsid w:val="008861DC"/>
    <w:rsid w:val="008863DB"/>
    <w:rsid w:val="0088660C"/>
    <w:rsid w:val="00886982"/>
    <w:rsid w:val="00886B04"/>
    <w:rsid w:val="00886C9E"/>
    <w:rsid w:val="00887B4F"/>
    <w:rsid w:val="00890038"/>
    <w:rsid w:val="00890ACD"/>
    <w:rsid w:val="00890AE3"/>
    <w:rsid w:val="00891BED"/>
    <w:rsid w:val="00892306"/>
    <w:rsid w:val="0089245C"/>
    <w:rsid w:val="0089257B"/>
    <w:rsid w:val="00892BA8"/>
    <w:rsid w:val="00892C38"/>
    <w:rsid w:val="00892D10"/>
    <w:rsid w:val="00892E9C"/>
    <w:rsid w:val="00892F06"/>
    <w:rsid w:val="00892FF5"/>
    <w:rsid w:val="00893020"/>
    <w:rsid w:val="008935F9"/>
    <w:rsid w:val="00893666"/>
    <w:rsid w:val="00893959"/>
    <w:rsid w:val="0089398F"/>
    <w:rsid w:val="00893D0E"/>
    <w:rsid w:val="00893D3B"/>
    <w:rsid w:val="008944FB"/>
    <w:rsid w:val="008949CE"/>
    <w:rsid w:val="00894EE4"/>
    <w:rsid w:val="00894F17"/>
    <w:rsid w:val="0089541E"/>
    <w:rsid w:val="00895551"/>
    <w:rsid w:val="00895CCA"/>
    <w:rsid w:val="00895DE4"/>
    <w:rsid w:val="00895E3D"/>
    <w:rsid w:val="00896FBB"/>
    <w:rsid w:val="00897072"/>
    <w:rsid w:val="0089785B"/>
    <w:rsid w:val="008A090D"/>
    <w:rsid w:val="008A0EAF"/>
    <w:rsid w:val="008A1BFD"/>
    <w:rsid w:val="008A1D99"/>
    <w:rsid w:val="008A2064"/>
    <w:rsid w:val="008A238E"/>
    <w:rsid w:val="008A30B7"/>
    <w:rsid w:val="008A30FE"/>
    <w:rsid w:val="008A3510"/>
    <w:rsid w:val="008A3C00"/>
    <w:rsid w:val="008A3F48"/>
    <w:rsid w:val="008A402A"/>
    <w:rsid w:val="008A4637"/>
    <w:rsid w:val="008A49C5"/>
    <w:rsid w:val="008A5023"/>
    <w:rsid w:val="008A5035"/>
    <w:rsid w:val="008A50C9"/>
    <w:rsid w:val="008A53DF"/>
    <w:rsid w:val="008A5B2F"/>
    <w:rsid w:val="008A67CB"/>
    <w:rsid w:val="008A6B31"/>
    <w:rsid w:val="008A73C9"/>
    <w:rsid w:val="008B075D"/>
    <w:rsid w:val="008B0FB6"/>
    <w:rsid w:val="008B1B5A"/>
    <w:rsid w:val="008B210F"/>
    <w:rsid w:val="008B21B3"/>
    <w:rsid w:val="008B2549"/>
    <w:rsid w:val="008B25CA"/>
    <w:rsid w:val="008B261E"/>
    <w:rsid w:val="008B2D90"/>
    <w:rsid w:val="008B2DAE"/>
    <w:rsid w:val="008B30F8"/>
    <w:rsid w:val="008B389F"/>
    <w:rsid w:val="008B4062"/>
    <w:rsid w:val="008B41FD"/>
    <w:rsid w:val="008B4573"/>
    <w:rsid w:val="008B4596"/>
    <w:rsid w:val="008B47A1"/>
    <w:rsid w:val="008B48C8"/>
    <w:rsid w:val="008B48F5"/>
    <w:rsid w:val="008B595A"/>
    <w:rsid w:val="008B5971"/>
    <w:rsid w:val="008B5AC3"/>
    <w:rsid w:val="008B5CFA"/>
    <w:rsid w:val="008B5D5D"/>
    <w:rsid w:val="008B5D7D"/>
    <w:rsid w:val="008B5DD8"/>
    <w:rsid w:val="008B6826"/>
    <w:rsid w:val="008B6A03"/>
    <w:rsid w:val="008B701B"/>
    <w:rsid w:val="008B70DD"/>
    <w:rsid w:val="008B770B"/>
    <w:rsid w:val="008B79B0"/>
    <w:rsid w:val="008B7DA8"/>
    <w:rsid w:val="008B7F87"/>
    <w:rsid w:val="008C03B1"/>
    <w:rsid w:val="008C048C"/>
    <w:rsid w:val="008C08B6"/>
    <w:rsid w:val="008C0AB1"/>
    <w:rsid w:val="008C106E"/>
    <w:rsid w:val="008C131A"/>
    <w:rsid w:val="008C148C"/>
    <w:rsid w:val="008C18C5"/>
    <w:rsid w:val="008C229E"/>
    <w:rsid w:val="008C23A2"/>
    <w:rsid w:val="008C29E4"/>
    <w:rsid w:val="008C2CC1"/>
    <w:rsid w:val="008C2ED9"/>
    <w:rsid w:val="008C30B8"/>
    <w:rsid w:val="008C30D9"/>
    <w:rsid w:val="008C4295"/>
    <w:rsid w:val="008C4BB7"/>
    <w:rsid w:val="008C51A6"/>
    <w:rsid w:val="008C5319"/>
    <w:rsid w:val="008C5A37"/>
    <w:rsid w:val="008C5C34"/>
    <w:rsid w:val="008C5FDC"/>
    <w:rsid w:val="008C63E3"/>
    <w:rsid w:val="008C6489"/>
    <w:rsid w:val="008C66C2"/>
    <w:rsid w:val="008C7457"/>
    <w:rsid w:val="008D05B7"/>
    <w:rsid w:val="008D063E"/>
    <w:rsid w:val="008D0ED0"/>
    <w:rsid w:val="008D11EA"/>
    <w:rsid w:val="008D1248"/>
    <w:rsid w:val="008D150E"/>
    <w:rsid w:val="008D1679"/>
    <w:rsid w:val="008D1908"/>
    <w:rsid w:val="008D19E3"/>
    <w:rsid w:val="008D1DE9"/>
    <w:rsid w:val="008D273E"/>
    <w:rsid w:val="008D2ACB"/>
    <w:rsid w:val="008D3162"/>
    <w:rsid w:val="008D3628"/>
    <w:rsid w:val="008D3EF5"/>
    <w:rsid w:val="008D4053"/>
    <w:rsid w:val="008D4B7E"/>
    <w:rsid w:val="008D4FC7"/>
    <w:rsid w:val="008D5279"/>
    <w:rsid w:val="008D5282"/>
    <w:rsid w:val="008D52CD"/>
    <w:rsid w:val="008D52EE"/>
    <w:rsid w:val="008D66ED"/>
    <w:rsid w:val="008D6864"/>
    <w:rsid w:val="008D7EF7"/>
    <w:rsid w:val="008E0374"/>
    <w:rsid w:val="008E0645"/>
    <w:rsid w:val="008E0FD1"/>
    <w:rsid w:val="008E10D4"/>
    <w:rsid w:val="008E185E"/>
    <w:rsid w:val="008E1FEF"/>
    <w:rsid w:val="008E22C1"/>
    <w:rsid w:val="008E281B"/>
    <w:rsid w:val="008E2ABE"/>
    <w:rsid w:val="008E2F0E"/>
    <w:rsid w:val="008E33D8"/>
    <w:rsid w:val="008E3453"/>
    <w:rsid w:val="008E347C"/>
    <w:rsid w:val="008E3BC4"/>
    <w:rsid w:val="008E423F"/>
    <w:rsid w:val="008E447E"/>
    <w:rsid w:val="008E4797"/>
    <w:rsid w:val="008E484A"/>
    <w:rsid w:val="008E4B48"/>
    <w:rsid w:val="008E4D0A"/>
    <w:rsid w:val="008E4FB0"/>
    <w:rsid w:val="008E512E"/>
    <w:rsid w:val="008E54C7"/>
    <w:rsid w:val="008E559E"/>
    <w:rsid w:val="008E5C4D"/>
    <w:rsid w:val="008E63E3"/>
    <w:rsid w:val="008E6504"/>
    <w:rsid w:val="008E653A"/>
    <w:rsid w:val="008E65AB"/>
    <w:rsid w:val="008E660F"/>
    <w:rsid w:val="008E756B"/>
    <w:rsid w:val="008E7C43"/>
    <w:rsid w:val="008F01C7"/>
    <w:rsid w:val="008F07FA"/>
    <w:rsid w:val="008F0867"/>
    <w:rsid w:val="008F0999"/>
    <w:rsid w:val="008F0E2D"/>
    <w:rsid w:val="008F0EB5"/>
    <w:rsid w:val="008F12D9"/>
    <w:rsid w:val="008F16A6"/>
    <w:rsid w:val="008F23E4"/>
    <w:rsid w:val="008F24DE"/>
    <w:rsid w:val="008F2B70"/>
    <w:rsid w:val="008F2E07"/>
    <w:rsid w:val="008F30D2"/>
    <w:rsid w:val="008F3184"/>
    <w:rsid w:val="008F31A6"/>
    <w:rsid w:val="008F3355"/>
    <w:rsid w:val="008F3931"/>
    <w:rsid w:val="008F39D4"/>
    <w:rsid w:val="008F3F48"/>
    <w:rsid w:val="008F46F7"/>
    <w:rsid w:val="008F4BCA"/>
    <w:rsid w:val="008F4D2C"/>
    <w:rsid w:val="008F4DE4"/>
    <w:rsid w:val="008F4F52"/>
    <w:rsid w:val="008F5446"/>
    <w:rsid w:val="008F5909"/>
    <w:rsid w:val="008F65F9"/>
    <w:rsid w:val="008F66A8"/>
    <w:rsid w:val="008F67B6"/>
    <w:rsid w:val="008F6A38"/>
    <w:rsid w:val="008F6D67"/>
    <w:rsid w:val="008F713D"/>
    <w:rsid w:val="008F72CC"/>
    <w:rsid w:val="008F76D0"/>
    <w:rsid w:val="008F7956"/>
    <w:rsid w:val="008F7CD1"/>
    <w:rsid w:val="008F7CEB"/>
    <w:rsid w:val="00900281"/>
    <w:rsid w:val="009005D2"/>
    <w:rsid w:val="0090074C"/>
    <w:rsid w:val="0090090C"/>
    <w:rsid w:val="00900FC3"/>
    <w:rsid w:val="00901082"/>
    <w:rsid w:val="00901464"/>
    <w:rsid w:val="00901482"/>
    <w:rsid w:val="00901969"/>
    <w:rsid w:val="009019FE"/>
    <w:rsid w:val="00901B22"/>
    <w:rsid w:val="00901D67"/>
    <w:rsid w:val="00901E6E"/>
    <w:rsid w:val="0090219D"/>
    <w:rsid w:val="009023E1"/>
    <w:rsid w:val="009024D9"/>
    <w:rsid w:val="00902503"/>
    <w:rsid w:val="009027B4"/>
    <w:rsid w:val="009029AE"/>
    <w:rsid w:val="00902A5C"/>
    <w:rsid w:val="00902D4E"/>
    <w:rsid w:val="00902E8E"/>
    <w:rsid w:val="00903000"/>
    <w:rsid w:val="009035B5"/>
    <w:rsid w:val="00903912"/>
    <w:rsid w:val="00905236"/>
    <w:rsid w:val="009057DE"/>
    <w:rsid w:val="009058EC"/>
    <w:rsid w:val="00905AEB"/>
    <w:rsid w:val="00906247"/>
    <w:rsid w:val="00906262"/>
    <w:rsid w:val="009065BE"/>
    <w:rsid w:val="00906F6E"/>
    <w:rsid w:val="0090729B"/>
    <w:rsid w:val="00907C73"/>
    <w:rsid w:val="0091022E"/>
    <w:rsid w:val="00910437"/>
    <w:rsid w:val="00910AD4"/>
    <w:rsid w:val="0091150B"/>
    <w:rsid w:val="009115A8"/>
    <w:rsid w:val="009117A3"/>
    <w:rsid w:val="00912327"/>
    <w:rsid w:val="00912477"/>
    <w:rsid w:val="00912ABB"/>
    <w:rsid w:val="00912BE7"/>
    <w:rsid w:val="00912E9F"/>
    <w:rsid w:val="00913190"/>
    <w:rsid w:val="009133FC"/>
    <w:rsid w:val="0091357A"/>
    <w:rsid w:val="00913913"/>
    <w:rsid w:val="00913D2B"/>
    <w:rsid w:val="009142CE"/>
    <w:rsid w:val="00914482"/>
    <w:rsid w:val="00914608"/>
    <w:rsid w:val="009153B3"/>
    <w:rsid w:val="009157B2"/>
    <w:rsid w:val="0091584F"/>
    <w:rsid w:val="00915926"/>
    <w:rsid w:val="0091593D"/>
    <w:rsid w:val="00915C4C"/>
    <w:rsid w:val="00915D4A"/>
    <w:rsid w:val="00916068"/>
    <w:rsid w:val="00916651"/>
    <w:rsid w:val="00916702"/>
    <w:rsid w:val="0091672D"/>
    <w:rsid w:val="009168A8"/>
    <w:rsid w:val="00916C3B"/>
    <w:rsid w:val="00916FA7"/>
    <w:rsid w:val="00917147"/>
    <w:rsid w:val="0091750C"/>
    <w:rsid w:val="00917B20"/>
    <w:rsid w:val="00917D57"/>
    <w:rsid w:val="009202FD"/>
    <w:rsid w:val="009206E6"/>
    <w:rsid w:val="009209F7"/>
    <w:rsid w:val="00920A8A"/>
    <w:rsid w:val="00920BE3"/>
    <w:rsid w:val="00920C97"/>
    <w:rsid w:val="009213A8"/>
    <w:rsid w:val="00921599"/>
    <w:rsid w:val="0092174B"/>
    <w:rsid w:val="00922985"/>
    <w:rsid w:val="00922BC3"/>
    <w:rsid w:val="00922E7B"/>
    <w:rsid w:val="009235E0"/>
    <w:rsid w:val="00923721"/>
    <w:rsid w:val="00923B24"/>
    <w:rsid w:val="00923F40"/>
    <w:rsid w:val="00923FF7"/>
    <w:rsid w:val="0092412A"/>
    <w:rsid w:val="00924659"/>
    <w:rsid w:val="0092476A"/>
    <w:rsid w:val="009249CA"/>
    <w:rsid w:val="00924ACF"/>
    <w:rsid w:val="00924CA6"/>
    <w:rsid w:val="0092524F"/>
    <w:rsid w:val="009258A1"/>
    <w:rsid w:val="00925BE4"/>
    <w:rsid w:val="00925FC2"/>
    <w:rsid w:val="00926986"/>
    <w:rsid w:val="00926C30"/>
    <w:rsid w:val="00926F4B"/>
    <w:rsid w:val="009270E6"/>
    <w:rsid w:val="00927BBD"/>
    <w:rsid w:val="00927CE6"/>
    <w:rsid w:val="00927DD8"/>
    <w:rsid w:val="00927E86"/>
    <w:rsid w:val="009306A1"/>
    <w:rsid w:val="00930AC6"/>
    <w:rsid w:val="00931303"/>
    <w:rsid w:val="00931C89"/>
    <w:rsid w:val="00932141"/>
    <w:rsid w:val="00932232"/>
    <w:rsid w:val="00932585"/>
    <w:rsid w:val="00932FB0"/>
    <w:rsid w:val="00933B16"/>
    <w:rsid w:val="00933F94"/>
    <w:rsid w:val="00933F98"/>
    <w:rsid w:val="00934008"/>
    <w:rsid w:val="00934D05"/>
    <w:rsid w:val="00934E98"/>
    <w:rsid w:val="00935552"/>
    <w:rsid w:val="009355BB"/>
    <w:rsid w:val="00935707"/>
    <w:rsid w:val="00935DE0"/>
    <w:rsid w:val="00935F9A"/>
    <w:rsid w:val="00936491"/>
    <w:rsid w:val="00936B2B"/>
    <w:rsid w:val="00936BD1"/>
    <w:rsid w:val="00936D8D"/>
    <w:rsid w:val="0093741F"/>
    <w:rsid w:val="009403AE"/>
    <w:rsid w:val="00940603"/>
    <w:rsid w:val="009409EB"/>
    <w:rsid w:val="009416BD"/>
    <w:rsid w:val="00941800"/>
    <w:rsid w:val="00941859"/>
    <w:rsid w:val="00941BB1"/>
    <w:rsid w:val="00941C6D"/>
    <w:rsid w:val="00941D72"/>
    <w:rsid w:val="00941E39"/>
    <w:rsid w:val="009420B9"/>
    <w:rsid w:val="00942561"/>
    <w:rsid w:val="00942B08"/>
    <w:rsid w:val="00942B0B"/>
    <w:rsid w:val="009432FA"/>
    <w:rsid w:val="009433A1"/>
    <w:rsid w:val="00943F65"/>
    <w:rsid w:val="009449D4"/>
    <w:rsid w:val="00945E4A"/>
    <w:rsid w:val="00947770"/>
    <w:rsid w:val="0094784B"/>
    <w:rsid w:val="0094788D"/>
    <w:rsid w:val="00947BCE"/>
    <w:rsid w:val="009500E1"/>
    <w:rsid w:val="00950200"/>
    <w:rsid w:val="0095029E"/>
    <w:rsid w:val="009502B3"/>
    <w:rsid w:val="009509B7"/>
    <w:rsid w:val="00950A04"/>
    <w:rsid w:val="00950EEC"/>
    <w:rsid w:val="00951181"/>
    <w:rsid w:val="009511C7"/>
    <w:rsid w:val="00951768"/>
    <w:rsid w:val="009519D4"/>
    <w:rsid w:val="00952151"/>
    <w:rsid w:val="00952C8B"/>
    <w:rsid w:val="00952CAC"/>
    <w:rsid w:val="00953249"/>
    <w:rsid w:val="00953524"/>
    <w:rsid w:val="00953B34"/>
    <w:rsid w:val="00953C76"/>
    <w:rsid w:val="00953C9A"/>
    <w:rsid w:val="00953CA5"/>
    <w:rsid w:val="00953E88"/>
    <w:rsid w:val="009541FB"/>
    <w:rsid w:val="009542A2"/>
    <w:rsid w:val="009543E1"/>
    <w:rsid w:val="0095472F"/>
    <w:rsid w:val="00955145"/>
    <w:rsid w:val="00955914"/>
    <w:rsid w:val="00956023"/>
    <w:rsid w:val="0095613C"/>
    <w:rsid w:val="00956142"/>
    <w:rsid w:val="00956A27"/>
    <w:rsid w:val="00957EC4"/>
    <w:rsid w:val="00960562"/>
    <w:rsid w:val="009607E1"/>
    <w:rsid w:val="00960DB6"/>
    <w:rsid w:val="00960E20"/>
    <w:rsid w:val="009613A7"/>
    <w:rsid w:val="0096173C"/>
    <w:rsid w:val="009617BF"/>
    <w:rsid w:val="00961C80"/>
    <w:rsid w:val="00961D74"/>
    <w:rsid w:val="009620D3"/>
    <w:rsid w:val="00962155"/>
    <w:rsid w:val="009622AC"/>
    <w:rsid w:val="009624B2"/>
    <w:rsid w:val="009625C3"/>
    <w:rsid w:val="00962E2E"/>
    <w:rsid w:val="00962EA6"/>
    <w:rsid w:val="00963093"/>
    <w:rsid w:val="00963AF2"/>
    <w:rsid w:val="00963FC2"/>
    <w:rsid w:val="00965460"/>
    <w:rsid w:val="009655D3"/>
    <w:rsid w:val="00965B3D"/>
    <w:rsid w:val="00965B56"/>
    <w:rsid w:val="00966014"/>
    <w:rsid w:val="00966029"/>
    <w:rsid w:val="00966A32"/>
    <w:rsid w:val="00966DA0"/>
    <w:rsid w:val="0096711C"/>
    <w:rsid w:val="009673A3"/>
    <w:rsid w:val="00967412"/>
    <w:rsid w:val="0096747E"/>
    <w:rsid w:val="00967991"/>
    <w:rsid w:val="00967EB4"/>
    <w:rsid w:val="00967FA0"/>
    <w:rsid w:val="00970864"/>
    <w:rsid w:val="00970B48"/>
    <w:rsid w:val="0097141D"/>
    <w:rsid w:val="00971AA3"/>
    <w:rsid w:val="00971BFF"/>
    <w:rsid w:val="009729DC"/>
    <w:rsid w:val="009731BD"/>
    <w:rsid w:val="009732A6"/>
    <w:rsid w:val="00973AEA"/>
    <w:rsid w:val="00973BCE"/>
    <w:rsid w:val="00973D33"/>
    <w:rsid w:val="00973F5D"/>
    <w:rsid w:val="009740C4"/>
    <w:rsid w:val="0097434F"/>
    <w:rsid w:val="0097464A"/>
    <w:rsid w:val="0097471D"/>
    <w:rsid w:val="0097664E"/>
    <w:rsid w:val="00976750"/>
    <w:rsid w:val="009767AC"/>
    <w:rsid w:val="009767B4"/>
    <w:rsid w:val="00976962"/>
    <w:rsid w:val="00976CCC"/>
    <w:rsid w:val="0097738E"/>
    <w:rsid w:val="009773F1"/>
    <w:rsid w:val="009777C5"/>
    <w:rsid w:val="00977CE8"/>
    <w:rsid w:val="009806D2"/>
    <w:rsid w:val="00980B1F"/>
    <w:rsid w:val="00981CA4"/>
    <w:rsid w:val="0098239B"/>
    <w:rsid w:val="00982BB5"/>
    <w:rsid w:val="0098350A"/>
    <w:rsid w:val="009836C9"/>
    <w:rsid w:val="00983828"/>
    <w:rsid w:val="00983D0B"/>
    <w:rsid w:val="009846AA"/>
    <w:rsid w:val="009847BC"/>
    <w:rsid w:val="009856C3"/>
    <w:rsid w:val="009859B8"/>
    <w:rsid w:val="00986284"/>
    <w:rsid w:val="0098629F"/>
    <w:rsid w:val="00986F65"/>
    <w:rsid w:val="00987422"/>
    <w:rsid w:val="009876CD"/>
    <w:rsid w:val="00987F41"/>
    <w:rsid w:val="00990831"/>
    <w:rsid w:val="00990C64"/>
    <w:rsid w:val="00990E13"/>
    <w:rsid w:val="00990EE1"/>
    <w:rsid w:val="0099121C"/>
    <w:rsid w:val="009915B7"/>
    <w:rsid w:val="009918A6"/>
    <w:rsid w:val="00991B34"/>
    <w:rsid w:val="00992089"/>
    <w:rsid w:val="0099208E"/>
    <w:rsid w:val="0099269A"/>
    <w:rsid w:val="00992844"/>
    <w:rsid w:val="0099288D"/>
    <w:rsid w:val="00992F01"/>
    <w:rsid w:val="009930D3"/>
    <w:rsid w:val="00993160"/>
    <w:rsid w:val="009934EB"/>
    <w:rsid w:val="00993549"/>
    <w:rsid w:val="00993605"/>
    <w:rsid w:val="00993607"/>
    <w:rsid w:val="00993A0A"/>
    <w:rsid w:val="0099404E"/>
    <w:rsid w:val="0099412F"/>
    <w:rsid w:val="00994A65"/>
    <w:rsid w:val="00994E3D"/>
    <w:rsid w:val="0099546C"/>
    <w:rsid w:val="0099548E"/>
    <w:rsid w:val="009954A6"/>
    <w:rsid w:val="00995571"/>
    <w:rsid w:val="00995640"/>
    <w:rsid w:val="009958CB"/>
    <w:rsid w:val="00995E4A"/>
    <w:rsid w:val="0099622E"/>
    <w:rsid w:val="00996343"/>
    <w:rsid w:val="00996D62"/>
    <w:rsid w:val="00996E4A"/>
    <w:rsid w:val="00996F16"/>
    <w:rsid w:val="0099718B"/>
    <w:rsid w:val="009973C6"/>
    <w:rsid w:val="00997464"/>
    <w:rsid w:val="0099776B"/>
    <w:rsid w:val="009A0394"/>
    <w:rsid w:val="009A081D"/>
    <w:rsid w:val="009A0B33"/>
    <w:rsid w:val="009A0C30"/>
    <w:rsid w:val="009A0DF2"/>
    <w:rsid w:val="009A12E9"/>
    <w:rsid w:val="009A14EB"/>
    <w:rsid w:val="009A18AA"/>
    <w:rsid w:val="009A1FCD"/>
    <w:rsid w:val="009A3926"/>
    <w:rsid w:val="009A3DC0"/>
    <w:rsid w:val="009A3EF7"/>
    <w:rsid w:val="009A3F9A"/>
    <w:rsid w:val="009A4190"/>
    <w:rsid w:val="009A430C"/>
    <w:rsid w:val="009A48E4"/>
    <w:rsid w:val="009A4AFF"/>
    <w:rsid w:val="009A4B2F"/>
    <w:rsid w:val="009A4B31"/>
    <w:rsid w:val="009A4DDD"/>
    <w:rsid w:val="009A5F9E"/>
    <w:rsid w:val="009A5FB2"/>
    <w:rsid w:val="009A61BC"/>
    <w:rsid w:val="009A6553"/>
    <w:rsid w:val="009A661B"/>
    <w:rsid w:val="009A66E4"/>
    <w:rsid w:val="009A6AB4"/>
    <w:rsid w:val="009A6C7B"/>
    <w:rsid w:val="009A70D2"/>
    <w:rsid w:val="009A75FA"/>
    <w:rsid w:val="009A7B5C"/>
    <w:rsid w:val="009A7CC3"/>
    <w:rsid w:val="009A7CEE"/>
    <w:rsid w:val="009B0060"/>
    <w:rsid w:val="009B0504"/>
    <w:rsid w:val="009B0971"/>
    <w:rsid w:val="009B14E2"/>
    <w:rsid w:val="009B18E7"/>
    <w:rsid w:val="009B1B53"/>
    <w:rsid w:val="009B1C5E"/>
    <w:rsid w:val="009B25FC"/>
    <w:rsid w:val="009B282E"/>
    <w:rsid w:val="009B2E64"/>
    <w:rsid w:val="009B360A"/>
    <w:rsid w:val="009B36EB"/>
    <w:rsid w:val="009B3A83"/>
    <w:rsid w:val="009B3D1F"/>
    <w:rsid w:val="009B3D51"/>
    <w:rsid w:val="009B459E"/>
    <w:rsid w:val="009B4622"/>
    <w:rsid w:val="009B4CD5"/>
    <w:rsid w:val="009B4E4F"/>
    <w:rsid w:val="009B4EB9"/>
    <w:rsid w:val="009B52A7"/>
    <w:rsid w:val="009B5351"/>
    <w:rsid w:val="009B53F4"/>
    <w:rsid w:val="009B55FB"/>
    <w:rsid w:val="009B5883"/>
    <w:rsid w:val="009B5C8F"/>
    <w:rsid w:val="009B5D7D"/>
    <w:rsid w:val="009B5F06"/>
    <w:rsid w:val="009B624C"/>
    <w:rsid w:val="009B62C9"/>
    <w:rsid w:val="009B6495"/>
    <w:rsid w:val="009B6534"/>
    <w:rsid w:val="009B66C2"/>
    <w:rsid w:val="009B6821"/>
    <w:rsid w:val="009B6C31"/>
    <w:rsid w:val="009B6E28"/>
    <w:rsid w:val="009B73FB"/>
    <w:rsid w:val="009B74EE"/>
    <w:rsid w:val="009B7633"/>
    <w:rsid w:val="009B77B4"/>
    <w:rsid w:val="009B77C4"/>
    <w:rsid w:val="009B7F20"/>
    <w:rsid w:val="009C13C6"/>
    <w:rsid w:val="009C1510"/>
    <w:rsid w:val="009C1F20"/>
    <w:rsid w:val="009C21DE"/>
    <w:rsid w:val="009C237F"/>
    <w:rsid w:val="009C2A46"/>
    <w:rsid w:val="009C2BCC"/>
    <w:rsid w:val="009C2FD1"/>
    <w:rsid w:val="009C3552"/>
    <w:rsid w:val="009C361A"/>
    <w:rsid w:val="009C3763"/>
    <w:rsid w:val="009C3D6C"/>
    <w:rsid w:val="009C445B"/>
    <w:rsid w:val="009C4532"/>
    <w:rsid w:val="009C5012"/>
    <w:rsid w:val="009C50B4"/>
    <w:rsid w:val="009C5585"/>
    <w:rsid w:val="009C5851"/>
    <w:rsid w:val="009C675E"/>
    <w:rsid w:val="009C68B3"/>
    <w:rsid w:val="009C6B7F"/>
    <w:rsid w:val="009C6FE0"/>
    <w:rsid w:val="009C7336"/>
    <w:rsid w:val="009C74A6"/>
    <w:rsid w:val="009C76E3"/>
    <w:rsid w:val="009C7789"/>
    <w:rsid w:val="009C78AE"/>
    <w:rsid w:val="009C7A4F"/>
    <w:rsid w:val="009C7B1C"/>
    <w:rsid w:val="009C7B32"/>
    <w:rsid w:val="009D053D"/>
    <w:rsid w:val="009D0D74"/>
    <w:rsid w:val="009D0DD9"/>
    <w:rsid w:val="009D172E"/>
    <w:rsid w:val="009D173A"/>
    <w:rsid w:val="009D1846"/>
    <w:rsid w:val="009D1992"/>
    <w:rsid w:val="009D2173"/>
    <w:rsid w:val="009D2299"/>
    <w:rsid w:val="009D2B42"/>
    <w:rsid w:val="009D2F19"/>
    <w:rsid w:val="009D3252"/>
    <w:rsid w:val="009D37DC"/>
    <w:rsid w:val="009D3941"/>
    <w:rsid w:val="009D467A"/>
    <w:rsid w:val="009D4DAD"/>
    <w:rsid w:val="009D51F4"/>
    <w:rsid w:val="009D55A7"/>
    <w:rsid w:val="009D5958"/>
    <w:rsid w:val="009D5CE7"/>
    <w:rsid w:val="009D5DBA"/>
    <w:rsid w:val="009D64DF"/>
    <w:rsid w:val="009D7258"/>
    <w:rsid w:val="009D72DF"/>
    <w:rsid w:val="009D7C49"/>
    <w:rsid w:val="009D7CAC"/>
    <w:rsid w:val="009E0DD1"/>
    <w:rsid w:val="009E20D7"/>
    <w:rsid w:val="009E21BA"/>
    <w:rsid w:val="009E2ACD"/>
    <w:rsid w:val="009E3149"/>
    <w:rsid w:val="009E36FE"/>
    <w:rsid w:val="009E4300"/>
    <w:rsid w:val="009E4437"/>
    <w:rsid w:val="009E4BBA"/>
    <w:rsid w:val="009E60E1"/>
    <w:rsid w:val="009E64A0"/>
    <w:rsid w:val="009E67F4"/>
    <w:rsid w:val="009E6EEB"/>
    <w:rsid w:val="009E70D0"/>
    <w:rsid w:val="009E740E"/>
    <w:rsid w:val="009E7A34"/>
    <w:rsid w:val="009E7AB8"/>
    <w:rsid w:val="009E7DF1"/>
    <w:rsid w:val="009F01B8"/>
    <w:rsid w:val="009F0EE0"/>
    <w:rsid w:val="009F128C"/>
    <w:rsid w:val="009F1DE8"/>
    <w:rsid w:val="009F2206"/>
    <w:rsid w:val="009F2956"/>
    <w:rsid w:val="009F2C4A"/>
    <w:rsid w:val="009F3525"/>
    <w:rsid w:val="009F405A"/>
    <w:rsid w:val="009F4F7F"/>
    <w:rsid w:val="009F5424"/>
    <w:rsid w:val="009F559A"/>
    <w:rsid w:val="009F56AF"/>
    <w:rsid w:val="009F593A"/>
    <w:rsid w:val="009F5C52"/>
    <w:rsid w:val="009F6208"/>
    <w:rsid w:val="009F64E0"/>
    <w:rsid w:val="009F6B92"/>
    <w:rsid w:val="009F6F15"/>
    <w:rsid w:val="009F7212"/>
    <w:rsid w:val="009F72F9"/>
    <w:rsid w:val="00A001CF"/>
    <w:rsid w:val="00A00479"/>
    <w:rsid w:val="00A01273"/>
    <w:rsid w:val="00A016B8"/>
    <w:rsid w:val="00A01C1B"/>
    <w:rsid w:val="00A02632"/>
    <w:rsid w:val="00A02972"/>
    <w:rsid w:val="00A02F70"/>
    <w:rsid w:val="00A03009"/>
    <w:rsid w:val="00A0311B"/>
    <w:rsid w:val="00A03905"/>
    <w:rsid w:val="00A04197"/>
    <w:rsid w:val="00A0439B"/>
    <w:rsid w:val="00A04B7C"/>
    <w:rsid w:val="00A04CCF"/>
    <w:rsid w:val="00A053CB"/>
    <w:rsid w:val="00A05943"/>
    <w:rsid w:val="00A06050"/>
    <w:rsid w:val="00A06535"/>
    <w:rsid w:val="00A067D4"/>
    <w:rsid w:val="00A07485"/>
    <w:rsid w:val="00A0775C"/>
    <w:rsid w:val="00A07A0C"/>
    <w:rsid w:val="00A07BF5"/>
    <w:rsid w:val="00A07DA2"/>
    <w:rsid w:val="00A07DF7"/>
    <w:rsid w:val="00A07E85"/>
    <w:rsid w:val="00A07F26"/>
    <w:rsid w:val="00A101C5"/>
    <w:rsid w:val="00A10517"/>
    <w:rsid w:val="00A1083F"/>
    <w:rsid w:val="00A10911"/>
    <w:rsid w:val="00A10D03"/>
    <w:rsid w:val="00A114A6"/>
    <w:rsid w:val="00A12201"/>
    <w:rsid w:val="00A12746"/>
    <w:rsid w:val="00A12FD5"/>
    <w:rsid w:val="00A13301"/>
    <w:rsid w:val="00A1334B"/>
    <w:rsid w:val="00A1334F"/>
    <w:rsid w:val="00A135C9"/>
    <w:rsid w:val="00A137E1"/>
    <w:rsid w:val="00A13DAF"/>
    <w:rsid w:val="00A13E15"/>
    <w:rsid w:val="00A141B3"/>
    <w:rsid w:val="00A1435D"/>
    <w:rsid w:val="00A15950"/>
    <w:rsid w:val="00A15E96"/>
    <w:rsid w:val="00A16351"/>
    <w:rsid w:val="00A16B63"/>
    <w:rsid w:val="00A16EBA"/>
    <w:rsid w:val="00A1708A"/>
    <w:rsid w:val="00A170C3"/>
    <w:rsid w:val="00A17296"/>
    <w:rsid w:val="00A175AB"/>
    <w:rsid w:val="00A17C07"/>
    <w:rsid w:val="00A17CC3"/>
    <w:rsid w:val="00A17E61"/>
    <w:rsid w:val="00A20516"/>
    <w:rsid w:val="00A21815"/>
    <w:rsid w:val="00A21B3A"/>
    <w:rsid w:val="00A22715"/>
    <w:rsid w:val="00A22BEA"/>
    <w:rsid w:val="00A22F3C"/>
    <w:rsid w:val="00A2374A"/>
    <w:rsid w:val="00A239D5"/>
    <w:rsid w:val="00A24F0E"/>
    <w:rsid w:val="00A25217"/>
    <w:rsid w:val="00A2543C"/>
    <w:rsid w:val="00A25603"/>
    <w:rsid w:val="00A25EEF"/>
    <w:rsid w:val="00A26364"/>
    <w:rsid w:val="00A2668A"/>
    <w:rsid w:val="00A27285"/>
    <w:rsid w:val="00A2731A"/>
    <w:rsid w:val="00A27343"/>
    <w:rsid w:val="00A27449"/>
    <w:rsid w:val="00A27528"/>
    <w:rsid w:val="00A27574"/>
    <w:rsid w:val="00A27590"/>
    <w:rsid w:val="00A27980"/>
    <w:rsid w:val="00A27A1F"/>
    <w:rsid w:val="00A301C3"/>
    <w:rsid w:val="00A30721"/>
    <w:rsid w:val="00A30762"/>
    <w:rsid w:val="00A3079A"/>
    <w:rsid w:val="00A30CE9"/>
    <w:rsid w:val="00A315C0"/>
    <w:rsid w:val="00A31647"/>
    <w:rsid w:val="00A318DE"/>
    <w:rsid w:val="00A319C5"/>
    <w:rsid w:val="00A31A7F"/>
    <w:rsid w:val="00A31CFA"/>
    <w:rsid w:val="00A31FFE"/>
    <w:rsid w:val="00A32112"/>
    <w:rsid w:val="00A3268E"/>
    <w:rsid w:val="00A32C8A"/>
    <w:rsid w:val="00A33601"/>
    <w:rsid w:val="00A339E8"/>
    <w:rsid w:val="00A33A43"/>
    <w:rsid w:val="00A33AB1"/>
    <w:rsid w:val="00A3466F"/>
    <w:rsid w:val="00A346CD"/>
    <w:rsid w:val="00A3479B"/>
    <w:rsid w:val="00A347C9"/>
    <w:rsid w:val="00A3484D"/>
    <w:rsid w:val="00A34AC7"/>
    <w:rsid w:val="00A34CA8"/>
    <w:rsid w:val="00A34F6B"/>
    <w:rsid w:val="00A355AA"/>
    <w:rsid w:val="00A356D4"/>
    <w:rsid w:val="00A3587B"/>
    <w:rsid w:val="00A3607A"/>
    <w:rsid w:val="00A3672C"/>
    <w:rsid w:val="00A36852"/>
    <w:rsid w:val="00A368B6"/>
    <w:rsid w:val="00A3724C"/>
    <w:rsid w:val="00A37353"/>
    <w:rsid w:val="00A373D4"/>
    <w:rsid w:val="00A374F2"/>
    <w:rsid w:val="00A37AEE"/>
    <w:rsid w:val="00A37B3D"/>
    <w:rsid w:val="00A37ED9"/>
    <w:rsid w:val="00A400F0"/>
    <w:rsid w:val="00A4057A"/>
    <w:rsid w:val="00A409CD"/>
    <w:rsid w:val="00A40AF7"/>
    <w:rsid w:val="00A40DCC"/>
    <w:rsid w:val="00A412AB"/>
    <w:rsid w:val="00A41507"/>
    <w:rsid w:val="00A4164D"/>
    <w:rsid w:val="00A424B3"/>
    <w:rsid w:val="00A42FAB"/>
    <w:rsid w:val="00A434BD"/>
    <w:rsid w:val="00A43ADC"/>
    <w:rsid w:val="00A43ECF"/>
    <w:rsid w:val="00A44511"/>
    <w:rsid w:val="00A44D0E"/>
    <w:rsid w:val="00A45188"/>
    <w:rsid w:val="00A4539E"/>
    <w:rsid w:val="00A45B97"/>
    <w:rsid w:val="00A46202"/>
    <w:rsid w:val="00A46635"/>
    <w:rsid w:val="00A466AE"/>
    <w:rsid w:val="00A47296"/>
    <w:rsid w:val="00A479B0"/>
    <w:rsid w:val="00A47A0C"/>
    <w:rsid w:val="00A47BEF"/>
    <w:rsid w:val="00A47FC4"/>
    <w:rsid w:val="00A50ADD"/>
    <w:rsid w:val="00A50B1E"/>
    <w:rsid w:val="00A51249"/>
    <w:rsid w:val="00A51372"/>
    <w:rsid w:val="00A5154C"/>
    <w:rsid w:val="00A5162A"/>
    <w:rsid w:val="00A518D9"/>
    <w:rsid w:val="00A51D62"/>
    <w:rsid w:val="00A51F93"/>
    <w:rsid w:val="00A52C4C"/>
    <w:rsid w:val="00A52D5F"/>
    <w:rsid w:val="00A53167"/>
    <w:rsid w:val="00A53E89"/>
    <w:rsid w:val="00A5574E"/>
    <w:rsid w:val="00A55BE2"/>
    <w:rsid w:val="00A561A8"/>
    <w:rsid w:val="00A56338"/>
    <w:rsid w:val="00A56926"/>
    <w:rsid w:val="00A571D0"/>
    <w:rsid w:val="00A57B6E"/>
    <w:rsid w:val="00A606C9"/>
    <w:rsid w:val="00A60EC4"/>
    <w:rsid w:val="00A61330"/>
    <w:rsid w:val="00A614AA"/>
    <w:rsid w:val="00A617C4"/>
    <w:rsid w:val="00A618EB"/>
    <w:rsid w:val="00A61955"/>
    <w:rsid w:val="00A61BD3"/>
    <w:rsid w:val="00A61E64"/>
    <w:rsid w:val="00A6201E"/>
    <w:rsid w:val="00A62166"/>
    <w:rsid w:val="00A62323"/>
    <w:rsid w:val="00A634A8"/>
    <w:rsid w:val="00A6360E"/>
    <w:rsid w:val="00A63A3D"/>
    <w:rsid w:val="00A64967"/>
    <w:rsid w:val="00A64B2B"/>
    <w:rsid w:val="00A65393"/>
    <w:rsid w:val="00A6545F"/>
    <w:rsid w:val="00A656AB"/>
    <w:rsid w:val="00A65C04"/>
    <w:rsid w:val="00A65F35"/>
    <w:rsid w:val="00A66065"/>
    <w:rsid w:val="00A66961"/>
    <w:rsid w:val="00A66FF2"/>
    <w:rsid w:val="00A6721F"/>
    <w:rsid w:val="00A674AE"/>
    <w:rsid w:val="00A676E1"/>
    <w:rsid w:val="00A67BB8"/>
    <w:rsid w:val="00A67F8E"/>
    <w:rsid w:val="00A70266"/>
    <w:rsid w:val="00A7039F"/>
    <w:rsid w:val="00A70889"/>
    <w:rsid w:val="00A70B8C"/>
    <w:rsid w:val="00A70D64"/>
    <w:rsid w:val="00A70DA5"/>
    <w:rsid w:val="00A70F7A"/>
    <w:rsid w:val="00A716E9"/>
    <w:rsid w:val="00A71B1F"/>
    <w:rsid w:val="00A71B6C"/>
    <w:rsid w:val="00A71E82"/>
    <w:rsid w:val="00A72151"/>
    <w:rsid w:val="00A729C6"/>
    <w:rsid w:val="00A732AB"/>
    <w:rsid w:val="00A738DC"/>
    <w:rsid w:val="00A73A0A"/>
    <w:rsid w:val="00A742C9"/>
    <w:rsid w:val="00A742F0"/>
    <w:rsid w:val="00A74831"/>
    <w:rsid w:val="00A75E04"/>
    <w:rsid w:val="00A76098"/>
    <w:rsid w:val="00A768DE"/>
    <w:rsid w:val="00A76EEC"/>
    <w:rsid w:val="00A772DB"/>
    <w:rsid w:val="00A773E9"/>
    <w:rsid w:val="00A77898"/>
    <w:rsid w:val="00A77FF8"/>
    <w:rsid w:val="00A8034E"/>
    <w:rsid w:val="00A80379"/>
    <w:rsid w:val="00A8073D"/>
    <w:rsid w:val="00A80841"/>
    <w:rsid w:val="00A80AE6"/>
    <w:rsid w:val="00A813D3"/>
    <w:rsid w:val="00A81750"/>
    <w:rsid w:val="00A81908"/>
    <w:rsid w:val="00A81AE5"/>
    <w:rsid w:val="00A82768"/>
    <w:rsid w:val="00A828B8"/>
    <w:rsid w:val="00A82AEB"/>
    <w:rsid w:val="00A82B32"/>
    <w:rsid w:val="00A8392B"/>
    <w:rsid w:val="00A839A2"/>
    <w:rsid w:val="00A83A80"/>
    <w:rsid w:val="00A83E7A"/>
    <w:rsid w:val="00A84FAE"/>
    <w:rsid w:val="00A85FAE"/>
    <w:rsid w:val="00A86A20"/>
    <w:rsid w:val="00A873D1"/>
    <w:rsid w:val="00A8781C"/>
    <w:rsid w:val="00A878DE"/>
    <w:rsid w:val="00A87929"/>
    <w:rsid w:val="00A90BF1"/>
    <w:rsid w:val="00A9252D"/>
    <w:rsid w:val="00A926B5"/>
    <w:rsid w:val="00A92FBD"/>
    <w:rsid w:val="00A932C1"/>
    <w:rsid w:val="00A936CF"/>
    <w:rsid w:val="00A9378D"/>
    <w:rsid w:val="00A9385A"/>
    <w:rsid w:val="00A94A25"/>
    <w:rsid w:val="00A94A92"/>
    <w:rsid w:val="00A94AE9"/>
    <w:rsid w:val="00A94B15"/>
    <w:rsid w:val="00A94B85"/>
    <w:rsid w:val="00A94EF6"/>
    <w:rsid w:val="00A953EF"/>
    <w:rsid w:val="00A955F9"/>
    <w:rsid w:val="00A95AB2"/>
    <w:rsid w:val="00A95AC8"/>
    <w:rsid w:val="00A96130"/>
    <w:rsid w:val="00A9654E"/>
    <w:rsid w:val="00A965BC"/>
    <w:rsid w:val="00A96B77"/>
    <w:rsid w:val="00A96B79"/>
    <w:rsid w:val="00A971E1"/>
    <w:rsid w:val="00A97318"/>
    <w:rsid w:val="00A9731E"/>
    <w:rsid w:val="00A97583"/>
    <w:rsid w:val="00AA0050"/>
    <w:rsid w:val="00AA0476"/>
    <w:rsid w:val="00AA09C7"/>
    <w:rsid w:val="00AA0B79"/>
    <w:rsid w:val="00AA176D"/>
    <w:rsid w:val="00AA1BED"/>
    <w:rsid w:val="00AA20F4"/>
    <w:rsid w:val="00AA23B3"/>
    <w:rsid w:val="00AA2492"/>
    <w:rsid w:val="00AA2A66"/>
    <w:rsid w:val="00AA31C2"/>
    <w:rsid w:val="00AA34F5"/>
    <w:rsid w:val="00AA3A15"/>
    <w:rsid w:val="00AA3A72"/>
    <w:rsid w:val="00AA414B"/>
    <w:rsid w:val="00AA48E8"/>
    <w:rsid w:val="00AA49DF"/>
    <w:rsid w:val="00AA4A34"/>
    <w:rsid w:val="00AA4BD7"/>
    <w:rsid w:val="00AA5153"/>
    <w:rsid w:val="00AA521C"/>
    <w:rsid w:val="00AA5984"/>
    <w:rsid w:val="00AA5AF1"/>
    <w:rsid w:val="00AA5D78"/>
    <w:rsid w:val="00AA611D"/>
    <w:rsid w:val="00AA6611"/>
    <w:rsid w:val="00AA6A18"/>
    <w:rsid w:val="00AA6CB6"/>
    <w:rsid w:val="00AA7018"/>
    <w:rsid w:val="00AA7AFC"/>
    <w:rsid w:val="00AA7F10"/>
    <w:rsid w:val="00AB01B9"/>
    <w:rsid w:val="00AB0701"/>
    <w:rsid w:val="00AB0EAF"/>
    <w:rsid w:val="00AB12EE"/>
    <w:rsid w:val="00AB13CC"/>
    <w:rsid w:val="00AB1A4F"/>
    <w:rsid w:val="00AB1D40"/>
    <w:rsid w:val="00AB22A2"/>
    <w:rsid w:val="00AB2534"/>
    <w:rsid w:val="00AB3918"/>
    <w:rsid w:val="00AB3A04"/>
    <w:rsid w:val="00AB4099"/>
    <w:rsid w:val="00AB44F0"/>
    <w:rsid w:val="00AB456D"/>
    <w:rsid w:val="00AB4D45"/>
    <w:rsid w:val="00AB4FB0"/>
    <w:rsid w:val="00AB5225"/>
    <w:rsid w:val="00AB5293"/>
    <w:rsid w:val="00AB5C55"/>
    <w:rsid w:val="00AB5D1F"/>
    <w:rsid w:val="00AB5D3E"/>
    <w:rsid w:val="00AB5F8A"/>
    <w:rsid w:val="00AB6219"/>
    <w:rsid w:val="00AB627B"/>
    <w:rsid w:val="00AB6A1E"/>
    <w:rsid w:val="00AB7883"/>
    <w:rsid w:val="00AB7BF2"/>
    <w:rsid w:val="00AB7C15"/>
    <w:rsid w:val="00AB7D64"/>
    <w:rsid w:val="00AB7FD4"/>
    <w:rsid w:val="00AC07E4"/>
    <w:rsid w:val="00AC1712"/>
    <w:rsid w:val="00AC1DB9"/>
    <w:rsid w:val="00AC2FE9"/>
    <w:rsid w:val="00AC3060"/>
    <w:rsid w:val="00AC3543"/>
    <w:rsid w:val="00AC3E7C"/>
    <w:rsid w:val="00AC3FB2"/>
    <w:rsid w:val="00AC4632"/>
    <w:rsid w:val="00AC46BE"/>
    <w:rsid w:val="00AC4B1C"/>
    <w:rsid w:val="00AC4D8D"/>
    <w:rsid w:val="00AC52EC"/>
    <w:rsid w:val="00AC5B5B"/>
    <w:rsid w:val="00AC5CCD"/>
    <w:rsid w:val="00AC5D91"/>
    <w:rsid w:val="00AC61E5"/>
    <w:rsid w:val="00AC6390"/>
    <w:rsid w:val="00AC692F"/>
    <w:rsid w:val="00AC69C9"/>
    <w:rsid w:val="00AC6B2D"/>
    <w:rsid w:val="00AC7192"/>
    <w:rsid w:val="00AC7683"/>
    <w:rsid w:val="00AC77B5"/>
    <w:rsid w:val="00AD019D"/>
    <w:rsid w:val="00AD0CF1"/>
    <w:rsid w:val="00AD16A5"/>
    <w:rsid w:val="00AD185B"/>
    <w:rsid w:val="00AD19F3"/>
    <w:rsid w:val="00AD1DFF"/>
    <w:rsid w:val="00AD2241"/>
    <w:rsid w:val="00AD2449"/>
    <w:rsid w:val="00AD2DDA"/>
    <w:rsid w:val="00AD3624"/>
    <w:rsid w:val="00AD3839"/>
    <w:rsid w:val="00AD3872"/>
    <w:rsid w:val="00AD394C"/>
    <w:rsid w:val="00AD3E8B"/>
    <w:rsid w:val="00AD3FC2"/>
    <w:rsid w:val="00AD42E2"/>
    <w:rsid w:val="00AD48E1"/>
    <w:rsid w:val="00AD4BA6"/>
    <w:rsid w:val="00AD4FD3"/>
    <w:rsid w:val="00AD52A7"/>
    <w:rsid w:val="00AD53F4"/>
    <w:rsid w:val="00AD5518"/>
    <w:rsid w:val="00AD58C2"/>
    <w:rsid w:val="00AD59C4"/>
    <w:rsid w:val="00AD59E6"/>
    <w:rsid w:val="00AD5B3C"/>
    <w:rsid w:val="00AD5D68"/>
    <w:rsid w:val="00AD6099"/>
    <w:rsid w:val="00AD6241"/>
    <w:rsid w:val="00AD66BD"/>
    <w:rsid w:val="00AD67EB"/>
    <w:rsid w:val="00AD6AD1"/>
    <w:rsid w:val="00AD6D77"/>
    <w:rsid w:val="00AD6E86"/>
    <w:rsid w:val="00AD7288"/>
    <w:rsid w:val="00AD7889"/>
    <w:rsid w:val="00AD7A48"/>
    <w:rsid w:val="00AD7C37"/>
    <w:rsid w:val="00AE0031"/>
    <w:rsid w:val="00AE12EC"/>
    <w:rsid w:val="00AE2218"/>
    <w:rsid w:val="00AE23AC"/>
    <w:rsid w:val="00AE249B"/>
    <w:rsid w:val="00AE2689"/>
    <w:rsid w:val="00AE2876"/>
    <w:rsid w:val="00AE2E1F"/>
    <w:rsid w:val="00AE2E35"/>
    <w:rsid w:val="00AE3066"/>
    <w:rsid w:val="00AE3678"/>
    <w:rsid w:val="00AE3B3A"/>
    <w:rsid w:val="00AE3BAA"/>
    <w:rsid w:val="00AE43EE"/>
    <w:rsid w:val="00AE45AB"/>
    <w:rsid w:val="00AE51FE"/>
    <w:rsid w:val="00AE52C2"/>
    <w:rsid w:val="00AE53DF"/>
    <w:rsid w:val="00AE5453"/>
    <w:rsid w:val="00AE57AC"/>
    <w:rsid w:val="00AE5D74"/>
    <w:rsid w:val="00AE6220"/>
    <w:rsid w:val="00AE6BB0"/>
    <w:rsid w:val="00AE6E9D"/>
    <w:rsid w:val="00AE7147"/>
    <w:rsid w:val="00AE730E"/>
    <w:rsid w:val="00AE7525"/>
    <w:rsid w:val="00AE7A23"/>
    <w:rsid w:val="00AE7E04"/>
    <w:rsid w:val="00AE7F90"/>
    <w:rsid w:val="00AF0DCC"/>
    <w:rsid w:val="00AF1014"/>
    <w:rsid w:val="00AF19D7"/>
    <w:rsid w:val="00AF28EA"/>
    <w:rsid w:val="00AF28FE"/>
    <w:rsid w:val="00AF29D3"/>
    <w:rsid w:val="00AF2FCF"/>
    <w:rsid w:val="00AF3056"/>
    <w:rsid w:val="00AF3184"/>
    <w:rsid w:val="00AF3260"/>
    <w:rsid w:val="00AF3938"/>
    <w:rsid w:val="00AF3A2A"/>
    <w:rsid w:val="00AF3E74"/>
    <w:rsid w:val="00AF3FE5"/>
    <w:rsid w:val="00AF4058"/>
    <w:rsid w:val="00AF43C1"/>
    <w:rsid w:val="00AF474F"/>
    <w:rsid w:val="00AF4F59"/>
    <w:rsid w:val="00AF5531"/>
    <w:rsid w:val="00AF5922"/>
    <w:rsid w:val="00AF6574"/>
    <w:rsid w:val="00AF6624"/>
    <w:rsid w:val="00AF6660"/>
    <w:rsid w:val="00AF6A66"/>
    <w:rsid w:val="00AF6B5F"/>
    <w:rsid w:val="00AF6CEE"/>
    <w:rsid w:val="00AF6DEB"/>
    <w:rsid w:val="00AF7152"/>
    <w:rsid w:val="00B00489"/>
    <w:rsid w:val="00B00882"/>
    <w:rsid w:val="00B008BD"/>
    <w:rsid w:val="00B00FD5"/>
    <w:rsid w:val="00B01077"/>
    <w:rsid w:val="00B01383"/>
    <w:rsid w:val="00B01A4D"/>
    <w:rsid w:val="00B01EF5"/>
    <w:rsid w:val="00B020E6"/>
    <w:rsid w:val="00B02977"/>
    <w:rsid w:val="00B02BA5"/>
    <w:rsid w:val="00B02CF9"/>
    <w:rsid w:val="00B02D65"/>
    <w:rsid w:val="00B02E07"/>
    <w:rsid w:val="00B031CC"/>
    <w:rsid w:val="00B03C03"/>
    <w:rsid w:val="00B0434E"/>
    <w:rsid w:val="00B047EF"/>
    <w:rsid w:val="00B049BF"/>
    <w:rsid w:val="00B057D2"/>
    <w:rsid w:val="00B05849"/>
    <w:rsid w:val="00B05A41"/>
    <w:rsid w:val="00B05B0B"/>
    <w:rsid w:val="00B06266"/>
    <w:rsid w:val="00B06498"/>
    <w:rsid w:val="00B064BF"/>
    <w:rsid w:val="00B06D65"/>
    <w:rsid w:val="00B07251"/>
    <w:rsid w:val="00B073F8"/>
    <w:rsid w:val="00B07491"/>
    <w:rsid w:val="00B0778D"/>
    <w:rsid w:val="00B07EC2"/>
    <w:rsid w:val="00B101AE"/>
    <w:rsid w:val="00B105C3"/>
    <w:rsid w:val="00B10653"/>
    <w:rsid w:val="00B10716"/>
    <w:rsid w:val="00B10A92"/>
    <w:rsid w:val="00B10AD3"/>
    <w:rsid w:val="00B11044"/>
    <w:rsid w:val="00B112AD"/>
    <w:rsid w:val="00B11437"/>
    <w:rsid w:val="00B11F11"/>
    <w:rsid w:val="00B12021"/>
    <w:rsid w:val="00B1254A"/>
    <w:rsid w:val="00B13508"/>
    <w:rsid w:val="00B1384C"/>
    <w:rsid w:val="00B13C26"/>
    <w:rsid w:val="00B141BB"/>
    <w:rsid w:val="00B14300"/>
    <w:rsid w:val="00B14550"/>
    <w:rsid w:val="00B14A0F"/>
    <w:rsid w:val="00B15099"/>
    <w:rsid w:val="00B15292"/>
    <w:rsid w:val="00B157D3"/>
    <w:rsid w:val="00B15882"/>
    <w:rsid w:val="00B15A3B"/>
    <w:rsid w:val="00B15C3F"/>
    <w:rsid w:val="00B165CC"/>
    <w:rsid w:val="00B16BF5"/>
    <w:rsid w:val="00B17A99"/>
    <w:rsid w:val="00B17C41"/>
    <w:rsid w:val="00B2055C"/>
    <w:rsid w:val="00B2065F"/>
    <w:rsid w:val="00B206E3"/>
    <w:rsid w:val="00B211FA"/>
    <w:rsid w:val="00B219CB"/>
    <w:rsid w:val="00B21D01"/>
    <w:rsid w:val="00B224A6"/>
    <w:rsid w:val="00B23126"/>
    <w:rsid w:val="00B232C5"/>
    <w:rsid w:val="00B234FB"/>
    <w:rsid w:val="00B23897"/>
    <w:rsid w:val="00B238D1"/>
    <w:rsid w:val="00B23A27"/>
    <w:rsid w:val="00B23F2F"/>
    <w:rsid w:val="00B241C9"/>
    <w:rsid w:val="00B241E3"/>
    <w:rsid w:val="00B2456B"/>
    <w:rsid w:val="00B26084"/>
    <w:rsid w:val="00B26B37"/>
    <w:rsid w:val="00B26E7B"/>
    <w:rsid w:val="00B27291"/>
    <w:rsid w:val="00B276BF"/>
    <w:rsid w:val="00B279DF"/>
    <w:rsid w:val="00B307CB"/>
    <w:rsid w:val="00B315A6"/>
    <w:rsid w:val="00B317DA"/>
    <w:rsid w:val="00B317ED"/>
    <w:rsid w:val="00B31B10"/>
    <w:rsid w:val="00B31CFE"/>
    <w:rsid w:val="00B31E0C"/>
    <w:rsid w:val="00B31F09"/>
    <w:rsid w:val="00B327B8"/>
    <w:rsid w:val="00B33DEA"/>
    <w:rsid w:val="00B342E9"/>
    <w:rsid w:val="00B34332"/>
    <w:rsid w:val="00B34E33"/>
    <w:rsid w:val="00B35BC5"/>
    <w:rsid w:val="00B36006"/>
    <w:rsid w:val="00B362DB"/>
    <w:rsid w:val="00B363FB"/>
    <w:rsid w:val="00B36451"/>
    <w:rsid w:val="00B3668B"/>
    <w:rsid w:val="00B36955"/>
    <w:rsid w:val="00B36C70"/>
    <w:rsid w:val="00B37144"/>
    <w:rsid w:val="00B3781A"/>
    <w:rsid w:val="00B37B80"/>
    <w:rsid w:val="00B37E4C"/>
    <w:rsid w:val="00B40733"/>
    <w:rsid w:val="00B4079B"/>
    <w:rsid w:val="00B40AF3"/>
    <w:rsid w:val="00B413FA"/>
    <w:rsid w:val="00B41C2A"/>
    <w:rsid w:val="00B41E48"/>
    <w:rsid w:val="00B41E94"/>
    <w:rsid w:val="00B426A1"/>
    <w:rsid w:val="00B427CC"/>
    <w:rsid w:val="00B42E50"/>
    <w:rsid w:val="00B43108"/>
    <w:rsid w:val="00B4352B"/>
    <w:rsid w:val="00B43D1C"/>
    <w:rsid w:val="00B43E45"/>
    <w:rsid w:val="00B446B8"/>
    <w:rsid w:val="00B44AF0"/>
    <w:rsid w:val="00B44BAA"/>
    <w:rsid w:val="00B44D5E"/>
    <w:rsid w:val="00B45156"/>
    <w:rsid w:val="00B4549D"/>
    <w:rsid w:val="00B4550A"/>
    <w:rsid w:val="00B45807"/>
    <w:rsid w:val="00B459D1"/>
    <w:rsid w:val="00B45E71"/>
    <w:rsid w:val="00B45E74"/>
    <w:rsid w:val="00B46718"/>
    <w:rsid w:val="00B468A0"/>
    <w:rsid w:val="00B46904"/>
    <w:rsid w:val="00B46D43"/>
    <w:rsid w:val="00B4715B"/>
    <w:rsid w:val="00B4784B"/>
    <w:rsid w:val="00B47940"/>
    <w:rsid w:val="00B47F21"/>
    <w:rsid w:val="00B504B0"/>
    <w:rsid w:val="00B50AB0"/>
    <w:rsid w:val="00B513D9"/>
    <w:rsid w:val="00B51CBA"/>
    <w:rsid w:val="00B52014"/>
    <w:rsid w:val="00B52712"/>
    <w:rsid w:val="00B52AAE"/>
    <w:rsid w:val="00B52C46"/>
    <w:rsid w:val="00B52CB1"/>
    <w:rsid w:val="00B53479"/>
    <w:rsid w:val="00B5367C"/>
    <w:rsid w:val="00B53F19"/>
    <w:rsid w:val="00B546A8"/>
    <w:rsid w:val="00B54F3C"/>
    <w:rsid w:val="00B55722"/>
    <w:rsid w:val="00B55986"/>
    <w:rsid w:val="00B56130"/>
    <w:rsid w:val="00B5646F"/>
    <w:rsid w:val="00B56940"/>
    <w:rsid w:val="00B57C4C"/>
    <w:rsid w:val="00B60088"/>
    <w:rsid w:val="00B60741"/>
    <w:rsid w:val="00B60C89"/>
    <w:rsid w:val="00B611B0"/>
    <w:rsid w:val="00B61257"/>
    <w:rsid w:val="00B614AD"/>
    <w:rsid w:val="00B618F2"/>
    <w:rsid w:val="00B61FEA"/>
    <w:rsid w:val="00B62052"/>
    <w:rsid w:val="00B6284B"/>
    <w:rsid w:val="00B62B87"/>
    <w:rsid w:val="00B6300A"/>
    <w:rsid w:val="00B634A8"/>
    <w:rsid w:val="00B6359B"/>
    <w:rsid w:val="00B63887"/>
    <w:rsid w:val="00B63DD5"/>
    <w:rsid w:val="00B63E57"/>
    <w:rsid w:val="00B646DE"/>
    <w:rsid w:val="00B64843"/>
    <w:rsid w:val="00B6499D"/>
    <w:rsid w:val="00B64B83"/>
    <w:rsid w:val="00B6531B"/>
    <w:rsid w:val="00B65864"/>
    <w:rsid w:val="00B65994"/>
    <w:rsid w:val="00B65DE7"/>
    <w:rsid w:val="00B65E9A"/>
    <w:rsid w:val="00B66455"/>
    <w:rsid w:val="00B66617"/>
    <w:rsid w:val="00B6680F"/>
    <w:rsid w:val="00B67BC7"/>
    <w:rsid w:val="00B703CD"/>
    <w:rsid w:val="00B7151E"/>
    <w:rsid w:val="00B71843"/>
    <w:rsid w:val="00B71AEE"/>
    <w:rsid w:val="00B720B3"/>
    <w:rsid w:val="00B721C2"/>
    <w:rsid w:val="00B72D06"/>
    <w:rsid w:val="00B733C1"/>
    <w:rsid w:val="00B73A2B"/>
    <w:rsid w:val="00B73B60"/>
    <w:rsid w:val="00B73C20"/>
    <w:rsid w:val="00B741DD"/>
    <w:rsid w:val="00B7536B"/>
    <w:rsid w:val="00B75E9F"/>
    <w:rsid w:val="00B7677F"/>
    <w:rsid w:val="00B768E0"/>
    <w:rsid w:val="00B76AED"/>
    <w:rsid w:val="00B76D29"/>
    <w:rsid w:val="00B77018"/>
    <w:rsid w:val="00B77FC9"/>
    <w:rsid w:val="00B80219"/>
    <w:rsid w:val="00B8077E"/>
    <w:rsid w:val="00B80EF7"/>
    <w:rsid w:val="00B8166F"/>
    <w:rsid w:val="00B81E42"/>
    <w:rsid w:val="00B820CF"/>
    <w:rsid w:val="00B8239D"/>
    <w:rsid w:val="00B823F3"/>
    <w:rsid w:val="00B82718"/>
    <w:rsid w:val="00B8296C"/>
    <w:rsid w:val="00B829E9"/>
    <w:rsid w:val="00B8368B"/>
    <w:rsid w:val="00B83A62"/>
    <w:rsid w:val="00B83AD1"/>
    <w:rsid w:val="00B8490F"/>
    <w:rsid w:val="00B84CC1"/>
    <w:rsid w:val="00B84D73"/>
    <w:rsid w:val="00B86FA4"/>
    <w:rsid w:val="00B87356"/>
    <w:rsid w:val="00B878B8"/>
    <w:rsid w:val="00B87D36"/>
    <w:rsid w:val="00B87ED4"/>
    <w:rsid w:val="00B87F3E"/>
    <w:rsid w:val="00B904EF"/>
    <w:rsid w:val="00B9086E"/>
    <w:rsid w:val="00B90F62"/>
    <w:rsid w:val="00B9101C"/>
    <w:rsid w:val="00B91379"/>
    <w:rsid w:val="00B916C9"/>
    <w:rsid w:val="00B91744"/>
    <w:rsid w:val="00B91F01"/>
    <w:rsid w:val="00B927EA"/>
    <w:rsid w:val="00B92986"/>
    <w:rsid w:val="00B92B55"/>
    <w:rsid w:val="00B93109"/>
    <w:rsid w:val="00B933C7"/>
    <w:rsid w:val="00B9353C"/>
    <w:rsid w:val="00B937F3"/>
    <w:rsid w:val="00B938A0"/>
    <w:rsid w:val="00B93AAD"/>
    <w:rsid w:val="00B94022"/>
    <w:rsid w:val="00B94325"/>
    <w:rsid w:val="00B94456"/>
    <w:rsid w:val="00B948BB"/>
    <w:rsid w:val="00B94FF5"/>
    <w:rsid w:val="00B95098"/>
    <w:rsid w:val="00B9531A"/>
    <w:rsid w:val="00B95BA0"/>
    <w:rsid w:val="00B967A6"/>
    <w:rsid w:val="00B968AC"/>
    <w:rsid w:val="00B96A2F"/>
    <w:rsid w:val="00B97093"/>
    <w:rsid w:val="00B971BF"/>
    <w:rsid w:val="00B9736A"/>
    <w:rsid w:val="00B974F8"/>
    <w:rsid w:val="00B97698"/>
    <w:rsid w:val="00BA023A"/>
    <w:rsid w:val="00BA0C70"/>
    <w:rsid w:val="00BA1468"/>
    <w:rsid w:val="00BA1517"/>
    <w:rsid w:val="00BA1609"/>
    <w:rsid w:val="00BA1A09"/>
    <w:rsid w:val="00BA1DEE"/>
    <w:rsid w:val="00BA1E10"/>
    <w:rsid w:val="00BA23BE"/>
    <w:rsid w:val="00BA248E"/>
    <w:rsid w:val="00BA257A"/>
    <w:rsid w:val="00BA2708"/>
    <w:rsid w:val="00BA275A"/>
    <w:rsid w:val="00BA2A6E"/>
    <w:rsid w:val="00BA2AA7"/>
    <w:rsid w:val="00BA2ADC"/>
    <w:rsid w:val="00BA3BF8"/>
    <w:rsid w:val="00BA41CD"/>
    <w:rsid w:val="00BA42A5"/>
    <w:rsid w:val="00BA4391"/>
    <w:rsid w:val="00BA4587"/>
    <w:rsid w:val="00BA4747"/>
    <w:rsid w:val="00BA4880"/>
    <w:rsid w:val="00BA4D15"/>
    <w:rsid w:val="00BA4E56"/>
    <w:rsid w:val="00BA50AC"/>
    <w:rsid w:val="00BA53CB"/>
    <w:rsid w:val="00BA53D1"/>
    <w:rsid w:val="00BA5819"/>
    <w:rsid w:val="00BA58F3"/>
    <w:rsid w:val="00BA5A64"/>
    <w:rsid w:val="00BA5CD5"/>
    <w:rsid w:val="00BA5D05"/>
    <w:rsid w:val="00BA5E0D"/>
    <w:rsid w:val="00BA6558"/>
    <w:rsid w:val="00BA6978"/>
    <w:rsid w:val="00BA6A53"/>
    <w:rsid w:val="00BA6A9D"/>
    <w:rsid w:val="00BA6B0F"/>
    <w:rsid w:val="00BA6B42"/>
    <w:rsid w:val="00BA744C"/>
    <w:rsid w:val="00BA77BA"/>
    <w:rsid w:val="00BA77BE"/>
    <w:rsid w:val="00BB0123"/>
    <w:rsid w:val="00BB025A"/>
    <w:rsid w:val="00BB12BB"/>
    <w:rsid w:val="00BB1310"/>
    <w:rsid w:val="00BB1936"/>
    <w:rsid w:val="00BB1B21"/>
    <w:rsid w:val="00BB1CD5"/>
    <w:rsid w:val="00BB2086"/>
    <w:rsid w:val="00BB20F9"/>
    <w:rsid w:val="00BB2169"/>
    <w:rsid w:val="00BB234C"/>
    <w:rsid w:val="00BB23DD"/>
    <w:rsid w:val="00BB2706"/>
    <w:rsid w:val="00BB2882"/>
    <w:rsid w:val="00BB2B6D"/>
    <w:rsid w:val="00BB2DA1"/>
    <w:rsid w:val="00BB2E3C"/>
    <w:rsid w:val="00BB2F17"/>
    <w:rsid w:val="00BB2F8B"/>
    <w:rsid w:val="00BB33B4"/>
    <w:rsid w:val="00BB34CA"/>
    <w:rsid w:val="00BB35C5"/>
    <w:rsid w:val="00BB375E"/>
    <w:rsid w:val="00BB3C38"/>
    <w:rsid w:val="00BB4971"/>
    <w:rsid w:val="00BB55EC"/>
    <w:rsid w:val="00BB59BF"/>
    <w:rsid w:val="00BB5FEE"/>
    <w:rsid w:val="00BB6B72"/>
    <w:rsid w:val="00BB6BD0"/>
    <w:rsid w:val="00BB6C71"/>
    <w:rsid w:val="00BB6FF2"/>
    <w:rsid w:val="00BC09AB"/>
    <w:rsid w:val="00BC0D06"/>
    <w:rsid w:val="00BC0DE9"/>
    <w:rsid w:val="00BC18BC"/>
    <w:rsid w:val="00BC1A0C"/>
    <w:rsid w:val="00BC1FDA"/>
    <w:rsid w:val="00BC21FD"/>
    <w:rsid w:val="00BC2790"/>
    <w:rsid w:val="00BC343F"/>
    <w:rsid w:val="00BC382E"/>
    <w:rsid w:val="00BC3A6E"/>
    <w:rsid w:val="00BC3EF4"/>
    <w:rsid w:val="00BC4AF4"/>
    <w:rsid w:val="00BC51C3"/>
    <w:rsid w:val="00BC529A"/>
    <w:rsid w:val="00BC5790"/>
    <w:rsid w:val="00BC5DD5"/>
    <w:rsid w:val="00BC6168"/>
    <w:rsid w:val="00BC61F5"/>
    <w:rsid w:val="00BC6521"/>
    <w:rsid w:val="00BC699C"/>
    <w:rsid w:val="00BC762A"/>
    <w:rsid w:val="00BD0259"/>
    <w:rsid w:val="00BD0402"/>
    <w:rsid w:val="00BD0F99"/>
    <w:rsid w:val="00BD1001"/>
    <w:rsid w:val="00BD1431"/>
    <w:rsid w:val="00BD14D5"/>
    <w:rsid w:val="00BD161F"/>
    <w:rsid w:val="00BD16D6"/>
    <w:rsid w:val="00BD17B4"/>
    <w:rsid w:val="00BD19D2"/>
    <w:rsid w:val="00BD1B27"/>
    <w:rsid w:val="00BD1CE6"/>
    <w:rsid w:val="00BD1F8D"/>
    <w:rsid w:val="00BD2036"/>
    <w:rsid w:val="00BD2A76"/>
    <w:rsid w:val="00BD2D22"/>
    <w:rsid w:val="00BD2EFE"/>
    <w:rsid w:val="00BD37A8"/>
    <w:rsid w:val="00BD3B4F"/>
    <w:rsid w:val="00BD3D61"/>
    <w:rsid w:val="00BD455E"/>
    <w:rsid w:val="00BD4829"/>
    <w:rsid w:val="00BD4E89"/>
    <w:rsid w:val="00BD4ED1"/>
    <w:rsid w:val="00BD57CD"/>
    <w:rsid w:val="00BD5888"/>
    <w:rsid w:val="00BD58BC"/>
    <w:rsid w:val="00BD5ADF"/>
    <w:rsid w:val="00BD622B"/>
    <w:rsid w:val="00BD6875"/>
    <w:rsid w:val="00BD6C4B"/>
    <w:rsid w:val="00BD6E1F"/>
    <w:rsid w:val="00BD6F17"/>
    <w:rsid w:val="00BD70C4"/>
    <w:rsid w:val="00BD7773"/>
    <w:rsid w:val="00BD7C4E"/>
    <w:rsid w:val="00BD7CC5"/>
    <w:rsid w:val="00BD7E08"/>
    <w:rsid w:val="00BD7ED5"/>
    <w:rsid w:val="00BD7EEE"/>
    <w:rsid w:val="00BD7F08"/>
    <w:rsid w:val="00BE0131"/>
    <w:rsid w:val="00BE053E"/>
    <w:rsid w:val="00BE0B26"/>
    <w:rsid w:val="00BE0B85"/>
    <w:rsid w:val="00BE0EAD"/>
    <w:rsid w:val="00BE1282"/>
    <w:rsid w:val="00BE17DA"/>
    <w:rsid w:val="00BE31FD"/>
    <w:rsid w:val="00BE32B7"/>
    <w:rsid w:val="00BE3982"/>
    <w:rsid w:val="00BE3AB9"/>
    <w:rsid w:val="00BE4044"/>
    <w:rsid w:val="00BE41A8"/>
    <w:rsid w:val="00BE43B5"/>
    <w:rsid w:val="00BE4DDF"/>
    <w:rsid w:val="00BE515C"/>
    <w:rsid w:val="00BE580B"/>
    <w:rsid w:val="00BE58F7"/>
    <w:rsid w:val="00BE5A49"/>
    <w:rsid w:val="00BE5C6E"/>
    <w:rsid w:val="00BE5ED6"/>
    <w:rsid w:val="00BE60D2"/>
    <w:rsid w:val="00BE6C17"/>
    <w:rsid w:val="00BE6C2E"/>
    <w:rsid w:val="00BE79C2"/>
    <w:rsid w:val="00BE7C1F"/>
    <w:rsid w:val="00BE7D2A"/>
    <w:rsid w:val="00BF04B6"/>
    <w:rsid w:val="00BF0760"/>
    <w:rsid w:val="00BF10F4"/>
    <w:rsid w:val="00BF1CAD"/>
    <w:rsid w:val="00BF2C3C"/>
    <w:rsid w:val="00BF373B"/>
    <w:rsid w:val="00BF3A33"/>
    <w:rsid w:val="00BF4126"/>
    <w:rsid w:val="00BF4127"/>
    <w:rsid w:val="00BF445B"/>
    <w:rsid w:val="00BF50EE"/>
    <w:rsid w:val="00BF5170"/>
    <w:rsid w:val="00BF54D3"/>
    <w:rsid w:val="00BF65A7"/>
    <w:rsid w:val="00BF673D"/>
    <w:rsid w:val="00BF6CD0"/>
    <w:rsid w:val="00BF6D05"/>
    <w:rsid w:val="00BF7292"/>
    <w:rsid w:val="00BF78E5"/>
    <w:rsid w:val="00BF7D96"/>
    <w:rsid w:val="00BF7E34"/>
    <w:rsid w:val="00C0005F"/>
    <w:rsid w:val="00C00780"/>
    <w:rsid w:val="00C00859"/>
    <w:rsid w:val="00C00883"/>
    <w:rsid w:val="00C00957"/>
    <w:rsid w:val="00C009BC"/>
    <w:rsid w:val="00C0133E"/>
    <w:rsid w:val="00C0166B"/>
    <w:rsid w:val="00C01B78"/>
    <w:rsid w:val="00C01CCB"/>
    <w:rsid w:val="00C01F77"/>
    <w:rsid w:val="00C021FB"/>
    <w:rsid w:val="00C02263"/>
    <w:rsid w:val="00C02557"/>
    <w:rsid w:val="00C02A9C"/>
    <w:rsid w:val="00C02B7D"/>
    <w:rsid w:val="00C02BA0"/>
    <w:rsid w:val="00C02DB7"/>
    <w:rsid w:val="00C03187"/>
    <w:rsid w:val="00C031DA"/>
    <w:rsid w:val="00C035D8"/>
    <w:rsid w:val="00C03A85"/>
    <w:rsid w:val="00C03C93"/>
    <w:rsid w:val="00C04133"/>
    <w:rsid w:val="00C0439B"/>
    <w:rsid w:val="00C05405"/>
    <w:rsid w:val="00C064AD"/>
    <w:rsid w:val="00C067CD"/>
    <w:rsid w:val="00C07C3D"/>
    <w:rsid w:val="00C10019"/>
    <w:rsid w:val="00C102AC"/>
    <w:rsid w:val="00C102B9"/>
    <w:rsid w:val="00C103C8"/>
    <w:rsid w:val="00C107E5"/>
    <w:rsid w:val="00C1087C"/>
    <w:rsid w:val="00C11F27"/>
    <w:rsid w:val="00C133EA"/>
    <w:rsid w:val="00C13809"/>
    <w:rsid w:val="00C13C7D"/>
    <w:rsid w:val="00C13FE2"/>
    <w:rsid w:val="00C14F72"/>
    <w:rsid w:val="00C15525"/>
    <w:rsid w:val="00C15703"/>
    <w:rsid w:val="00C15C47"/>
    <w:rsid w:val="00C15E94"/>
    <w:rsid w:val="00C16EED"/>
    <w:rsid w:val="00C17D75"/>
    <w:rsid w:val="00C17F9B"/>
    <w:rsid w:val="00C2054A"/>
    <w:rsid w:val="00C20816"/>
    <w:rsid w:val="00C20876"/>
    <w:rsid w:val="00C20CD9"/>
    <w:rsid w:val="00C20CEE"/>
    <w:rsid w:val="00C215DA"/>
    <w:rsid w:val="00C216AA"/>
    <w:rsid w:val="00C224E9"/>
    <w:rsid w:val="00C2281B"/>
    <w:rsid w:val="00C22D44"/>
    <w:rsid w:val="00C242B3"/>
    <w:rsid w:val="00C25985"/>
    <w:rsid w:val="00C25A33"/>
    <w:rsid w:val="00C26615"/>
    <w:rsid w:val="00C266F4"/>
    <w:rsid w:val="00C26739"/>
    <w:rsid w:val="00C26CE1"/>
    <w:rsid w:val="00C27930"/>
    <w:rsid w:val="00C303F2"/>
    <w:rsid w:val="00C30494"/>
    <w:rsid w:val="00C304DF"/>
    <w:rsid w:val="00C31095"/>
    <w:rsid w:val="00C31455"/>
    <w:rsid w:val="00C315F2"/>
    <w:rsid w:val="00C31713"/>
    <w:rsid w:val="00C31EC2"/>
    <w:rsid w:val="00C31ECC"/>
    <w:rsid w:val="00C32637"/>
    <w:rsid w:val="00C32668"/>
    <w:rsid w:val="00C32808"/>
    <w:rsid w:val="00C32D86"/>
    <w:rsid w:val="00C32F96"/>
    <w:rsid w:val="00C3311F"/>
    <w:rsid w:val="00C333E7"/>
    <w:rsid w:val="00C334FA"/>
    <w:rsid w:val="00C33519"/>
    <w:rsid w:val="00C3368C"/>
    <w:rsid w:val="00C3430E"/>
    <w:rsid w:val="00C348C9"/>
    <w:rsid w:val="00C34DF5"/>
    <w:rsid w:val="00C35122"/>
    <w:rsid w:val="00C357BA"/>
    <w:rsid w:val="00C35C2A"/>
    <w:rsid w:val="00C35E0A"/>
    <w:rsid w:val="00C36C5B"/>
    <w:rsid w:val="00C36DF3"/>
    <w:rsid w:val="00C3711C"/>
    <w:rsid w:val="00C37265"/>
    <w:rsid w:val="00C372AC"/>
    <w:rsid w:val="00C379DB"/>
    <w:rsid w:val="00C37C91"/>
    <w:rsid w:val="00C40441"/>
    <w:rsid w:val="00C40856"/>
    <w:rsid w:val="00C40C6D"/>
    <w:rsid w:val="00C411BA"/>
    <w:rsid w:val="00C414F7"/>
    <w:rsid w:val="00C415F7"/>
    <w:rsid w:val="00C41853"/>
    <w:rsid w:val="00C4194E"/>
    <w:rsid w:val="00C426A4"/>
    <w:rsid w:val="00C428ED"/>
    <w:rsid w:val="00C42968"/>
    <w:rsid w:val="00C42A89"/>
    <w:rsid w:val="00C42B56"/>
    <w:rsid w:val="00C42E55"/>
    <w:rsid w:val="00C43EBA"/>
    <w:rsid w:val="00C440BD"/>
    <w:rsid w:val="00C44A2F"/>
    <w:rsid w:val="00C44AB9"/>
    <w:rsid w:val="00C44B89"/>
    <w:rsid w:val="00C44F61"/>
    <w:rsid w:val="00C45759"/>
    <w:rsid w:val="00C47AA1"/>
    <w:rsid w:val="00C47BD5"/>
    <w:rsid w:val="00C5052D"/>
    <w:rsid w:val="00C50563"/>
    <w:rsid w:val="00C50968"/>
    <w:rsid w:val="00C509BD"/>
    <w:rsid w:val="00C50FF4"/>
    <w:rsid w:val="00C51494"/>
    <w:rsid w:val="00C51778"/>
    <w:rsid w:val="00C52283"/>
    <w:rsid w:val="00C524E5"/>
    <w:rsid w:val="00C52957"/>
    <w:rsid w:val="00C52A8A"/>
    <w:rsid w:val="00C53234"/>
    <w:rsid w:val="00C535C6"/>
    <w:rsid w:val="00C53869"/>
    <w:rsid w:val="00C54154"/>
    <w:rsid w:val="00C54795"/>
    <w:rsid w:val="00C549BD"/>
    <w:rsid w:val="00C54A58"/>
    <w:rsid w:val="00C54E7B"/>
    <w:rsid w:val="00C55383"/>
    <w:rsid w:val="00C553B7"/>
    <w:rsid w:val="00C55679"/>
    <w:rsid w:val="00C55D8E"/>
    <w:rsid w:val="00C55E77"/>
    <w:rsid w:val="00C55EB1"/>
    <w:rsid w:val="00C5647A"/>
    <w:rsid w:val="00C57025"/>
    <w:rsid w:val="00C57333"/>
    <w:rsid w:val="00C57684"/>
    <w:rsid w:val="00C577C3"/>
    <w:rsid w:val="00C579F6"/>
    <w:rsid w:val="00C60525"/>
    <w:rsid w:val="00C6073C"/>
    <w:rsid w:val="00C611B9"/>
    <w:rsid w:val="00C62164"/>
    <w:rsid w:val="00C6235B"/>
    <w:rsid w:val="00C632C5"/>
    <w:rsid w:val="00C634A6"/>
    <w:rsid w:val="00C63F4B"/>
    <w:rsid w:val="00C6410E"/>
    <w:rsid w:val="00C643A9"/>
    <w:rsid w:val="00C64922"/>
    <w:rsid w:val="00C649B0"/>
    <w:rsid w:val="00C64BD3"/>
    <w:rsid w:val="00C64FD5"/>
    <w:rsid w:val="00C65163"/>
    <w:rsid w:val="00C6519E"/>
    <w:rsid w:val="00C65262"/>
    <w:rsid w:val="00C65387"/>
    <w:rsid w:val="00C653FC"/>
    <w:rsid w:val="00C657B3"/>
    <w:rsid w:val="00C66202"/>
    <w:rsid w:val="00C66702"/>
    <w:rsid w:val="00C67053"/>
    <w:rsid w:val="00C67537"/>
    <w:rsid w:val="00C67C2C"/>
    <w:rsid w:val="00C67F61"/>
    <w:rsid w:val="00C67FBD"/>
    <w:rsid w:val="00C70AC2"/>
    <w:rsid w:val="00C70D1B"/>
    <w:rsid w:val="00C70FC4"/>
    <w:rsid w:val="00C71887"/>
    <w:rsid w:val="00C71E50"/>
    <w:rsid w:val="00C724B4"/>
    <w:rsid w:val="00C72598"/>
    <w:rsid w:val="00C72BAA"/>
    <w:rsid w:val="00C72E82"/>
    <w:rsid w:val="00C735A7"/>
    <w:rsid w:val="00C73A30"/>
    <w:rsid w:val="00C73E7F"/>
    <w:rsid w:val="00C75250"/>
    <w:rsid w:val="00C755F8"/>
    <w:rsid w:val="00C756E2"/>
    <w:rsid w:val="00C757AE"/>
    <w:rsid w:val="00C75B2F"/>
    <w:rsid w:val="00C76081"/>
    <w:rsid w:val="00C76154"/>
    <w:rsid w:val="00C766B1"/>
    <w:rsid w:val="00C766B6"/>
    <w:rsid w:val="00C768DA"/>
    <w:rsid w:val="00C76966"/>
    <w:rsid w:val="00C76A09"/>
    <w:rsid w:val="00C77380"/>
    <w:rsid w:val="00C77C98"/>
    <w:rsid w:val="00C77D44"/>
    <w:rsid w:val="00C77EBC"/>
    <w:rsid w:val="00C80025"/>
    <w:rsid w:val="00C80786"/>
    <w:rsid w:val="00C8089B"/>
    <w:rsid w:val="00C80A7E"/>
    <w:rsid w:val="00C8135C"/>
    <w:rsid w:val="00C81547"/>
    <w:rsid w:val="00C81767"/>
    <w:rsid w:val="00C81CB4"/>
    <w:rsid w:val="00C821A8"/>
    <w:rsid w:val="00C8253E"/>
    <w:rsid w:val="00C838DC"/>
    <w:rsid w:val="00C83D6E"/>
    <w:rsid w:val="00C84371"/>
    <w:rsid w:val="00C84EEA"/>
    <w:rsid w:val="00C84F3F"/>
    <w:rsid w:val="00C84F8D"/>
    <w:rsid w:val="00C851B0"/>
    <w:rsid w:val="00C858B3"/>
    <w:rsid w:val="00C8599F"/>
    <w:rsid w:val="00C85CC1"/>
    <w:rsid w:val="00C866E8"/>
    <w:rsid w:val="00C86B37"/>
    <w:rsid w:val="00C86B79"/>
    <w:rsid w:val="00C877BE"/>
    <w:rsid w:val="00C87BA1"/>
    <w:rsid w:val="00C87DB5"/>
    <w:rsid w:val="00C87EDC"/>
    <w:rsid w:val="00C87FE4"/>
    <w:rsid w:val="00C90E14"/>
    <w:rsid w:val="00C91330"/>
    <w:rsid w:val="00C918E8"/>
    <w:rsid w:val="00C91C2F"/>
    <w:rsid w:val="00C91DDF"/>
    <w:rsid w:val="00C91FE5"/>
    <w:rsid w:val="00C92118"/>
    <w:rsid w:val="00C92410"/>
    <w:rsid w:val="00C92AEA"/>
    <w:rsid w:val="00C92D65"/>
    <w:rsid w:val="00C92DF4"/>
    <w:rsid w:val="00C92F48"/>
    <w:rsid w:val="00C930EE"/>
    <w:rsid w:val="00C936E5"/>
    <w:rsid w:val="00C93ABE"/>
    <w:rsid w:val="00C93B3B"/>
    <w:rsid w:val="00C93E5A"/>
    <w:rsid w:val="00C944E8"/>
    <w:rsid w:val="00C94DA8"/>
    <w:rsid w:val="00C94DD8"/>
    <w:rsid w:val="00C94FAC"/>
    <w:rsid w:val="00C9534F"/>
    <w:rsid w:val="00C953E2"/>
    <w:rsid w:val="00C95808"/>
    <w:rsid w:val="00C969D5"/>
    <w:rsid w:val="00C975E7"/>
    <w:rsid w:val="00C976BC"/>
    <w:rsid w:val="00C979B5"/>
    <w:rsid w:val="00CA0278"/>
    <w:rsid w:val="00CA0488"/>
    <w:rsid w:val="00CA0C6A"/>
    <w:rsid w:val="00CA143E"/>
    <w:rsid w:val="00CA14B0"/>
    <w:rsid w:val="00CA14BB"/>
    <w:rsid w:val="00CA1705"/>
    <w:rsid w:val="00CA1B14"/>
    <w:rsid w:val="00CA1B79"/>
    <w:rsid w:val="00CA2164"/>
    <w:rsid w:val="00CA252C"/>
    <w:rsid w:val="00CA27BD"/>
    <w:rsid w:val="00CA2B45"/>
    <w:rsid w:val="00CA2CE4"/>
    <w:rsid w:val="00CA2E1A"/>
    <w:rsid w:val="00CA3365"/>
    <w:rsid w:val="00CA38B2"/>
    <w:rsid w:val="00CA38DA"/>
    <w:rsid w:val="00CA3B2D"/>
    <w:rsid w:val="00CA3CFB"/>
    <w:rsid w:val="00CA4C99"/>
    <w:rsid w:val="00CA4FBE"/>
    <w:rsid w:val="00CA5067"/>
    <w:rsid w:val="00CA51CC"/>
    <w:rsid w:val="00CA5507"/>
    <w:rsid w:val="00CA56A3"/>
    <w:rsid w:val="00CA6656"/>
    <w:rsid w:val="00CA671B"/>
    <w:rsid w:val="00CA6A6A"/>
    <w:rsid w:val="00CA6B3C"/>
    <w:rsid w:val="00CA6BAC"/>
    <w:rsid w:val="00CA6D9C"/>
    <w:rsid w:val="00CA711E"/>
    <w:rsid w:val="00CA711F"/>
    <w:rsid w:val="00CA71B5"/>
    <w:rsid w:val="00CA75CE"/>
    <w:rsid w:val="00CA7620"/>
    <w:rsid w:val="00CA7B63"/>
    <w:rsid w:val="00CA7DC1"/>
    <w:rsid w:val="00CB09D7"/>
    <w:rsid w:val="00CB09F9"/>
    <w:rsid w:val="00CB0B66"/>
    <w:rsid w:val="00CB0CC7"/>
    <w:rsid w:val="00CB0DD2"/>
    <w:rsid w:val="00CB1021"/>
    <w:rsid w:val="00CB1409"/>
    <w:rsid w:val="00CB15CA"/>
    <w:rsid w:val="00CB16D8"/>
    <w:rsid w:val="00CB1705"/>
    <w:rsid w:val="00CB184A"/>
    <w:rsid w:val="00CB184C"/>
    <w:rsid w:val="00CB207A"/>
    <w:rsid w:val="00CB2A51"/>
    <w:rsid w:val="00CB2A9B"/>
    <w:rsid w:val="00CB2DED"/>
    <w:rsid w:val="00CB37B3"/>
    <w:rsid w:val="00CB3918"/>
    <w:rsid w:val="00CB3A91"/>
    <w:rsid w:val="00CB40FC"/>
    <w:rsid w:val="00CB41E2"/>
    <w:rsid w:val="00CB48CA"/>
    <w:rsid w:val="00CB49A8"/>
    <w:rsid w:val="00CB4B85"/>
    <w:rsid w:val="00CB4FAD"/>
    <w:rsid w:val="00CB51EA"/>
    <w:rsid w:val="00CB54C5"/>
    <w:rsid w:val="00CB5E6C"/>
    <w:rsid w:val="00CB5F09"/>
    <w:rsid w:val="00CB609E"/>
    <w:rsid w:val="00CB6337"/>
    <w:rsid w:val="00CB710A"/>
    <w:rsid w:val="00CB730D"/>
    <w:rsid w:val="00CB7EC3"/>
    <w:rsid w:val="00CB7EDB"/>
    <w:rsid w:val="00CC00E9"/>
    <w:rsid w:val="00CC0536"/>
    <w:rsid w:val="00CC053A"/>
    <w:rsid w:val="00CC0585"/>
    <w:rsid w:val="00CC0854"/>
    <w:rsid w:val="00CC0B08"/>
    <w:rsid w:val="00CC0BCD"/>
    <w:rsid w:val="00CC1A05"/>
    <w:rsid w:val="00CC2657"/>
    <w:rsid w:val="00CC2C0D"/>
    <w:rsid w:val="00CC2CAA"/>
    <w:rsid w:val="00CC3081"/>
    <w:rsid w:val="00CC346A"/>
    <w:rsid w:val="00CC3F9B"/>
    <w:rsid w:val="00CC407F"/>
    <w:rsid w:val="00CC40A1"/>
    <w:rsid w:val="00CC43C7"/>
    <w:rsid w:val="00CC49AF"/>
    <w:rsid w:val="00CC49C6"/>
    <w:rsid w:val="00CC4BC5"/>
    <w:rsid w:val="00CC4CAE"/>
    <w:rsid w:val="00CC4E39"/>
    <w:rsid w:val="00CC4FF7"/>
    <w:rsid w:val="00CC5697"/>
    <w:rsid w:val="00CC5924"/>
    <w:rsid w:val="00CC5948"/>
    <w:rsid w:val="00CC5AFD"/>
    <w:rsid w:val="00CC68AD"/>
    <w:rsid w:val="00CC6AA2"/>
    <w:rsid w:val="00CC6D22"/>
    <w:rsid w:val="00CC6DEF"/>
    <w:rsid w:val="00CC6E4D"/>
    <w:rsid w:val="00CC6F25"/>
    <w:rsid w:val="00CC7019"/>
    <w:rsid w:val="00CC75D9"/>
    <w:rsid w:val="00CC79D2"/>
    <w:rsid w:val="00CC7B76"/>
    <w:rsid w:val="00CC7CBE"/>
    <w:rsid w:val="00CD0096"/>
    <w:rsid w:val="00CD0663"/>
    <w:rsid w:val="00CD0DD3"/>
    <w:rsid w:val="00CD112C"/>
    <w:rsid w:val="00CD129E"/>
    <w:rsid w:val="00CD1B73"/>
    <w:rsid w:val="00CD2739"/>
    <w:rsid w:val="00CD27EF"/>
    <w:rsid w:val="00CD2A0A"/>
    <w:rsid w:val="00CD2F9E"/>
    <w:rsid w:val="00CD320F"/>
    <w:rsid w:val="00CD416B"/>
    <w:rsid w:val="00CD4B65"/>
    <w:rsid w:val="00CD5120"/>
    <w:rsid w:val="00CD54A3"/>
    <w:rsid w:val="00CD5823"/>
    <w:rsid w:val="00CD6207"/>
    <w:rsid w:val="00CD62D1"/>
    <w:rsid w:val="00CD648A"/>
    <w:rsid w:val="00CD6541"/>
    <w:rsid w:val="00CD75F9"/>
    <w:rsid w:val="00CD768D"/>
    <w:rsid w:val="00CD7717"/>
    <w:rsid w:val="00CD7853"/>
    <w:rsid w:val="00CD7A83"/>
    <w:rsid w:val="00CD7AED"/>
    <w:rsid w:val="00CE0004"/>
    <w:rsid w:val="00CE0007"/>
    <w:rsid w:val="00CE079D"/>
    <w:rsid w:val="00CE0947"/>
    <w:rsid w:val="00CE16ED"/>
    <w:rsid w:val="00CE18D2"/>
    <w:rsid w:val="00CE1984"/>
    <w:rsid w:val="00CE1E5A"/>
    <w:rsid w:val="00CE2790"/>
    <w:rsid w:val="00CE29BC"/>
    <w:rsid w:val="00CE2DE1"/>
    <w:rsid w:val="00CE2F67"/>
    <w:rsid w:val="00CE3047"/>
    <w:rsid w:val="00CE30E0"/>
    <w:rsid w:val="00CE3261"/>
    <w:rsid w:val="00CE34D0"/>
    <w:rsid w:val="00CE356E"/>
    <w:rsid w:val="00CE3BD7"/>
    <w:rsid w:val="00CE3D26"/>
    <w:rsid w:val="00CE3F2E"/>
    <w:rsid w:val="00CE43B0"/>
    <w:rsid w:val="00CE4693"/>
    <w:rsid w:val="00CE4A79"/>
    <w:rsid w:val="00CE56A9"/>
    <w:rsid w:val="00CE5751"/>
    <w:rsid w:val="00CE6509"/>
    <w:rsid w:val="00CE6791"/>
    <w:rsid w:val="00CE69CB"/>
    <w:rsid w:val="00CE6B32"/>
    <w:rsid w:val="00CE724A"/>
    <w:rsid w:val="00CE728A"/>
    <w:rsid w:val="00CE752F"/>
    <w:rsid w:val="00CE7749"/>
    <w:rsid w:val="00CE7AC8"/>
    <w:rsid w:val="00CE7D7D"/>
    <w:rsid w:val="00CF0234"/>
    <w:rsid w:val="00CF0261"/>
    <w:rsid w:val="00CF0312"/>
    <w:rsid w:val="00CF0524"/>
    <w:rsid w:val="00CF08D6"/>
    <w:rsid w:val="00CF0A9E"/>
    <w:rsid w:val="00CF0D76"/>
    <w:rsid w:val="00CF0DEA"/>
    <w:rsid w:val="00CF144E"/>
    <w:rsid w:val="00CF1F4B"/>
    <w:rsid w:val="00CF21B9"/>
    <w:rsid w:val="00CF235E"/>
    <w:rsid w:val="00CF23BA"/>
    <w:rsid w:val="00CF2BA0"/>
    <w:rsid w:val="00CF3360"/>
    <w:rsid w:val="00CF408A"/>
    <w:rsid w:val="00CF49C0"/>
    <w:rsid w:val="00CF5032"/>
    <w:rsid w:val="00CF50AD"/>
    <w:rsid w:val="00CF536D"/>
    <w:rsid w:val="00CF5716"/>
    <w:rsid w:val="00CF5A04"/>
    <w:rsid w:val="00CF5B65"/>
    <w:rsid w:val="00CF60A5"/>
    <w:rsid w:val="00CF660A"/>
    <w:rsid w:val="00CF6A31"/>
    <w:rsid w:val="00CF7341"/>
    <w:rsid w:val="00CF7751"/>
    <w:rsid w:val="00CF7FB5"/>
    <w:rsid w:val="00D00309"/>
    <w:rsid w:val="00D00D36"/>
    <w:rsid w:val="00D00FD8"/>
    <w:rsid w:val="00D010A9"/>
    <w:rsid w:val="00D01456"/>
    <w:rsid w:val="00D01F08"/>
    <w:rsid w:val="00D02507"/>
    <w:rsid w:val="00D025ED"/>
    <w:rsid w:val="00D02B36"/>
    <w:rsid w:val="00D02CAA"/>
    <w:rsid w:val="00D034F6"/>
    <w:rsid w:val="00D038FF"/>
    <w:rsid w:val="00D03E72"/>
    <w:rsid w:val="00D03F3A"/>
    <w:rsid w:val="00D045AA"/>
    <w:rsid w:val="00D05300"/>
    <w:rsid w:val="00D0569C"/>
    <w:rsid w:val="00D0573C"/>
    <w:rsid w:val="00D05B34"/>
    <w:rsid w:val="00D05B4E"/>
    <w:rsid w:val="00D05C21"/>
    <w:rsid w:val="00D061AB"/>
    <w:rsid w:val="00D06297"/>
    <w:rsid w:val="00D06FC7"/>
    <w:rsid w:val="00D07622"/>
    <w:rsid w:val="00D07E67"/>
    <w:rsid w:val="00D10272"/>
    <w:rsid w:val="00D1029B"/>
    <w:rsid w:val="00D102FD"/>
    <w:rsid w:val="00D108A1"/>
    <w:rsid w:val="00D11A1B"/>
    <w:rsid w:val="00D11E29"/>
    <w:rsid w:val="00D12013"/>
    <w:rsid w:val="00D126FF"/>
    <w:rsid w:val="00D12B38"/>
    <w:rsid w:val="00D12E03"/>
    <w:rsid w:val="00D131F0"/>
    <w:rsid w:val="00D13E2D"/>
    <w:rsid w:val="00D14236"/>
    <w:rsid w:val="00D14262"/>
    <w:rsid w:val="00D144E9"/>
    <w:rsid w:val="00D1497D"/>
    <w:rsid w:val="00D14CFE"/>
    <w:rsid w:val="00D15530"/>
    <w:rsid w:val="00D1584D"/>
    <w:rsid w:val="00D15C59"/>
    <w:rsid w:val="00D15EA3"/>
    <w:rsid w:val="00D1612B"/>
    <w:rsid w:val="00D16786"/>
    <w:rsid w:val="00D168C8"/>
    <w:rsid w:val="00D16ED5"/>
    <w:rsid w:val="00D16EE3"/>
    <w:rsid w:val="00D17401"/>
    <w:rsid w:val="00D1749D"/>
    <w:rsid w:val="00D17822"/>
    <w:rsid w:val="00D2038B"/>
    <w:rsid w:val="00D20487"/>
    <w:rsid w:val="00D204C3"/>
    <w:rsid w:val="00D20AF1"/>
    <w:rsid w:val="00D20CC2"/>
    <w:rsid w:val="00D21786"/>
    <w:rsid w:val="00D21860"/>
    <w:rsid w:val="00D218E4"/>
    <w:rsid w:val="00D21FFF"/>
    <w:rsid w:val="00D22198"/>
    <w:rsid w:val="00D22461"/>
    <w:rsid w:val="00D224C2"/>
    <w:rsid w:val="00D2267C"/>
    <w:rsid w:val="00D22EF6"/>
    <w:rsid w:val="00D2353B"/>
    <w:rsid w:val="00D23784"/>
    <w:rsid w:val="00D23863"/>
    <w:rsid w:val="00D23E28"/>
    <w:rsid w:val="00D23ED1"/>
    <w:rsid w:val="00D24032"/>
    <w:rsid w:val="00D243C6"/>
    <w:rsid w:val="00D24783"/>
    <w:rsid w:val="00D24B21"/>
    <w:rsid w:val="00D24B5E"/>
    <w:rsid w:val="00D24FBC"/>
    <w:rsid w:val="00D2565C"/>
    <w:rsid w:val="00D25919"/>
    <w:rsid w:val="00D25CC0"/>
    <w:rsid w:val="00D2621E"/>
    <w:rsid w:val="00D26CDE"/>
    <w:rsid w:val="00D27448"/>
    <w:rsid w:val="00D2761D"/>
    <w:rsid w:val="00D27CBE"/>
    <w:rsid w:val="00D27CEC"/>
    <w:rsid w:val="00D30170"/>
    <w:rsid w:val="00D30265"/>
    <w:rsid w:val="00D30B5D"/>
    <w:rsid w:val="00D30F53"/>
    <w:rsid w:val="00D31153"/>
    <w:rsid w:val="00D31288"/>
    <w:rsid w:val="00D318D9"/>
    <w:rsid w:val="00D32124"/>
    <w:rsid w:val="00D32137"/>
    <w:rsid w:val="00D321CD"/>
    <w:rsid w:val="00D32A33"/>
    <w:rsid w:val="00D32D31"/>
    <w:rsid w:val="00D338CC"/>
    <w:rsid w:val="00D33C05"/>
    <w:rsid w:val="00D33E6A"/>
    <w:rsid w:val="00D342C4"/>
    <w:rsid w:val="00D3454F"/>
    <w:rsid w:val="00D34E27"/>
    <w:rsid w:val="00D35109"/>
    <w:rsid w:val="00D3555F"/>
    <w:rsid w:val="00D357E3"/>
    <w:rsid w:val="00D361EA"/>
    <w:rsid w:val="00D36A2C"/>
    <w:rsid w:val="00D36B49"/>
    <w:rsid w:val="00D36B5B"/>
    <w:rsid w:val="00D36F90"/>
    <w:rsid w:val="00D37214"/>
    <w:rsid w:val="00D37426"/>
    <w:rsid w:val="00D377CA"/>
    <w:rsid w:val="00D378C7"/>
    <w:rsid w:val="00D4034F"/>
    <w:rsid w:val="00D406F5"/>
    <w:rsid w:val="00D40A7D"/>
    <w:rsid w:val="00D40FA5"/>
    <w:rsid w:val="00D410E7"/>
    <w:rsid w:val="00D411F9"/>
    <w:rsid w:val="00D41802"/>
    <w:rsid w:val="00D41A74"/>
    <w:rsid w:val="00D41C39"/>
    <w:rsid w:val="00D41CB9"/>
    <w:rsid w:val="00D41DFF"/>
    <w:rsid w:val="00D42834"/>
    <w:rsid w:val="00D42931"/>
    <w:rsid w:val="00D42B2D"/>
    <w:rsid w:val="00D42DE9"/>
    <w:rsid w:val="00D43A41"/>
    <w:rsid w:val="00D4422C"/>
    <w:rsid w:val="00D443E2"/>
    <w:rsid w:val="00D4478A"/>
    <w:rsid w:val="00D44791"/>
    <w:rsid w:val="00D44856"/>
    <w:rsid w:val="00D44A13"/>
    <w:rsid w:val="00D44D56"/>
    <w:rsid w:val="00D44E4D"/>
    <w:rsid w:val="00D4538A"/>
    <w:rsid w:val="00D45D1D"/>
    <w:rsid w:val="00D45EB2"/>
    <w:rsid w:val="00D46265"/>
    <w:rsid w:val="00D46C7B"/>
    <w:rsid w:val="00D4721E"/>
    <w:rsid w:val="00D47288"/>
    <w:rsid w:val="00D472F6"/>
    <w:rsid w:val="00D47456"/>
    <w:rsid w:val="00D479F8"/>
    <w:rsid w:val="00D50019"/>
    <w:rsid w:val="00D501ED"/>
    <w:rsid w:val="00D5042B"/>
    <w:rsid w:val="00D5058E"/>
    <w:rsid w:val="00D50763"/>
    <w:rsid w:val="00D50C6D"/>
    <w:rsid w:val="00D50D0C"/>
    <w:rsid w:val="00D51384"/>
    <w:rsid w:val="00D51BDF"/>
    <w:rsid w:val="00D51F04"/>
    <w:rsid w:val="00D524E5"/>
    <w:rsid w:val="00D52F5E"/>
    <w:rsid w:val="00D5307C"/>
    <w:rsid w:val="00D5308E"/>
    <w:rsid w:val="00D530CA"/>
    <w:rsid w:val="00D53E8A"/>
    <w:rsid w:val="00D5432F"/>
    <w:rsid w:val="00D54854"/>
    <w:rsid w:val="00D54E25"/>
    <w:rsid w:val="00D55086"/>
    <w:rsid w:val="00D55AE9"/>
    <w:rsid w:val="00D55BC0"/>
    <w:rsid w:val="00D5641A"/>
    <w:rsid w:val="00D56A98"/>
    <w:rsid w:val="00D56BA8"/>
    <w:rsid w:val="00D57511"/>
    <w:rsid w:val="00D575D8"/>
    <w:rsid w:val="00D57C1B"/>
    <w:rsid w:val="00D601E4"/>
    <w:rsid w:val="00D6028C"/>
    <w:rsid w:val="00D60684"/>
    <w:rsid w:val="00D60911"/>
    <w:rsid w:val="00D61B3D"/>
    <w:rsid w:val="00D61E95"/>
    <w:rsid w:val="00D62360"/>
    <w:rsid w:val="00D62387"/>
    <w:rsid w:val="00D6255C"/>
    <w:rsid w:val="00D62A59"/>
    <w:rsid w:val="00D62F9F"/>
    <w:rsid w:val="00D632AD"/>
    <w:rsid w:val="00D6341F"/>
    <w:rsid w:val="00D63696"/>
    <w:rsid w:val="00D638C7"/>
    <w:rsid w:val="00D63CD3"/>
    <w:rsid w:val="00D63D83"/>
    <w:rsid w:val="00D647A9"/>
    <w:rsid w:val="00D64991"/>
    <w:rsid w:val="00D64CFC"/>
    <w:rsid w:val="00D64F27"/>
    <w:rsid w:val="00D64F48"/>
    <w:rsid w:val="00D6520C"/>
    <w:rsid w:val="00D65316"/>
    <w:rsid w:val="00D661FE"/>
    <w:rsid w:val="00D66403"/>
    <w:rsid w:val="00D6687F"/>
    <w:rsid w:val="00D66896"/>
    <w:rsid w:val="00D66D61"/>
    <w:rsid w:val="00D66FEE"/>
    <w:rsid w:val="00D67018"/>
    <w:rsid w:val="00D67D25"/>
    <w:rsid w:val="00D70553"/>
    <w:rsid w:val="00D705B4"/>
    <w:rsid w:val="00D70974"/>
    <w:rsid w:val="00D70C24"/>
    <w:rsid w:val="00D717F2"/>
    <w:rsid w:val="00D7197F"/>
    <w:rsid w:val="00D7199B"/>
    <w:rsid w:val="00D71A85"/>
    <w:rsid w:val="00D71B12"/>
    <w:rsid w:val="00D71DD6"/>
    <w:rsid w:val="00D72241"/>
    <w:rsid w:val="00D722D0"/>
    <w:rsid w:val="00D7250E"/>
    <w:rsid w:val="00D72706"/>
    <w:rsid w:val="00D729E2"/>
    <w:rsid w:val="00D735E1"/>
    <w:rsid w:val="00D73E04"/>
    <w:rsid w:val="00D750E6"/>
    <w:rsid w:val="00D7531B"/>
    <w:rsid w:val="00D7543D"/>
    <w:rsid w:val="00D75A6C"/>
    <w:rsid w:val="00D760CF"/>
    <w:rsid w:val="00D76215"/>
    <w:rsid w:val="00D76364"/>
    <w:rsid w:val="00D76837"/>
    <w:rsid w:val="00D76A79"/>
    <w:rsid w:val="00D76EF4"/>
    <w:rsid w:val="00D77052"/>
    <w:rsid w:val="00D77164"/>
    <w:rsid w:val="00D773F7"/>
    <w:rsid w:val="00D8000C"/>
    <w:rsid w:val="00D801BC"/>
    <w:rsid w:val="00D801E5"/>
    <w:rsid w:val="00D8043D"/>
    <w:rsid w:val="00D811B1"/>
    <w:rsid w:val="00D816B3"/>
    <w:rsid w:val="00D816CF"/>
    <w:rsid w:val="00D81E1F"/>
    <w:rsid w:val="00D81EBA"/>
    <w:rsid w:val="00D824DC"/>
    <w:rsid w:val="00D8253F"/>
    <w:rsid w:val="00D82C48"/>
    <w:rsid w:val="00D82F97"/>
    <w:rsid w:val="00D831B6"/>
    <w:rsid w:val="00D8345B"/>
    <w:rsid w:val="00D838D3"/>
    <w:rsid w:val="00D83EF8"/>
    <w:rsid w:val="00D83FCE"/>
    <w:rsid w:val="00D842DB"/>
    <w:rsid w:val="00D845B4"/>
    <w:rsid w:val="00D8468F"/>
    <w:rsid w:val="00D84C03"/>
    <w:rsid w:val="00D84E66"/>
    <w:rsid w:val="00D8599F"/>
    <w:rsid w:val="00D85A2E"/>
    <w:rsid w:val="00D85C1B"/>
    <w:rsid w:val="00D85D4C"/>
    <w:rsid w:val="00D85FA0"/>
    <w:rsid w:val="00D8622C"/>
    <w:rsid w:val="00D8634F"/>
    <w:rsid w:val="00D8690A"/>
    <w:rsid w:val="00D869C8"/>
    <w:rsid w:val="00D86B11"/>
    <w:rsid w:val="00D86E84"/>
    <w:rsid w:val="00D879F7"/>
    <w:rsid w:val="00D87BDA"/>
    <w:rsid w:val="00D87EB2"/>
    <w:rsid w:val="00D9010F"/>
    <w:rsid w:val="00D90469"/>
    <w:rsid w:val="00D9061C"/>
    <w:rsid w:val="00D91172"/>
    <w:rsid w:val="00D91431"/>
    <w:rsid w:val="00D91446"/>
    <w:rsid w:val="00D91943"/>
    <w:rsid w:val="00D922F2"/>
    <w:rsid w:val="00D92C96"/>
    <w:rsid w:val="00D930C2"/>
    <w:rsid w:val="00D931CB"/>
    <w:rsid w:val="00D93692"/>
    <w:rsid w:val="00D9373B"/>
    <w:rsid w:val="00D93C6F"/>
    <w:rsid w:val="00D946CF"/>
    <w:rsid w:val="00D9499A"/>
    <w:rsid w:val="00D94AE6"/>
    <w:rsid w:val="00D94C57"/>
    <w:rsid w:val="00D95572"/>
    <w:rsid w:val="00D95974"/>
    <w:rsid w:val="00D95B2A"/>
    <w:rsid w:val="00D95BCD"/>
    <w:rsid w:val="00D96049"/>
    <w:rsid w:val="00D969C9"/>
    <w:rsid w:val="00D96DC4"/>
    <w:rsid w:val="00D97527"/>
    <w:rsid w:val="00D979C3"/>
    <w:rsid w:val="00D97BDB"/>
    <w:rsid w:val="00D97D44"/>
    <w:rsid w:val="00DA0063"/>
    <w:rsid w:val="00DA04A0"/>
    <w:rsid w:val="00DA0923"/>
    <w:rsid w:val="00DA0C30"/>
    <w:rsid w:val="00DA0C73"/>
    <w:rsid w:val="00DA0D25"/>
    <w:rsid w:val="00DA1295"/>
    <w:rsid w:val="00DA136D"/>
    <w:rsid w:val="00DA1F45"/>
    <w:rsid w:val="00DA2167"/>
    <w:rsid w:val="00DA221B"/>
    <w:rsid w:val="00DA25FB"/>
    <w:rsid w:val="00DA278B"/>
    <w:rsid w:val="00DA29B0"/>
    <w:rsid w:val="00DA2C56"/>
    <w:rsid w:val="00DA334D"/>
    <w:rsid w:val="00DA37DB"/>
    <w:rsid w:val="00DA3A22"/>
    <w:rsid w:val="00DA4029"/>
    <w:rsid w:val="00DA40B4"/>
    <w:rsid w:val="00DA430C"/>
    <w:rsid w:val="00DA4BCB"/>
    <w:rsid w:val="00DA50D7"/>
    <w:rsid w:val="00DA5487"/>
    <w:rsid w:val="00DA54C7"/>
    <w:rsid w:val="00DA5549"/>
    <w:rsid w:val="00DA62D5"/>
    <w:rsid w:val="00DA63DF"/>
    <w:rsid w:val="00DA64FB"/>
    <w:rsid w:val="00DA6B9A"/>
    <w:rsid w:val="00DA6D7C"/>
    <w:rsid w:val="00DA7265"/>
    <w:rsid w:val="00DA75FE"/>
    <w:rsid w:val="00DA7694"/>
    <w:rsid w:val="00DA78CF"/>
    <w:rsid w:val="00DB06C9"/>
    <w:rsid w:val="00DB07CD"/>
    <w:rsid w:val="00DB0C4E"/>
    <w:rsid w:val="00DB100F"/>
    <w:rsid w:val="00DB1945"/>
    <w:rsid w:val="00DB1B39"/>
    <w:rsid w:val="00DB2460"/>
    <w:rsid w:val="00DB2CEC"/>
    <w:rsid w:val="00DB2FDA"/>
    <w:rsid w:val="00DB347A"/>
    <w:rsid w:val="00DB4BE9"/>
    <w:rsid w:val="00DB5032"/>
    <w:rsid w:val="00DB540F"/>
    <w:rsid w:val="00DB5774"/>
    <w:rsid w:val="00DB5E2E"/>
    <w:rsid w:val="00DB6BAA"/>
    <w:rsid w:val="00DB70B1"/>
    <w:rsid w:val="00DB724E"/>
    <w:rsid w:val="00DB7357"/>
    <w:rsid w:val="00DB77EF"/>
    <w:rsid w:val="00DB7803"/>
    <w:rsid w:val="00DB7ABA"/>
    <w:rsid w:val="00DB7D7A"/>
    <w:rsid w:val="00DC03F4"/>
    <w:rsid w:val="00DC043E"/>
    <w:rsid w:val="00DC05F6"/>
    <w:rsid w:val="00DC06BD"/>
    <w:rsid w:val="00DC1D2B"/>
    <w:rsid w:val="00DC2665"/>
    <w:rsid w:val="00DC2A1D"/>
    <w:rsid w:val="00DC2D4D"/>
    <w:rsid w:val="00DC2FC5"/>
    <w:rsid w:val="00DC3BF5"/>
    <w:rsid w:val="00DC3EE1"/>
    <w:rsid w:val="00DC3F7A"/>
    <w:rsid w:val="00DC48D4"/>
    <w:rsid w:val="00DC4C93"/>
    <w:rsid w:val="00DC509D"/>
    <w:rsid w:val="00DC53D4"/>
    <w:rsid w:val="00DC58E3"/>
    <w:rsid w:val="00DC5E45"/>
    <w:rsid w:val="00DC5E4C"/>
    <w:rsid w:val="00DC604A"/>
    <w:rsid w:val="00DC7458"/>
    <w:rsid w:val="00DC7C44"/>
    <w:rsid w:val="00DC7FA2"/>
    <w:rsid w:val="00DD0090"/>
    <w:rsid w:val="00DD0567"/>
    <w:rsid w:val="00DD0AC0"/>
    <w:rsid w:val="00DD0E78"/>
    <w:rsid w:val="00DD1601"/>
    <w:rsid w:val="00DD162C"/>
    <w:rsid w:val="00DD29F9"/>
    <w:rsid w:val="00DD2BE8"/>
    <w:rsid w:val="00DD2F0D"/>
    <w:rsid w:val="00DD3056"/>
    <w:rsid w:val="00DD31E4"/>
    <w:rsid w:val="00DD3407"/>
    <w:rsid w:val="00DD34EB"/>
    <w:rsid w:val="00DD362F"/>
    <w:rsid w:val="00DD37D7"/>
    <w:rsid w:val="00DD3A36"/>
    <w:rsid w:val="00DD3E21"/>
    <w:rsid w:val="00DD3E67"/>
    <w:rsid w:val="00DD4A10"/>
    <w:rsid w:val="00DD4D0B"/>
    <w:rsid w:val="00DD53C9"/>
    <w:rsid w:val="00DD5771"/>
    <w:rsid w:val="00DD58CB"/>
    <w:rsid w:val="00DD5930"/>
    <w:rsid w:val="00DD5EA2"/>
    <w:rsid w:val="00DD6047"/>
    <w:rsid w:val="00DD62EC"/>
    <w:rsid w:val="00DD6387"/>
    <w:rsid w:val="00DD63E1"/>
    <w:rsid w:val="00DD64A1"/>
    <w:rsid w:val="00DD6AB8"/>
    <w:rsid w:val="00DD6CAD"/>
    <w:rsid w:val="00DD7A38"/>
    <w:rsid w:val="00DD7FC1"/>
    <w:rsid w:val="00DE0024"/>
    <w:rsid w:val="00DE0AAC"/>
    <w:rsid w:val="00DE10F6"/>
    <w:rsid w:val="00DE166B"/>
    <w:rsid w:val="00DE17F2"/>
    <w:rsid w:val="00DE1D4E"/>
    <w:rsid w:val="00DE2496"/>
    <w:rsid w:val="00DE24D9"/>
    <w:rsid w:val="00DE27E2"/>
    <w:rsid w:val="00DE2950"/>
    <w:rsid w:val="00DE2B53"/>
    <w:rsid w:val="00DE3252"/>
    <w:rsid w:val="00DE35CC"/>
    <w:rsid w:val="00DE3B9D"/>
    <w:rsid w:val="00DE467F"/>
    <w:rsid w:val="00DE4D10"/>
    <w:rsid w:val="00DE579B"/>
    <w:rsid w:val="00DE59E7"/>
    <w:rsid w:val="00DE5C54"/>
    <w:rsid w:val="00DE6057"/>
    <w:rsid w:val="00DE67C1"/>
    <w:rsid w:val="00DE6AF9"/>
    <w:rsid w:val="00DE6D15"/>
    <w:rsid w:val="00DE6D80"/>
    <w:rsid w:val="00DE70AE"/>
    <w:rsid w:val="00DE76F6"/>
    <w:rsid w:val="00DE7803"/>
    <w:rsid w:val="00DE799A"/>
    <w:rsid w:val="00DE7D2E"/>
    <w:rsid w:val="00DE7D31"/>
    <w:rsid w:val="00DF004F"/>
    <w:rsid w:val="00DF01B2"/>
    <w:rsid w:val="00DF0380"/>
    <w:rsid w:val="00DF0899"/>
    <w:rsid w:val="00DF1319"/>
    <w:rsid w:val="00DF131C"/>
    <w:rsid w:val="00DF14CE"/>
    <w:rsid w:val="00DF1BA8"/>
    <w:rsid w:val="00DF1E73"/>
    <w:rsid w:val="00DF1F77"/>
    <w:rsid w:val="00DF23BC"/>
    <w:rsid w:val="00DF2704"/>
    <w:rsid w:val="00DF27B9"/>
    <w:rsid w:val="00DF2D16"/>
    <w:rsid w:val="00DF2F18"/>
    <w:rsid w:val="00DF32C2"/>
    <w:rsid w:val="00DF3671"/>
    <w:rsid w:val="00DF3D0D"/>
    <w:rsid w:val="00DF423B"/>
    <w:rsid w:val="00DF48E6"/>
    <w:rsid w:val="00DF4B23"/>
    <w:rsid w:val="00DF4B9F"/>
    <w:rsid w:val="00DF57E8"/>
    <w:rsid w:val="00DF58DD"/>
    <w:rsid w:val="00DF5A58"/>
    <w:rsid w:val="00DF5D4A"/>
    <w:rsid w:val="00DF6082"/>
    <w:rsid w:val="00DF6371"/>
    <w:rsid w:val="00DF6436"/>
    <w:rsid w:val="00DF670D"/>
    <w:rsid w:val="00DF690D"/>
    <w:rsid w:val="00DF735A"/>
    <w:rsid w:val="00DF7CEB"/>
    <w:rsid w:val="00E00770"/>
    <w:rsid w:val="00E009F5"/>
    <w:rsid w:val="00E00C15"/>
    <w:rsid w:val="00E00EBF"/>
    <w:rsid w:val="00E0140B"/>
    <w:rsid w:val="00E01649"/>
    <w:rsid w:val="00E01A48"/>
    <w:rsid w:val="00E01A58"/>
    <w:rsid w:val="00E01C8C"/>
    <w:rsid w:val="00E01F01"/>
    <w:rsid w:val="00E01F74"/>
    <w:rsid w:val="00E025AA"/>
    <w:rsid w:val="00E02696"/>
    <w:rsid w:val="00E02A52"/>
    <w:rsid w:val="00E02B2E"/>
    <w:rsid w:val="00E031F8"/>
    <w:rsid w:val="00E03726"/>
    <w:rsid w:val="00E03DFE"/>
    <w:rsid w:val="00E03E15"/>
    <w:rsid w:val="00E0404E"/>
    <w:rsid w:val="00E04286"/>
    <w:rsid w:val="00E042E6"/>
    <w:rsid w:val="00E042EE"/>
    <w:rsid w:val="00E04302"/>
    <w:rsid w:val="00E04484"/>
    <w:rsid w:val="00E045C7"/>
    <w:rsid w:val="00E049BA"/>
    <w:rsid w:val="00E04CD2"/>
    <w:rsid w:val="00E04E08"/>
    <w:rsid w:val="00E05B96"/>
    <w:rsid w:val="00E0617F"/>
    <w:rsid w:val="00E063B3"/>
    <w:rsid w:val="00E0650D"/>
    <w:rsid w:val="00E0682C"/>
    <w:rsid w:val="00E06B94"/>
    <w:rsid w:val="00E06D12"/>
    <w:rsid w:val="00E06F1B"/>
    <w:rsid w:val="00E0748E"/>
    <w:rsid w:val="00E078B5"/>
    <w:rsid w:val="00E078BD"/>
    <w:rsid w:val="00E07EEA"/>
    <w:rsid w:val="00E07F54"/>
    <w:rsid w:val="00E1066E"/>
    <w:rsid w:val="00E11B3C"/>
    <w:rsid w:val="00E11BCC"/>
    <w:rsid w:val="00E11BF3"/>
    <w:rsid w:val="00E12504"/>
    <w:rsid w:val="00E12F1C"/>
    <w:rsid w:val="00E132D8"/>
    <w:rsid w:val="00E13499"/>
    <w:rsid w:val="00E13577"/>
    <w:rsid w:val="00E13BDD"/>
    <w:rsid w:val="00E14308"/>
    <w:rsid w:val="00E14912"/>
    <w:rsid w:val="00E15283"/>
    <w:rsid w:val="00E153C4"/>
    <w:rsid w:val="00E154E4"/>
    <w:rsid w:val="00E164AA"/>
    <w:rsid w:val="00E16772"/>
    <w:rsid w:val="00E16C6A"/>
    <w:rsid w:val="00E17263"/>
    <w:rsid w:val="00E179BD"/>
    <w:rsid w:val="00E17CDF"/>
    <w:rsid w:val="00E17EDB"/>
    <w:rsid w:val="00E17F7C"/>
    <w:rsid w:val="00E20997"/>
    <w:rsid w:val="00E20AF5"/>
    <w:rsid w:val="00E20EDC"/>
    <w:rsid w:val="00E21B26"/>
    <w:rsid w:val="00E21C1A"/>
    <w:rsid w:val="00E21FE9"/>
    <w:rsid w:val="00E22067"/>
    <w:rsid w:val="00E2258E"/>
    <w:rsid w:val="00E22DDB"/>
    <w:rsid w:val="00E22FDA"/>
    <w:rsid w:val="00E22FEA"/>
    <w:rsid w:val="00E233D4"/>
    <w:rsid w:val="00E23A10"/>
    <w:rsid w:val="00E24952"/>
    <w:rsid w:val="00E2496E"/>
    <w:rsid w:val="00E24D29"/>
    <w:rsid w:val="00E25375"/>
    <w:rsid w:val="00E257E7"/>
    <w:rsid w:val="00E25B39"/>
    <w:rsid w:val="00E25E55"/>
    <w:rsid w:val="00E26244"/>
    <w:rsid w:val="00E268DD"/>
    <w:rsid w:val="00E269CD"/>
    <w:rsid w:val="00E26CF3"/>
    <w:rsid w:val="00E26F03"/>
    <w:rsid w:val="00E26FB2"/>
    <w:rsid w:val="00E27009"/>
    <w:rsid w:val="00E275D2"/>
    <w:rsid w:val="00E3059F"/>
    <w:rsid w:val="00E30864"/>
    <w:rsid w:val="00E30AA7"/>
    <w:rsid w:val="00E30CC1"/>
    <w:rsid w:val="00E30E8C"/>
    <w:rsid w:val="00E31BD6"/>
    <w:rsid w:val="00E31C04"/>
    <w:rsid w:val="00E31EAB"/>
    <w:rsid w:val="00E324A0"/>
    <w:rsid w:val="00E327B6"/>
    <w:rsid w:val="00E32874"/>
    <w:rsid w:val="00E33AC2"/>
    <w:rsid w:val="00E33DF4"/>
    <w:rsid w:val="00E33E00"/>
    <w:rsid w:val="00E3414C"/>
    <w:rsid w:val="00E34CF1"/>
    <w:rsid w:val="00E355FC"/>
    <w:rsid w:val="00E35948"/>
    <w:rsid w:val="00E359D8"/>
    <w:rsid w:val="00E35DD6"/>
    <w:rsid w:val="00E361F9"/>
    <w:rsid w:val="00E36637"/>
    <w:rsid w:val="00E36729"/>
    <w:rsid w:val="00E36D8F"/>
    <w:rsid w:val="00E36F06"/>
    <w:rsid w:val="00E372B7"/>
    <w:rsid w:val="00E37F4B"/>
    <w:rsid w:val="00E40B5E"/>
    <w:rsid w:val="00E40CFF"/>
    <w:rsid w:val="00E40D0A"/>
    <w:rsid w:val="00E40DD1"/>
    <w:rsid w:val="00E40DF1"/>
    <w:rsid w:val="00E41413"/>
    <w:rsid w:val="00E42651"/>
    <w:rsid w:val="00E426A4"/>
    <w:rsid w:val="00E4279D"/>
    <w:rsid w:val="00E4288D"/>
    <w:rsid w:val="00E42CB1"/>
    <w:rsid w:val="00E42EC6"/>
    <w:rsid w:val="00E431B3"/>
    <w:rsid w:val="00E43741"/>
    <w:rsid w:val="00E43757"/>
    <w:rsid w:val="00E4394A"/>
    <w:rsid w:val="00E43D1E"/>
    <w:rsid w:val="00E44064"/>
    <w:rsid w:val="00E448C3"/>
    <w:rsid w:val="00E44EA1"/>
    <w:rsid w:val="00E45140"/>
    <w:rsid w:val="00E45F18"/>
    <w:rsid w:val="00E461C6"/>
    <w:rsid w:val="00E461FA"/>
    <w:rsid w:val="00E46337"/>
    <w:rsid w:val="00E46747"/>
    <w:rsid w:val="00E4736F"/>
    <w:rsid w:val="00E50096"/>
    <w:rsid w:val="00E50E9B"/>
    <w:rsid w:val="00E5120D"/>
    <w:rsid w:val="00E51A2B"/>
    <w:rsid w:val="00E51F3E"/>
    <w:rsid w:val="00E5236F"/>
    <w:rsid w:val="00E52BC0"/>
    <w:rsid w:val="00E52E6A"/>
    <w:rsid w:val="00E52F76"/>
    <w:rsid w:val="00E5306E"/>
    <w:rsid w:val="00E53C91"/>
    <w:rsid w:val="00E53D5E"/>
    <w:rsid w:val="00E545C5"/>
    <w:rsid w:val="00E54A3C"/>
    <w:rsid w:val="00E54BC7"/>
    <w:rsid w:val="00E54F50"/>
    <w:rsid w:val="00E5530B"/>
    <w:rsid w:val="00E55B47"/>
    <w:rsid w:val="00E55E06"/>
    <w:rsid w:val="00E56386"/>
    <w:rsid w:val="00E566E9"/>
    <w:rsid w:val="00E579C8"/>
    <w:rsid w:val="00E57B14"/>
    <w:rsid w:val="00E57EA2"/>
    <w:rsid w:val="00E57EAC"/>
    <w:rsid w:val="00E57F06"/>
    <w:rsid w:val="00E60149"/>
    <w:rsid w:val="00E6016F"/>
    <w:rsid w:val="00E6083E"/>
    <w:rsid w:val="00E60AF9"/>
    <w:rsid w:val="00E60CCB"/>
    <w:rsid w:val="00E60E36"/>
    <w:rsid w:val="00E615AF"/>
    <w:rsid w:val="00E61A4E"/>
    <w:rsid w:val="00E6240F"/>
    <w:rsid w:val="00E62E53"/>
    <w:rsid w:val="00E62F2E"/>
    <w:rsid w:val="00E6347C"/>
    <w:rsid w:val="00E6364B"/>
    <w:rsid w:val="00E636C4"/>
    <w:rsid w:val="00E639C3"/>
    <w:rsid w:val="00E63BC3"/>
    <w:rsid w:val="00E64111"/>
    <w:rsid w:val="00E6422C"/>
    <w:rsid w:val="00E647FE"/>
    <w:rsid w:val="00E649D0"/>
    <w:rsid w:val="00E649F3"/>
    <w:rsid w:val="00E654C7"/>
    <w:rsid w:val="00E657D9"/>
    <w:rsid w:val="00E661B7"/>
    <w:rsid w:val="00E664D1"/>
    <w:rsid w:val="00E666DB"/>
    <w:rsid w:val="00E66950"/>
    <w:rsid w:val="00E66D8F"/>
    <w:rsid w:val="00E66E9D"/>
    <w:rsid w:val="00E67343"/>
    <w:rsid w:val="00E67445"/>
    <w:rsid w:val="00E674E5"/>
    <w:rsid w:val="00E67601"/>
    <w:rsid w:val="00E67920"/>
    <w:rsid w:val="00E70007"/>
    <w:rsid w:val="00E706C9"/>
    <w:rsid w:val="00E70882"/>
    <w:rsid w:val="00E70D42"/>
    <w:rsid w:val="00E70F69"/>
    <w:rsid w:val="00E71179"/>
    <w:rsid w:val="00E716BA"/>
    <w:rsid w:val="00E71A4C"/>
    <w:rsid w:val="00E71B88"/>
    <w:rsid w:val="00E72200"/>
    <w:rsid w:val="00E72BA3"/>
    <w:rsid w:val="00E731E7"/>
    <w:rsid w:val="00E73A27"/>
    <w:rsid w:val="00E73D4D"/>
    <w:rsid w:val="00E73D67"/>
    <w:rsid w:val="00E73E77"/>
    <w:rsid w:val="00E73FC2"/>
    <w:rsid w:val="00E74268"/>
    <w:rsid w:val="00E74817"/>
    <w:rsid w:val="00E748CF"/>
    <w:rsid w:val="00E74E73"/>
    <w:rsid w:val="00E74F45"/>
    <w:rsid w:val="00E752B5"/>
    <w:rsid w:val="00E7538F"/>
    <w:rsid w:val="00E758D7"/>
    <w:rsid w:val="00E75C7B"/>
    <w:rsid w:val="00E75F2C"/>
    <w:rsid w:val="00E7627F"/>
    <w:rsid w:val="00E766EB"/>
    <w:rsid w:val="00E76F05"/>
    <w:rsid w:val="00E7703E"/>
    <w:rsid w:val="00E77306"/>
    <w:rsid w:val="00E77CBC"/>
    <w:rsid w:val="00E8010E"/>
    <w:rsid w:val="00E81182"/>
    <w:rsid w:val="00E81774"/>
    <w:rsid w:val="00E81B0B"/>
    <w:rsid w:val="00E81B1F"/>
    <w:rsid w:val="00E82492"/>
    <w:rsid w:val="00E824DA"/>
    <w:rsid w:val="00E8280A"/>
    <w:rsid w:val="00E82910"/>
    <w:rsid w:val="00E82B2A"/>
    <w:rsid w:val="00E82EEA"/>
    <w:rsid w:val="00E833D7"/>
    <w:rsid w:val="00E838DF"/>
    <w:rsid w:val="00E83F0A"/>
    <w:rsid w:val="00E84641"/>
    <w:rsid w:val="00E84678"/>
    <w:rsid w:val="00E84B2D"/>
    <w:rsid w:val="00E84CB1"/>
    <w:rsid w:val="00E84DFA"/>
    <w:rsid w:val="00E84FAC"/>
    <w:rsid w:val="00E850A4"/>
    <w:rsid w:val="00E858AE"/>
    <w:rsid w:val="00E85B49"/>
    <w:rsid w:val="00E86198"/>
    <w:rsid w:val="00E8661A"/>
    <w:rsid w:val="00E86AD9"/>
    <w:rsid w:val="00E86F14"/>
    <w:rsid w:val="00E87956"/>
    <w:rsid w:val="00E87D6E"/>
    <w:rsid w:val="00E9001B"/>
    <w:rsid w:val="00E90146"/>
    <w:rsid w:val="00E9033E"/>
    <w:rsid w:val="00E90629"/>
    <w:rsid w:val="00E92948"/>
    <w:rsid w:val="00E92A37"/>
    <w:rsid w:val="00E92BDD"/>
    <w:rsid w:val="00E92E84"/>
    <w:rsid w:val="00E93422"/>
    <w:rsid w:val="00E94004"/>
    <w:rsid w:val="00E94227"/>
    <w:rsid w:val="00E94B28"/>
    <w:rsid w:val="00E94BD6"/>
    <w:rsid w:val="00E95402"/>
    <w:rsid w:val="00E95C7B"/>
    <w:rsid w:val="00E95C99"/>
    <w:rsid w:val="00E96039"/>
    <w:rsid w:val="00E9610B"/>
    <w:rsid w:val="00E96212"/>
    <w:rsid w:val="00E9622D"/>
    <w:rsid w:val="00E9636B"/>
    <w:rsid w:val="00E9653B"/>
    <w:rsid w:val="00E96558"/>
    <w:rsid w:val="00E969CA"/>
    <w:rsid w:val="00E9717B"/>
    <w:rsid w:val="00E9781C"/>
    <w:rsid w:val="00E97865"/>
    <w:rsid w:val="00E978DB"/>
    <w:rsid w:val="00EA0180"/>
    <w:rsid w:val="00EA0878"/>
    <w:rsid w:val="00EA08D8"/>
    <w:rsid w:val="00EA09E7"/>
    <w:rsid w:val="00EA0D57"/>
    <w:rsid w:val="00EA0DB8"/>
    <w:rsid w:val="00EA0EC3"/>
    <w:rsid w:val="00EA1043"/>
    <w:rsid w:val="00EA10F6"/>
    <w:rsid w:val="00EA1229"/>
    <w:rsid w:val="00EA1261"/>
    <w:rsid w:val="00EA1439"/>
    <w:rsid w:val="00EA1637"/>
    <w:rsid w:val="00EA1811"/>
    <w:rsid w:val="00EA1F12"/>
    <w:rsid w:val="00EA22CA"/>
    <w:rsid w:val="00EA2374"/>
    <w:rsid w:val="00EA2F86"/>
    <w:rsid w:val="00EA307E"/>
    <w:rsid w:val="00EA344F"/>
    <w:rsid w:val="00EA34A7"/>
    <w:rsid w:val="00EA3A1A"/>
    <w:rsid w:val="00EA3B45"/>
    <w:rsid w:val="00EA44F9"/>
    <w:rsid w:val="00EA459C"/>
    <w:rsid w:val="00EA45C0"/>
    <w:rsid w:val="00EA466A"/>
    <w:rsid w:val="00EA4C38"/>
    <w:rsid w:val="00EA4DE3"/>
    <w:rsid w:val="00EA4E7F"/>
    <w:rsid w:val="00EA5708"/>
    <w:rsid w:val="00EA60F1"/>
    <w:rsid w:val="00EA68D3"/>
    <w:rsid w:val="00EA73B3"/>
    <w:rsid w:val="00EA76FB"/>
    <w:rsid w:val="00EA7A29"/>
    <w:rsid w:val="00EA7CE4"/>
    <w:rsid w:val="00EA7E89"/>
    <w:rsid w:val="00EA7F74"/>
    <w:rsid w:val="00EB0097"/>
    <w:rsid w:val="00EB055D"/>
    <w:rsid w:val="00EB057D"/>
    <w:rsid w:val="00EB05F3"/>
    <w:rsid w:val="00EB0AA7"/>
    <w:rsid w:val="00EB0AEF"/>
    <w:rsid w:val="00EB0F2D"/>
    <w:rsid w:val="00EB15F4"/>
    <w:rsid w:val="00EB1934"/>
    <w:rsid w:val="00EB1A59"/>
    <w:rsid w:val="00EB1B39"/>
    <w:rsid w:val="00EB3225"/>
    <w:rsid w:val="00EB325C"/>
    <w:rsid w:val="00EB34AD"/>
    <w:rsid w:val="00EB357B"/>
    <w:rsid w:val="00EB3D9B"/>
    <w:rsid w:val="00EB4EC6"/>
    <w:rsid w:val="00EB50BA"/>
    <w:rsid w:val="00EB51BE"/>
    <w:rsid w:val="00EB5236"/>
    <w:rsid w:val="00EB536B"/>
    <w:rsid w:val="00EB593E"/>
    <w:rsid w:val="00EB626E"/>
    <w:rsid w:val="00EB6397"/>
    <w:rsid w:val="00EB6956"/>
    <w:rsid w:val="00EB6BFE"/>
    <w:rsid w:val="00EB6C31"/>
    <w:rsid w:val="00EB6E4A"/>
    <w:rsid w:val="00EB74A7"/>
    <w:rsid w:val="00EB771A"/>
    <w:rsid w:val="00EC0196"/>
    <w:rsid w:val="00EC113F"/>
    <w:rsid w:val="00EC1D31"/>
    <w:rsid w:val="00EC254F"/>
    <w:rsid w:val="00EC2567"/>
    <w:rsid w:val="00EC2864"/>
    <w:rsid w:val="00EC3826"/>
    <w:rsid w:val="00EC3CCB"/>
    <w:rsid w:val="00EC402E"/>
    <w:rsid w:val="00EC42D9"/>
    <w:rsid w:val="00EC51FD"/>
    <w:rsid w:val="00EC525F"/>
    <w:rsid w:val="00EC59A0"/>
    <w:rsid w:val="00EC5F18"/>
    <w:rsid w:val="00EC6C5D"/>
    <w:rsid w:val="00EC6FAF"/>
    <w:rsid w:val="00EC7753"/>
    <w:rsid w:val="00EC796C"/>
    <w:rsid w:val="00EC7E70"/>
    <w:rsid w:val="00EC7F76"/>
    <w:rsid w:val="00ED0305"/>
    <w:rsid w:val="00ED030C"/>
    <w:rsid w:val="00ED0D88"/>
    <w:rsid w:val="00ED0E95"/>
    <w:rsid w:val="00ED1191"/>
    <w:rsid w:val="00ED16E4"/>
    <w:rsid w:val="00ED1BA5"/>
    <w:rsid w:val="00ED2039"/>
    <w:rsid w:val="00ED2051"/>
    <w:rsid w:val="00ED2339"/>
    <w:rsid w:val="00ED23DC"/>
    <w:rsid w:val="00ED2450"/>
    <w:rsid w:val="00ED27B3"/>
    <w:rsid w:val="00ED2920"/>
    <w:rsid w:val="00ED2932"/>
    <w:rsid w:val="00ED2D94"/>
    <w:rsid w:val="00ED308E"/>
    <w:rsid w:val="00ED3703"/>
    <w:rsid w:val="00ED5271"/>
    <w:rsid w:val="00ED5352"/>
    <w:rsid w:val="00ED5FC8"/>
    <w:rsid w:val="00ED6B00"/>
    <w:rsid w:val="00ED73FD"/>
    <w:rsid w:val="00ED744E"/>
    <w:rsid w:val="00ED74BC"/>
    <w:rsid w:val="00ED74EA"/>
    <w:rsid w:val="00ED7643"/>
    <w:rsid w:val="00ED7A0B"/>
    <w:rsid w:val="00ED7C1F"/>
    <w:rsid w:val="00EE05F8"/>
    <w:rsid w:val="00EE153B"/>
    <w:rsid w:val="00EE1B7B"/>
    <w:rsid w:val="00EE1D7A"/>
    <w:rsid w:val="00EE1F76"/>
    <w:rsid w:val="00EE2380"/>
    <w:rsid w:val="00EE3158"/>
    <w:rsid w:val="00EE3280"/>
    <w:rsid w:val="00EE37C1"/>
    <w:rsid w:val="00EE3F3C"/>
    <w:rsid w:val="00EE45DD"/>
    <w:rsid w:val="00EE522C"/>
    <w:rsid w:val="00EE5257"/>
    <w:rsid w:val="00EE5277"/>
    <w:rsid w:val="00EE532C"/>
    <w:rsid w:val="00EE5486"/>
    <w:rsid w:val="00EE5557"/>
    <w:rsid w:val="00EE5EB0"/>
    <w:rsid w:val="00EE63DF"/>
    <w:rsid w:val="00EE654E"/>
    <w:rsid w:val="00EE67B9"/>
    <w:rsid w:val="00EE68CD"/>
    <w:rsid w:val="00EE6A6B"/>
    <w:rsid w:val="00EE740A"/>
    <w:rsid w:val="00EE760B"/>
    <w:rsid w:val="00EE771A"/>
    <w:rsid w:val="00EE7B64"/>
    <w:rsid w:val="00EE7C56"/>
    <w:rsid w:val="00EE7C83"/>
    <w:rsid w:val="00EE7DD4"/>
    <w:rsid w:val="00EE7F1C"/>
    <w:rsid w:val="00EF0583"/>
    <w:rsid w:val="00EF087C"/>
    <w:rsid w:val="00EF08AC"/>
    <w:rsid w:val="00EF0A9C"/>
    <w:rsid w:val="00EF1EEA"/>
    <w:rsid w:val="00EF21A1"/>
    <w:rsid w:val="00EF21AD"/>
    <w:rsid w:val="00EF2614"/>
    <w:rsid w:val="00EF261D"/>
    <w:rsid w:val="00EF2855"/>
    <w:rsid w:val="00EF2904"/>
    <w:rsid w:val="00EF2CDB"/>
    <w:rsid w:val="00EF2CE5"/>
    <w:rsid w:val="00EF2DE1"/>
    <w:rsid w:val="00EF3B2D"/>
    <w:rsid w:val="00EF3B62"/>
    <w:rsid w:val="00EF3D52"/>
    <w:rsid w:val="00EF43B8"/>
    <w:rsid w:val="00EF51EA"/>
    <w:rsid w:val="00EF55B0"/>
    <w:rsid w:val="00EF565F"/>
    <w:rsid w:val="00EF6379"/>
    <w:rsid w:val="00EF66AF"/>
    <w:rsid w:val="00EF7346"/>
    <w:rsid w:val="00EF738E"/>
    <w:rsid w:val="00EF7BE5"/>
    <w:rsid w:val="00F0011B"/>
    <w:rsid w:val="00F00131"/>
    <w:rsid w:val="00F001D2"/>
    <w:rsid w:val="00F00C1E"/>
    <w:rsid w:val="00F00EE2"/>
    <w:rsid w:val="00F01072"/>
    <w:rsid w:val="00F010E5"/>
    <w:rsid w:val="00F013F2"/>
    <w:rsid w:val="00F01A64"/>
    <w:rsid w:val="00F01CC2"/>
    <w:rsid w:val="00F01EEC"/>
    <w:rsid w:val="00F0205F"/>
    <w:rsid w:val="00F0238A"/>
    <w:rsid w:val="00F0240D"/>
    <w:rsid w:val="00F029A9"/>
    <w:rsid w:val="00F03F93"/>
    <w:rsid w:val="00F044BB"/>
    <w:rsid w:val="00F04867"/>
    <w:rsid w:val="00F04B3D"/>
    <w:rsid w:val="00F04EB3"/>
    <w:rsid w:val="00F05724"/>
    <w:rsid w:val="00F06701"/>
    <w:rsid w:val="00F06E41"/>
    <w:rsid w:val="00F07246"/>
    <w:rsid w:val="00F07336"/>
    <w:rsid w:val="00F076BD"/>
    <w:rsid w:val="00F07747"/>
    <w:rsid w:val="00F07BB8"/>
    <w:rsid w:val="00F07D70"/>
    <w:rsid w:val="00F101BE"/>
    <w:rsid w:val="00F1045D"/>
    <w:rsid w:val="00F116D0"/>
    <w:rsid w:val="00F11BCC"/>
    <w:rsid w:val="00F11D1F"/>
    <w:rsid w:val="00F12156"/>
    <w:rsid w:val="00F121A1"/>
    <w:rsid w:val="00F121C2"/>
    <w:rsid w:val="00F1231D"/>
    <w:rsid w:val="00F12698"/>
    <w:rsid w:val="00F126DA"/>
    <w:rsid w:val="00F1278C"/>
    <w:rsid w:val="00F13362"/>
    <w:rsid w:val="00F1353A"/>
    <w:rsid w:val="00F1357D"/>
    <w:rsid w:val="00F137A3"/>
    <w:rsid w:val="00F14208"/>
    <w:rsid w:val="00F1443B"/>
    <w:rsid w:val="00F14AB1"/>
    <w:rsid w:val="00F14AF7"/>
    <w:rsid w:val="00F1509F"/>
    <w:rsid w:val="00F1551F"/>
    <w:rsid w:val="00F15805"/>
    <w:rsid w:val="00F15BA8"/>
    <w:rsid w:val="00F16144"/>
    <w:rsid w:val="00F171A2"/>
    <w:rsid w:val="00F17225"/>
    <w:rsid w:val="00F17339"/>
    <w:rsid w:val="00F175B4"/>
    <w:rsid w:val="00F17642"/>
    <w:rsid w:val="00F17EB3"/>
    <w:rsid w:val="00F17FDA"/>
    <w:rsid w:val="00F2005B"/>
    <w:rsid w:val="00F20A1C"/>
    <w:rsid w:val="00F2114D"/>
    <w:rsid w:val="00F213AD"/>
    <w:rsid w:val="00F2156A"/>
    <w:rsid w:val="00F21A6B"/>
    <w:rsid w:val="00F21F9C"/>
    <w:rsid w:val="00F22282"/>
    <w:rsid w:val="00F225BD"/>
    <w:rsid w:val="00F2277A"/>
    <w:rsid w:val="00F227CA"/>
    <w:rsid w:val="00F227E9"/>
    <w:rsid w:val="00F2293C"/>
    <w:rsid w:val="00F22C8C"/>
    <w:rsid w:val="00F230FB"/>
    <w:rsid w:val="00F2327B"/>
    <w:rsid w:val="00F23C24"/>
    <w:rsid w:val="00F24247"/>
    <w:rsid w:val="00F245B7"/>
    <w:rsid w:val="00F248CF"/>
    <w:rsid w:val="00F2498C"/>
    <w:rsid w:val="00F24D25"/>
    <w:rsid w:val="00F24F3E"/>
    <w:rsid w:val="00F24FB8"/>
    <w:rsid w:val="00F253F6"/>
    <w:rsid w:val="00F25900"/>
    <w:rsid w:val="00F25B62"/>
    <w:rsid w:val="00F26A6E"/>
    <w:rsid w:val="00F26D1E"/>
    <w:rsid w:val="00F26FB7"/>
    <w:rsid w:val="00F27AE3"/>
    <w:rsid w:val="00F27D6D"/>
    <w:rsid w:val="00F300F5"/>
    <w:rsid w:val="00F302E3"/>
    <w:rsid w:val="00F30385"/>
    <w:rsid w:val="00F30477"/>
    <w:rsid w:val="00F3054D"/>
    <w:rsid w:val="00F309BB"/>
    <w:rsid w:val="00F30F23"/>
    <w:rsid w:val="00F3102D"/>
    <w:rsid w:val="00F31511"/>
    <w:rsid w:val="00F31CA1"/>
    <w:rsid w:val="00F322F5"/>
    <w:rsid w:val="00F32344"/>
    <w:rsid w:val="00F3277E"/>
    <w:rsid w:val="00F3290D"/>
    <w:rsid w:val="00F33876"/>
    <w:rsid w:val="00F33AD7"/>
    <w:rsid w:val="00F33CC6"/>
    <w:rsid w:val="00F348A3"/>
    <w:rsid w:val="00F3512F"/>
    <w:rsid w:val="00F36209"/>
    <w:rsid w:val="00F36B58"/>
    <w:rsid w:val="00F3730F"/>
    <w:rsid w:val="00F375BB"/>
    <w:rsid w:val="00F3779F"/>
    <w:rsid w:val="00F37ABA"/>
    <w:rsid w:val="00F401A7"/>
    <w:rsid w:val="00F40342"/>
    <w:rsid w:val="00F403F4"/>
    <w:rsid w:val="00F405CC"/>
    <w:rsid w:val="00F40798"/>
    <w:rsid w:val="00F40900"/>
    <w:rsid w:val="00F40CFC"/>
    <w:rsid w:val="00F40DDB"/>
    <w:rsid w:val="00F40E29"/>
    <w:rsid w:val="00F40E76"/>
    <w:rsid w:val="00F40F49"/>
    <w:rsid w:val="00F40FA9"/>
    <w:rsid w:val="00F41ADD"/>
    <w:rsid w:val="00F41B17"/>
    <w:rsid w:val="00F41D39"/>
    <w:rsid w:val="00F422B8"/>
    <w:rsid w:val="00F422DD"/>
    <w:rsid w:val="00F423CB"/>
    <w:rsid w:val="00F424DD"/>
    <w:rsid w:val="00F427DB"/>
    <w:rsid w:val="00F429FF"/>
    <w:rsid w:val="00F42E3A"/>
    <w:rsid w:val="00F42E79"/>
    <w:rsid w:val="00F431FE"/>
    <w:rsid w:val="00F4348C"/>
    <w:rsid w:val="00F43A14"/>
    <w:rsid w:val="00F43A27"/>
    <w:rsid w:val="00F445D1"/>
    <w:rsid w:val="00F4492F"/>
    <w:rsid w:val="00F449EF"/>
    <w:rsid w:val="00F4536B"/>
    <w:rsid w:val="00F453D9"/>
    <w:rsid w:val="00F45FF5"/>
    <w:rsid w:val="00F46154"/>
    <w:rsid w:val="00F46248"/>
    <w:rsid w:val="00F46C3A"/>
    <w:rsid w:val="00F46D5E"/>
    <w:rsid w:val="00F477EA"/>
    <w:rsid w:val="00F47899"/>
    <w:rsid w:val="00F500BE"/>
    <w:rsid w:val="00F50DB6"/>
    <w:rsid w:val="00F51642"/>
    <w:rsid w:val="00F51EEB"/>
    <w:rsid w:val="00F52124"/>
    <w:rsid w:val="00F52609"/>
    <w:rsid w:val="00F52C91"/>
    <w:rsid w:val="00F52E46"/>
    <w:rsid w:val="00F53163"/>
    <w:rsid w:val="00F53390"/>
    <w:rsid w:val="00F537FB"/>
    <w:rsid w:val="00F53D5A"/>
    <w:rsid w:val="00F53D72"/>
    <w:rsid w:val="00F54401"/>
    <w:rsid w:val="00F54E0B"/>
    <w:rsid w:val="00F54E29"/>
    <w:rsid w:val="00F554B9"/>
    <w:rsid w:val="00F55582"/>
    <w:rsid w:val="00F55600"/>
    <w:rsid w:val="00F56121"/>
    <w:rsid w:val="00F562DB"/>
    <w:rsid w:val="00F56338"/>
    <w:rsid w:val="00F5687E"/>
    <w:rsid w:val="00F57046"/>
    <w:rsid w:val="00F5784A"/>
    <w:rsid w:val="00F57BCD"/>
    <w:rsid w:val="00F57DB5"/>
    <w:rsid w:val="00F57FE1"/>
    <w:rsid w:val="00F605AA"/>
    <w:rsid w:val="00F60CFB"/>
    <w:rsid w:val="00F60E6D"/>
    <w:rsid w:val="00F60FE1"/>
    <w:rsid w:val="00F610C0"/>
    <w:rsid w:val="00F612C6"/>
    <w:rsid w:val="00F617C8"/>
    <w:rsid w:val="00F61C5B"/>
    <w:rsid w:val="00F62009"/>
    <w:rsid w:val="00F62052"/>
    <w:rsid w:val="00F623C3"/>
    <w:rsid w:val="00F6260B"/>
    <w:rsid w:val="00F62D4D"/>
    <w:rsid w:val="00F62D92"/>
    <w:rsid w:val="00F63014"/>
    <w:rsid w:val="00F630F6"/>
    <w:rsid w:val="00F63279"/>
    <w:rsid w:val="00F63813"/>
    <w:rsid w:val="00F63BBA"/>
    <w:rsid w:val="00F63D96"/>
    <w:rsid w:val="00F63E50"/>
    <w:rsid w:val="00F648D4"/>
    <w:rsid w:val="00F64A4A"/>
    <w:rsid w:val="00F64A67"/>
    <w:rsid w:val="00F64C5C"/>
    <w:rsid w:val="00F64E5D"/>
    <w:rsid w:val="00F654DB"/>
    <w:rsid w:val="00F65566"/>
    <w:rsid w:val="00F656BB"/>
    <w:rsid w:val="00F657B3"/>
    <w:rsid w:val="00F65B92"/>
    <w:rsid w:val="00F65E90"/>
    <w:rsid w:val="00F66003"/>
    <w:rsid w:val="00F66A63"/>
    <w:rsid w:val="00F66B0B"/>
    <w:rsid w:val="00F674DD"/>
    <w:rsid w:val="00F675C9"/>
    <w:rsid w:val="00F67631"/>
    <w:rsid w:val="00F6779A"/>
    <w:rsid w:val="00F6796B"/>
    <w:rsid w:val="00F67DEB"/>
    <w:rsid w:val="00F67DFC"/>
    <w:rsid w:val="00F7057E"/>
    <w:rsid w:val="00F705AF"/>
    <w:rsid w:val="00F705F6"/>
    <w:rsid w:val="00F70EA3"/>
    <w:rsid w:val="00F70F7A"/>
    <w:rsid w:val="00F71760"/>
    <w:rsid w:val="00F71926"/>
    <w:rsid w:val="00F730A9"/>
    <w:rsid w:val="00F73947"/>
    <w:rsid w:val="00F7434A"/>
    <w:rsid w:val="00F7477F"/>
    <w:rsid w:val="00F749EF"/>
    <w:rsid w:val="00F74A35"/>
    <w:rsid w:val="00F74AC8"/>
    <w:rsid w:val="00F756E5"/>
    <w:rsid w:val="00F75E98"/>
    <w:rsid w:val="00F75F22"/>
    <w:rsid w:val="00F763A8"/>
    <w:rsid w:val="00F768A0"/>
    <w:rsid w:val="00F770D9"/>
    <w:rsid w:val="00F77C29"/>
    <w:rsid w:val="00F800E2"/>
    <w:rsid w:val="00F809DE"/>
    <w:rsid w:val="00F80D11"/>
    <w:rsid w:val="00F81C64"/>
    <w:rsid w:val="00F81D1F"/>
    <w:rsid w:val="00F81D7D"/>
    <w:rsid w:val="00F81EAF"/>
    <w:rsid w:val="00F821C1"/>
    <w:rsid w:val="00F822C2"/>
    <w:rsid w:val="00F827EA"/>
    <w:rsid w:val="00F82E4D"/>
    <w:rsid w:val="00F836BF"/>
    <w:rsid w:val="00F83754"/>
    <w:rsid w:val="00F837FB"/>
    <w:rsid w:val="00F838E7"/>
    <w:rsid w:val="00F83A8B"/>
    <w:rsid w:val="00F83CD0"/>
    <w:rsid w:val="00F8408F"/>
    <w:rsid w:val="00F84587"/>
    <w:rsid w:val="00F84669"/>
    <w:rsid w:val="00F847EA"/>
    <w:rsid w:val="00F847F6"/>
    <w:rsid w:val="00F84C4C"/>
    <w:rsid w:val="00F85286"/>
    <w:rsid w:val="00F85757"/>
    <w:rsid w:val="00F85DCE"/>
    <w:rsid w:val="00F85E6C"/>
    <w:rsid w:val="00F860F2"/>
    <w:rsid w:val="00F8612A"/>
    <w:rsid w:val="00F86676"/>
    <w:rsid w:val="00F86925"/>
    <w:rsid w:val="00F86979"/>
    <w:rsid w:val="00F869DA"/>
    <w:rsid w:val="00F873EE"/>
    <w:rsid w:val="00F87CCC"/>
    <w:rsid w:val="00F87F26"/>
    <w:rsid w:val="00F90DFA"/>
    <w:rsid w:val="00F90E4D"/>
    <w:rsid w:val="00F91049"/>
    <w:rsid w:val="00F91BC3"/>
    <w:rsid w:val="00F91DDA"/>
    <w:rsid w:val="00F920A2"/>
    <w:rsid w:val="00F92922"/>
    <w:rsid w:val="00F92C51"/>
    <w:rsid w:val="00F92F6C"/>
    <w:rsid w:val="00F9369A"/>
    <w:rsid w:val="00F936E1"/>
    <w:rsid w:val="00F93A54"/>
    <w:rsid w:val="00F93A93"/>
    <w:rsid w:val="00F93C53"/>
    <w:rsid w:val="00F93D8E"/>
    <w:rsid w:val="00F94251"/>
    <w:rsid w:val="00F94428"/>
    <w:rsid w:val="00F94C0B"/>
    <w:rsid w:val="00F94E79"/>
    <w:rsid w:val="00F953DF"/>
    <w:rsid w:val="00F95816"/>
    <w:rsid w:val="00F95959"/>
    <w:rsid w:val="00F95C06"/>
    <w:rsid w:val="00F963C9"/>
    <w:rsid w:val="00F964A7"/>
    <w:rsid w:val="00F96A16"/>
    <w:rsid w:val="00F96A85"/>
    <w:rsid w:val="00F96EAB"/>
    <w:rsid w:val="00F97B2A"/>
    <w:rsid w:val="00F97F63"/>
    <w:rsid w:val="00FA015A"/>
    <w:rsid w:val="00FA0636"/>
    <w:rsid w:val="00FA090E"/>
    <w:rsid w:val="00FA096F"/>
    <w:rsid w:val="00FA09DB"/>
    <w:rsid w:val="00FA0FE9"/>
    <w:rsid w:val="00FA110A"/>
    <w:rsid w:val="00FA1A75"/>
    <w:rsid w:val="00FA1AF8"/>
    <w:rsid w:val="00FA1B57"/>
    <w:rsid w:val="00FA1FB7"/>
    <w:rsid w:val="00FA202B"/>
    <w:rsid w:val="00FA203E"/>
    <w:rsid w:val="00FA22D0"/>
    <w:rsid w:val="00FA2580"/>
    <w:rsid w:val="00FA2A19"/>
    <w:rsid w:val="00FA2B1A"/>
    <w:rsid w:val="00FA2D07"/>
    <w:rsid w:val="00FA2DF3"/>
    <w:rsid w:val="00FA31CF"/>
    <w:rsid w:val="00FA337C"/>
    <w:rsid w:val="00FA5419"/>
    <w:rsid w:val="00FA5566"/>
    <w:rsid w:val="00FA5575"/>
    <w:rsid w:val="00FA5A0F"/>
    <w:rsid w:val="00FA5CA5"/>
    <w:rsid w:val="00FA60D2"/>
    <w:rsid w:val="00FA73FE"/>
    <w:rsid w:val="00FA7924"/>
    <w:rsid w:val="00FB0323"/>
    <w:rsid w:val="00FB08BB"/>
    <w:rsid w:val="00FB0DEA"/>
    <w:rsid w:val="00FB132B"/>
    <w:rsid w:val="00FB1AAE"/>
    <w:rsid w:val="00FB1B13"/>
    <w:rsid w:val="00FB2254"/>
    <w:rsid w:val="00FB2516"/>
    <w:rsid w:val="00FB26FF"/>
    <w:rsid w:val="00FB29E8"/>
    <w:rsid w:val="00FB2F3C"/>
    <w:rsid w:val="00FB37F9"/>
    <w:rsid w:val="00FB3E60"/>
    <w:rsid w:val="00FB4227"/>
    <w:rsid w:val="00FB42F8"/>
    <w:rsid w:val="00FB4591"/>
    <w:rsid w:val="00FB4EC4"/>
    <w:rsid w:val="00FB502D"/>
    <w:rsid w:val="00FB504B"/>
    <w:rsid w:val="00FB518F"/>
    <w:rsid w:val="00FB57A7"/>
    <w:rsid w:val="00FB5E35"/>
    <w:rsid w:val="00FB5ECA"/>
    <w:rsid w:val="00FB6714"/>
    <w:rsid w:val="00FB69EA"/>
    <w:rsid w:val="00FB6B5D"/>
    <w:rsid w:val="00FB6BDB"/>
    <w:rsid w:val="00FB729F"/>
    <w:rsid w:val="00FB748E"/>
    <w:rsid w:val="00FB7CAD"/>
    <w:rsid w:val="00FB7D27"/>
    <w:rsid w:val="00FB7DC0"/>
    <w:rsid w:val="00FC078E"/>
    <w:rsid w:val="00FC0A1D"/>
    <w:rsid w:val="00FC1257"/>
    <w:rsid w:val="00FC1881"/>
    <w:rsid w:val="00FC1AFE"/>
    <w:rsid w:val="00FC1B0B"/>
    <w:rsid w:val="00FC1BBA"/>
    <w:rsid w:val="00FC2358"/>
    <w:rsid w:val="00FC23F7"/>
    <w:rsid w:val="00FC2AB7"/>
    <w:rsid w:val="00FC2F88"/>
    <w:rsid w:val="00FC323B"/>
    <w:rsid w:val="00FC3F1F"/>
    <w:rsid w:val="00FC3FFF"/>
    <w:rsid w:val="00FC40C3"/>
    <w:rsid w:val="00FC4B28"/>
    <w:rsid w:val="00FC4F60"/>
    <w:rsid w:val="00FC597F"/>
    <w:rsid w:val="00FC5F80"/>
    <w:rsid w:val="00FC7236"/>
    <w:rsid w:val="00FC7F02"/>
    <w:rsid w:val="00FD00BC"/>
    <w:rsid w:val="00FD0661"/>
    <w:rsid w:val="00FD084B"/>
    <w:rsid w:val="00FD0B34"/>
    <w:rsid w:val="00FD0B9B"/>
    <w:rsid w:val="00FD0C7C"/>
    <w:rsid w:val="00FD0D23"/>
    <w:rsid w:val="00FD0ED7"/>
    <w:rsid w:val="00FD110F"/>
    <w:rsid w:val="00FD1823"/>
    <w:rsid w:val="00FD1AF5"/>
    <w:rsid w:val="00FD1BC4"/>
    <w:rsid w:val="00FD1C93"/>
    <w:rsid w:val="00FD1CE9"/>
    <w:rsid w:val="00FD2567"/>
    <w:rsid w:val="00FD2C4C"/>
    <w:rsid w:val="00FD2EA1"/>
    <w:rsid w:val="00FD32E7"/>
    <w:rsid w:val="00FD3569"/>
    <w:rsid w:val="00FD3974"/>
    <w:rsid w:val="00FD3C7D"/>
    <w:rsid w:val="00FD3DA7"/>
    <w:rsid w:val="00FD3E15"/>
    <w:rsid w:val="00FD40AE"/>
    <w:rsid w:val="00FD4291"/>
    <w:rsid w:val="00FD42A4"/>
    <w:rsid w:val="00FD5A05"/>
    <w:rsid w:val="00FD5BB7"/>
    <w:rsid w:val="00FD5EFC"/>
    <w:rsid w:val="00FD6412"/>
    <w:rsid w:val="00FD695C"/>
    <w:rsid w:val="00FD6D10"/>
    <w:rsid w:val="00FD6DAD"/>
    <w:rsid w:val="00FD6F56"/>
    <w:rsid w:val="00FD70CA"/>
    <w:rsid w:val="00FD726D"/>
    <w:rsid w:val="00FD732F"/>
    <w:rsid w:val="00FD77B6"/>
    <w:rsid w:val="00FD7B76"/>
    <w:rsid w:val="00FE1216"/>
    <w:rsid w:val="00FE16B3"/>
    <w:rsid w:val="00FE173D"/>
    <w:rsid w:val="00FE1E21"/>
    <w:rsid w:val="00FE25A2"/>
    <w:rsid w:val="00FE29ED"/>
    <w:rsid w:val="00FE3217"/>
    <w:rsid w:val="00FE3B57"/>
    <w:rsid w:val="00FE45A0"/>
    <w:rsid w:val="00FE5253"/>
    <w:rsid w:val="00FE599A"/>
    <w:rsid w:val="00FE5AA4"/>
    <w:rsid w:val="00FE5E99"/>
    <w:rsid w:val="00FE6CD6"/>
    <w:rsid w:val="00FE790E"/>
    <w:rsid w:val="00FE7F9A"/>
    <w:rsid w:val="00FE7FC9"/>
    <w:rsid w:val="00FF0E64"/>
    <w:rsid w:val="00FF0E9C"/>
    <w:rsid w:val="00FF156A"/>
    <w:rsid w:val="00FF2749"/>
    <w:rsid w:val="00FF2A8E"/>
    <w:rsid w:val="00FF2DAB"/>
    <w:rsid w:val="00FF2F9E"/>
    <w:rsid w:val="00FF41A5"/>
    <w:rsid w:val="00FF443E"/>
    <w:rsid w:val="00FF4510"/>
    <w:rsid w:val="00FF4E01"/>
    <w:rsid w:val="00FF5348"/>
    <w:rsid w:val="00FF5462"/>
    <w:rsid w:val="00FF5892"/>
    <w:rsid w:val="00FF5EBD"/>
    <w:rsid w:val="00FF622A"/>
    <w:rsid w:val="00FF6C00"/>
    <w:rsid w:val="00FF7E71"/>
    <w:rsid w:val="04909D45"/>
    <w:rsid w:val="052F6A7A"/>
    <w:rsid w:val="08CC296B"/>
    <w:rsid w:val="0E7ACB3F"/>
    <w:rsid w:val="121F1B41"/>
    <w:rsid w:val="128BAB77"/>
    <w:rsid w:val="1369A175"/>
    <w:rsid w:val="18E890A2"/>
    <w:rsid w:val="1BFC48C4"/>
    <w:rsid w:val="1C1394FA"/>
    <w:rsid w:val="1E6F2F7B"/>
    <w:rsid w:val="1F689C3D"/>
    <w:rsid w:val="248EAD9E"/>
    <w:rsid w:val="2770F1AC"/>
    <w:rsid w:val="2B03CF5F"/>
    <w:rsid w:val="2B7EC4B3"/>
    <w:rsid w:val="2B7EC4B3"/>
    <w:rsid w:val="2F0EFF83"/>
    <w:rsid w:val="327C8DA4"/>
    <w:rsid w:val="3F252B18"/>
    <w:rsid w:val="3F6B1A40"/>
    <w:rsid w:val="432AE65E"/>
    <w:rsid w:val="4597BBCD"/>
    <w:rsid w:val="45B675F0"/>
    <w:rsid w:val="45DF18AF"/>
    <w:rsid w:val="46628720"/>
    <w:rsid w:val="4ECF000E"/>
    <w:rsid w:val="5126DF6F"/>
    <w:rsid w:val="54E95A9B"/>
    <w:rsid w:val="5533668E"/>
    <w:rsid w:val="56852AFC"/>
    <w:rsid w:val="57911091"/>
    <w:rsid w:val="5CC63580"/>
    <w:rsid w:val="60FA27C6"/>
    <w:rsid w:val="611B3896"/>
    <w:rsid w:val="6295F827"/>
    <w:rsid w:val="633392CF"/>
    <w:rsid w:val="63F941AB"/>
    <w:rsid w:val="668CA616"/>
    <w:rsid w:val="66DCC338"/>
    <w:rsid w:val="6EAE4E31"/>
    <w:rsid w:val="704A1E92"/>
    <w:rsid w:val="76509D28"/>
    <w:rsid w:val="769C0CC6"/>
    <w:rsid w:val="7AADA40E"/>
    <w:rsid w:val="7C8FC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99EF86"/>
  <w15:docId w15:val="{81F36FE8-7A53-4742-B42F-C931DAB0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0617F"/>
    <w:rPr>
      <w:lang w:eastAsia="en-US"/>
    </w:rPr>
  </w:style>
  <w:style w:type="paragraph" w:styleId="Heading1">
    <w:name w:val="heading 1"/>
    <w:aliases w:val="Numbered - 1"/>
    <w:basedOn w:val="Normal"/>
    <w:next w:val="Normal"/>
    <w:link w:val="Heading1Char"/>
    <w:qFormat/>
    <w:rsid w:val="00F96A16"/>
    <w:pPr>
      <w:keepNext/>
      <w:spacing w:before="240" w:after="60"/>
      <w:outlineLvl w:val="0"/>
    </w:pPr>
    <w:rPr>
      <w:rFonts w:ascii="Arial" w:hAnsi="Arial" w:cs="Arial"/>
      <w:b/>
      <w:bCs/>
      <w:kern w:val="32"/>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035DAA"/>
    <w:pPr>
      <w:tabs>
        <w:tab w:val="center" w:pos="4513"/>
        <w:tab w:val="right" w:pos="9026"/>
      </w:tabs>
    </w:pPr>
  </w:style>
  <w:style w:type="character" w:styleId="HeaderChar" w:customStyle="1">
    <w:name w:val="Header Char"/>
    <w:basedOn w:val="DefaultParagraphFont"/>
    <w:link w:val="Header"/>
    <w:uiPriority w:val="99"/>
    <w:rsid w:val="00035DAA"/>
    <w:rPr>
      <w:sz w:val="24"/>
      <w:szCs w:val="24"/>
    </w:rPr>
  </w:style>
  <w:style w:type="paragraph" w:styleId="Footer">
    <w:name w:val="footer"/>
    <w:basedOn w:val="Normal"/>
    <w:link w:val="FooterChar"/>
    <w:uiPriority w:val="99"/>
    <w:rsid w:val="00035DAA"/>
    <w:pPr>
      <w:tabs>
        <w:tab w:val="center" w:pos="4513"/>
        <w:tab w:val="right" w:pos="9026"/>
      </w:tabs>
    </w:pPr>
  </w:style>
  <w:style w:type="character" w:styleId="FooterChar" w:customStyle="1">
    <w:name w:val="Footer Char"/>
    <w:basedOn w:val="DefaultParagraphFont"/>
    <w:link w:val="Footer"/>
    <w:uiPriority w:val="99"/>
    <w:rsid w:val="00035DAA"/>
    <w:rPr>
      <w:sz w:val="24"/>
      <w:szCs w:val="24"/>
    </w:rPr>
  </w:style>
  <w:style w:type="paragraph" w:styleId="BalloonText">
    <w:name w:val="Balloon Text"/>
    <w:basedOn w:val="Normal"/>
    <w:link w:val="BalloonTextChar"/>
    <w:rsid w:val="00035DAA"/>
    <w:rPr>
      <w:rFonts w:ascii="Tahoma" w:hAnsi="Tahoma" w:cs="Tahoma"/>
      <w:sz w:val="16"/>
      <w:szCs w:val="16"/>
    </w:rPr>
  </w:style>
  <w:style w:type="character" w:styleId="BalloonTextChar" w:customStyle="1">
    <w:name w:val="Balloon Text Char"/>
    <w:basedOn w:val="DefaultParagraphFont"/>
    <w:link w:val="BalloonText"/>
    <w:rsid w:val="00035DAA"/>
    <w:rPr>
      <w:rFonts w:ascii="Tahoma" w:hAnsi="Tahoma" w:cs="Tahoma"/>
      <w:sz w:val="16"/>
      <w:szCs w:val="16"/>
    </w:rPr>
  </w:style>
  <w:style w:type="paragraph" w:styleId="ListParagraph">
    <w:name w:val="List Paragraph"/>
    <w:basedOn w:val="Normal"/>
    <w:uiPriority w:val="34"/>
    <w:qFormat/>
    <w:rsid w:val="00E0617F"/>
    <w:pPr>
      <w:ind w:left="720"/>
    </w:pPr>
  </w:style>
  <w:style w:type="paragraph" w:styleId="Title">
    <w:name w:val="Title"/>
    <w:basedOn w:val="Normal"/>
    <w:link w:val="TitleChar"/>
    <w:uiPriority w:val="10"/>
    <w:qFormat/>
    <w:rsid w:val="00E0617F"/>
    <w:pPr>
      <w:jc w:val="center"/>
    </w:pPr>
    <w:rPr>
      <w:i/>
      <w:sz w:val="32"/>
    </w:rPr>
  </w:style>
  <w:style w:type="character" w:styleId="TitleChar" w:customStyle="1">
    <w:name w:val="Title Char"/>
    <w:basedOn w:val="DefaultParagraphFont"/>
    <w:link w:val="Title"/>
    <w:uiPriority w:val="10"/>
    <w:rsid w:val="00E0617F"/>
    <w:rPr>
      <w:i/>
      <w:sz w:val="32"/>
      <w:lang w:eastAsia="en-US"/>
    </w:rPr>
  </w:style>
  <w:style w:type="table" w:styleId="TableGrid">
    <w:name w:val="Table Grid"/>
    <w:basedOn w:val="TableNormal"/>
    <w:uiPriority w:val="59"/>
    <w:rsid w:val="00E0617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aliases w:val="Numbered - 1 Char"/>
    <w:basedOn w:val="DefaultParagraphFont"/>
    <w:link w:val="Heading1"/>
    <w:rsid w:val="00F96A16"/>
    <w:rPr>
      <w:rFonts w:ascii="Arial" w:hAnsi="Arial" w:cs="Arial"/>
      <w:b/>
      <w:bCs/>
      <w:kern w:val="32"/>
      <w:sz w:val="32"/>
      <w:szCs w:val="32"/>
      <w:lang w:eastAsia="en-US"/>
    </w:rPr>
  </w:style>
  <w:style w:type="character" w:styleId="name" w:customStyle="1">
    <w:name w:val="name"/>
    <w:basedOn w:val="DefaultParagraphFont"/>
    <w:rsid w:val="00814D68"/>
  </w:style>
  <w:style w:type="character" w:styleId="modified2" w:customStyle="1">
    <w:name w:val="modified2"/>
    <w:basedOn w:val="DefaultParagraphFont"/>
    <w:rsid w:val="00814D68"/>
  </w:style>
  <w:style w:type="character" w:styleId="Hyperlink">
    <w:name w:val="Hyperlink"/>
    <w:basedOn w:val="DefaultParagraphFont"/>
    <w:uiPriority w:val="99"/>
    <w:unhideWhenUsed/>
    <w:rsid w:val="002A3D40"/>
    <w:rPr>
      <w:color w:val="0000FF" w:themeColor="hyperlink"/>
      <w:u w:val="single"/>
    </w:rPr>
  </w:style>
  <w:style w:type="character" w:styleId="FollowedHyperlink">
    <w:name w:val="FollowedHyperlink"/>
    <w:basedOn w:val="DefaultParagraphFont"/>
    <w:semiHidden/>
    <w:unhideWhenUsed/>
    <w:rsid w:val="002A3D40"/>
    <w:rPr>
      <w:color w:val="800080" w:themeColor="followedHyperlink"/>
      <w:u w:val="single"/>
    </w:rPr>
  </w:style>
  <w:style w:type="character" w:styleId="UnresolvedMention">
    <w:name w:val="Unresolved Mention"/>
    <w:basedOn w:val="DefaultParagraphFont"/>
    <w:uiPriority w:val="99"/>
    <w:semiHidden/>
    <w:unhideWhenUsed/>
    <w:rsid w:val="006A7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672805">
      <w:bodyDiv w:val="1"/>
      <w:marLeft w:val="0"/>
      <w:marRight w:val="0"/>
      <w:marTop w:val="0"/>
      <w:marBottom w:val="0"/>
      <w:divBdr>
        <w:top w:val="none" w:sz="0" w:space="0" w:color="auto"/>
        <w:left w:val="none" w:sz="0" w:space="0" w:color="auto"/>
        <w:bottom w:val="none" w:sz="0" w:space="0" w:color="auto"/>
        <w:right w:val="none" w:sz="0" w:space="0" w:color="auto"/>
      </w:divBdr>
      <w:divsChild>
        <w:div w:id="877619235">
          <w:marLeft w:val="0"/>
          <w:marRight w:val="0"/>
          <w:marTop w:val="0"/>
          <w:marBottom w:val="0"/>
          <w:divBdr>
            <w:top w:val="none" w:sz="0" w:space="0" w:color="auto"/>
            <w:left w:val="none" w:sz="0" w:space="0" w:color="auto"/>
            <w:bottom w:val="none" w:sz="0" w:space="0" w:color="auto"/>
            <w:right w:val="none" w:sz="0" w:space="0" w:color="auto"/>
          </w:divBdr>
          <w:divsChild>
            <w:div w:id="1030691136">
              <w:marLeft w:val="0"/>
              <w:marRight w:val="0"/>
              <w:marTop w:val="0"/>
              <w:marBottom w:val="0"/>
              <w:divBdr>
                <w:top w:val="none" w:sz="0" w:space="0" w:color="auto"/>
                <w:left w:val="none" w:sz="0" w:space="0" w:color="auto"/>
                <w:bottom w:val="none" w:sz="0" w:space="0" w:color="auto"/>
                <w:right w:val="none" w:sz="0" w:space="0" w:color="auto"/>
              </w:divBdr>
              <w:divsChild>
                <w:div w:id="350643465">
                  <w:marLeft w:val="0"/>
                  <w:marRight w:val="0"/>
                  <w:marTop w:val="0"/>
                  <w:marBottom w:val="0"/>
                  <w:divBdr>
                    <w:top w:val="none" w:sz="0" w:space="0" w:color="auto"/>
                    <w:left w:val="none" w:sz="0" w:space="0" w:color="auto"/>
                    <w:bottom w:val="none" w:sz="0" w:space="0" w:color="auto"/>
                    <w:right w:val="none" w:sz="0" w:space="0" w:color="auto"/>
                  </w:divBdr>
                  <w:divsChild>
                    <w:div w:id="571280248">
                      <w:marLeft w:val="0"/>
                      <w:marRight w:val="0"/>
                      <w:marTop w:val="0"/>
                      <w:marBottom w:val="0"/>
                      <w:divBdr>
                        <w:top w:val="none" w:sz="0" w:space="0" w:color="auto"/>
                        <w:left w:val="none" w:sz="0" w:space="0" w:color="auto"/>
                        <w:bottom w:val="none" w:sz="0" w:space="0" w:color="auto"/>
                        <w:right w:val="none" w:sz="0" w:space="0" w:color="auto"/>
                      </w:divBdr>
                      <w:divsChild>
                        <w:div w:id="321392105">
                          <w:marLeft w:val="0"/>
                          <w:marRight w:val="0"/>
                          <w:marTop w:val="0"/>
                          <w:marBottom w:val="0"/>
                          <w:divBdr>
                            <w:top w:val="none" w:sz="0" w:space="0" w:color="auto"/>
                            <w:left w:val="none" w:sz="0" w:space="0" w:color="auto"/>
                            <w:bottom w:val="none" w:sz="0" w:space="0" w:color="auto"/>
                            <w:right w:val="none" w:sz="0" w:space="0" w:color="auto"/>
                          </w:divBdr>
                          <w:divsChild>
                            <w:div w:id="505024522">
                              <w:marLeft w:val="0"/>
                              <w:marRight w:val="0"/>
                              <w:marTop w:val="750"/>
                              <w:marBottom w:val="3000"/>
                              <w:divBdr>
                                <w:top w:val="none" w:sz="0" w:space="0" w:color="auto"/>
                                <w:left w:val="none" w:sz="0" w:space="0" w:color="auto"/>
                                <w:bottom w:val="none" w:sz="0" w:space="0" w:color="auto"/>
                                <w:right w:val="none" w:sz="0" w:space="0" w:color="auto"/>
                              </w:divBdr>
                              <w:divsChild>
                                <w:div w:id="1254898256">
                                  <w:marLeft w:val="0"/>
                                  <w:marRight w:val="0"/>
                                  <w:marTop w:val="0"/>
                                  <w:marBottom w:val="0"/>
                                  <w:divBdr>
                                    <w:top w:val="none" w:sz="0" w:space="0" w:color="auto"/>
                                    <w:left w:val="none" w:sz="0" w:space="0" w:color="auto"/>
                                    <w:bottom w:val="none" w:sz="0" w:space="0" w:color="auto"/>
                                    <w:right w:val="none" w:sz="0" w:space="0" w:color="auto"/>
                                  </w:divBdr>
                                  <w:divsChild>
                                    <w:div w:id="628125943">
                                      <w:marLeft w:val="0"/>
                                      <w:marRight w:val="0"/>
                                      <w:marTop w:val="0"/>
                                      <w:marBottom w:val="0"/>
                                      <w:divBdr>
                                        <w:top w:val="none" w:sz="0" w:space="0" w:color="auto"/>
                                        <w:left w:val="none" w:sz="0" w:space="0" w:color="auto"/>
                                        <w:bottom w:val="none" w:sz="0" w:space="0" w:color="auto"/>
                                        <w:right w:val="none" w:sz="0" w:space="0" w:color="auto"/>
                                      </w:divBdr>
                                      <w:divsChild>
                                        <w:div w:id="478501999">
                                          <w:marLeft w:val="0"/>
                                          <w:marRight w:val="0"/>
                                          <w:marTop w:val="0"/>
                                          <w:marBottom w:val="0"/>
                                          <w:divBdr>
                                            <w:top w:val="none" w:sz="0" w:space="0" w:color="auto"/>
                                            <w:left w:val="none" w:sz="0" w:space="0" w:color="auto"/>
                                            <w:bottom w:val="none" w:sz="0" w:space="0" w:color="auto"/>
                                            <w:right w:val="none" w:sz="0" w:space="0" w:color="auto"/>
                                          </w:divBdr>
                                          <w:divsChild>
                                            <w:div w:id="1312365290">
                                              <w:marLeft w:val="0"/>
                                              <w:marRight w:val="0"/>
                                              <w:marTop w:val="0"/>
                                              <w:marBottom w:val="0"/>
                                              <w:divBdr>
                                                <w:top w:val="none" w:sz="0" w:space="0" w:color="auto"/>
                                                <w:left w:val="none" w:sz="0" w:space="0" w:color="auto"/>
                                                <w:bottom w:val="none" w:sz="0" w:space="0" w:color="auto"/>
                                                <w:right w:val="none" w:sz="0" w:space="0" w:color="auto"/>
                                              </w:divBdr>
                                              <w:divsChild>
                                                <w:div w:id="2143041118">
                                                  <w:marLeft w:val="0"/>
                                                  <w:marRight w:val="0"/>
                                                  <w:marTop w:val="0"/>
                                                  <w:marBottom w:val="0"/>
                                                  <w:divBdr>
                                                    <w:top w:val="none" w:sz="0" w:space="0" w:color="auto"/>
                                                    <w:left w:val="none" w:sz="0" w:space="0" w:color="auto"/>
                                                    <w:bottom w:val="none" w:sz="0" w:space="0" w:color="auto"/>
                                                    <w:right w:val="none" w:sz="0" w:space="0" w:color="auto"/>
                                                  </w:divBdr>
                                                  <w:divsChild>
                                                    <w:div w:id="1272275398">
                                                      <w:marLeft w:val="0"/>
                                                      <w:marRight w:val="0"/>
                                                      <w:marTop w:val="0"/>
                                                      <w:marBottom w:val="0"/>
                                                      <w:divBdr>
                                                        <w:top w:val="none" w:sz="0" w:space="0" w:color="auto"/>
                                                        <w:left w:val="none" w:sz="0" w:space="0" w:color="auto"/>
                                                        <w:bottom w:val="none" w:sz="0" w:space="0" w:color="auto"/>
                                                        <w:right w:val="none" w:sz="0" w:space="0" w:color="auto"/>
                                                      </w:divBdr>
                                                      <w:divsChild>
                                                        <w:div w:id="276177367">
                                                          <w:marLeft w:val="0"/>
                                                          <w:marRight w:val="0"/>
                                                          <w:marTop w:val="0"/>
                                                          <w:marBottom w:val="0"/>
                                                          <w:divBdr>
                                                            <w:top w:val="none" w:sz="0" w:space="0" w:color="auto"/>
                                                            <w:left w:val="none" w:sz="0" w:space="0" w:color="auto"/>
                                                            <w:bottom w:val="none" w:sz="0" w:space="0" w:color="auto"/>
                                                            <w:right w:val="none" w:sz="0" w:space="0" w:color="auto"/>
                                                          </w:divBdr>
                                                          <w:divsChild>
                                                            <w:div w:id="1405253518">
                                                              <w:marLeft w:val="0"/>
                                                              <w:marRight w:val="0"/>
                                                              <w:marTop w:val="0"/>
                                                              <w:marBottom w:val="0"/>
                                                              <w:divBdr>
                                                                <w:top w:val="none" w:sz="0" w:space="0" w:color="auto"/>
                                                                <w:left w:val="none" w:sz="0" w:space="0" w:color="auto"/>
                                                                <w:bottom w:val="none" w:sz="0" w:space="0" w:color="auto"/>
                                                                <w:right w:val="none" w:sz="0" w:space="0" w:color="auto"/>
                                                              </w:divBdr>
                                                            </w:div>
                                                            <w:div w:id="1042750692">
                                                              <w:marLeft w:val="0"/>
                                                              <w:marRight w:val="0"/>
                                                              <w:marTop w:val="0"/>
                                                              <w:marBottom w:val="0"/>
                                                              <w:divBdr>
                                                                <w:top w:val="none" w:sz="0" w:space="0" w:color="auto"/>
                                                                <w:left w:val="none" w:sz="0" w:space="0" w:color="auto"/>
                                                                <w:bottom w:val="none" w:sz="0" w:space="0" w:color="auto"/>
                                                                <w:right w:val="none" w:sz="0" w:space="0" w:color="auto"/>
                                                              </w:divBdr>
                                                              <w:divsChild>
                                                                <w:div w:id="960300862">
                                                                  <w:marLeft w:val="0"/>
                                                                  <w:marRight w:val="0"/>
                                                                  <w:marTop w:val="0"/>
                                                                  <w:marBottom w:val="0"/>
                                                                  <w:divBdr>
                                                                    <w:top w:val="none" w:sz="0" w:space="0" w:color="auto"/>
                                                                    <w:left w:val="none" w:sz="0" w:space="0" w:color="auto"/>
                                                                    <w:bottom w:val="none" w:sz="0" w:space="0" w:color="auto"/>
                                                                    <w:right w:val="none" w:sz="0" w:space="0" w:color="auto"/>
                                                                  </w:divBdr>
                                                                </w:div>
                                                                <w:div w:id="1606109080">
                                                                  <w:marLeft w:val="0"/>
                                                                  <w:marRight w:val="0"/>
                                                                  <w:marTop w:val="0"/>
                                                                  <w:marBottom w:val="0"/>
                                                                  <w:divBdr>
                                                                    <w:top w:val="none" w:sz="0" w:space="0" w:color="auto"/>
                                                                    <w:left w:val="none" w:sz="0" w:space="0" w:color="auto"/>
                                                                    <w:bottom w:val="none" w:sz="0" w:space="0" w:color="auto"/>
                                                                    <w:right w:val="none" w:sz="0" w:space="0" w:color="auto"/>
                                                                  </w:divBdr>
                                                                  <w:divsChild>
                                                                    <w:div w:id="132496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1534">
                                                              <w:marLeft w:val="0"/>
                                                              <w:marRight w:val="0"/>
                                                              <w:marTop w:val="0"/>
                                                              <w:marBottom w:val="0"/>
                                                              <w:divBdr>
                                                                <w:top w:val="none" w:sz="0" w:space="0" w:color="auto"/>
                                                                <w:left w:val="none" w:sz="0" w:space="0" w:color="auto"/>
                                                                <w:bottom w:val="none" w:sz="0" w:space="0" w:color="auto"/>
                                                                <w:right w:val="none" w:sz="0" w:space="0" w:color="auto"/>
                                                              </w:divBdr>
                                                              <w:divsChild>
                                                                <w:div w:id="1994947227">
                                                                  <w:marLeft w:val="0"/>
                                                                  <w:marRight w:val="0"/>
                                                                  <w:marTop w:val="0"/>
                                                                  <w:marBottom w:val="0"/>
                                                                  <w:divBdr>
                                                                    <w:top w:val="none" w:sz="0" w:space="0" w:color="auto"/>
                                                                    <w:left w:val="none" w:sz="0" w:space="0" w:color="auto"/>
                                                                    <w:bottom w:val="none" w:sz="0" w:space="0" w:color="auto"/>
                                                                    <w:right w:val="none" w:sz="0" w:space="0" w:color="auto"/>
                                                                  </w:divBdr>
                                                                </w:div>
                                                                <w:div w:id="167063275">
                                                                  <w:marLeft w:val="0"/>
                                                                  <w:marRight w:val="0"/>
                                                                  <w:marTop w:val="0"/>
                                                                  <w:marBottom w:val="0"/>
                                                                  <w:divBdr>
                                                                    <w:top w:val="none" w:sz="0" w:space="0" w:color="auto"/>
                                                                    <w:left w:val="none" w:sz="0" w:space="0" w:color="auto"/>
                                                                    <w:bottom w:val="none" w:sz="0" w:space="0" w:color="auto"/>
                                                                    <w:right w:val="none" w:sz="0" w:space="0" w:color="auto"/>
                                                                  </w:divBdr>
                                                                  <w:divsChild>
                                                                    <w:div w:id="74083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10930">
                                                              <w:marLeft w:val="0"/>
                                                              <w:marRight w:val="0"/>
                                                              <w:marTop w:val="0"/>
                                                              <w:marBottom w:val="0"/>
                                                              <w:divBdr>
                                                                <w:top w:val="none" w:sz="0" w:space="0" w:color="auto"/>
                                                                <w:left w:val="none" w:sz="0" w:space="0" w:color="auto"/>
                                                                <w:bottom w:val="none" w:sz="0" w:space="0" w:color="auto"/>
                                                                <w:right w:val="none" w:sz="0" w:space="0" w:color="auto"/>
                                                              </w:divBdr>
                                                              <w:divsChild>
                                                                <w:div w:id="1257979093">
                                                                  <w:marLeft w:val="0"/>
                                                                  <w:marRight w:val="0"/>
                                                                  <w:marTop w:val="0"/>
                                                                  <w:marBottom w:val="0"/>
                                                                  <w:divBdr>
                                                                    <w:top w:val="none" w:sz="0" w:space="0" w:color="auto"/>
                                                                    <w:left w:val="none" w:sz="0" w:space="0" w:color="auto"/>
                                                                    <w:bottom w:val="none" w:sz="0" w:space="0" w:color="auto"/>
                                                                    <w:right w:val="none" w:sz="0" w:space="0" w:color="auto"/>
                                                                  </w:divBdr>
                                                                </w:div>
                                                                <w:div w:id="318121238">
                                                                  <w:marLeft w:val="0"/>
                                                                  <w:marRight w:val="0"/>
                                                                  <w:marTop w:val="0"/>
                                                                  <w:marBottom w:val="0"/>
                                                                  <w:divBdr>
                                                                    <w:top w:val="none" w:sz="0" w:space="0" w:color="auto"/>
                                                                    <w:left w:val="none" w:sz="0" w:space="0" w:color="auto"/>
                                                                    <w:bottom w:val="none" w:sz="0" w:space="0" w:color="auto"/>
                                                                    <w:right w:val="none" w:sz="0" w:space="0" w:color="auto"/>
                                                                  </w:divBdr>
                                                                  <w:divsChild>
                                                                    <w:div w:id="120756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434794">
                                                              <w:marLeft w:val="0"/>
                                                              <w:marRight w:val="0"/>
                                                              <w:marTop w:val="0"/>
                                                              <w:marBottom w:val="0"/>
                                                              <w:divBdr>
                                                                <w:top w:val="none" w:sz="0" w:space="0" w:color="auto"/>
                                                                <w:left w:val="none" w:sz="0" w:space="0" w:color="auto"/>
                                                                <w:bottom w:val="none" w:sz="0" w:space="0" w:color="auto"/>
                                                                <w:right w:val="none" w:sz="0" w:space="0" w:color="auto"/>
                                                              </w:divBdr>
                                                              <w:divsChild>
                                                                <w:div w:id="1318680786">
                                                                  <w:marLeft w:val="0"/>
                                                                  <w:marRight w:val="0"/>
                                                                  <w:marTop w:val="0"/>
                                                                  <w:marBottom w:val="0"/>
                                                                  <w:divBdr>
                                                                    <w:top w:val="none" w:sz="0" w:space="0" w:color="auto"/>
                                                                    <w:left w:val="none" w:sz="0" w:space="0" w:color="auto"/>
                                                                    <w:bottom w:val="none" w:sz="0" w:space="0" w:color="auto"/>
                                                                    <w:right w:val="none" w:sz="0" w:space="0" w:color="auto"/>
                                                                  </w:divBdr>
                                                                </w:div>
                                                                <w:div w:id="346635817">
                                                                  <w:marLeft w:val="0"/>
                                                                  <w:marRight w:val="0"/>
                                                                  <w:marTop w:val="0"/>
                                                                  <w:marBottom w:val="0"/>
                                                                  <w:divBdr>
                                                                    <w:top w:val="none" w:sz="0" w:space="0" w:color="auto"/>
                                                                    <w:left w:val="none" w:sz="0" w:space="0" w:color="auto"/>
                                                                    <w:bottom w:val="none" w:sz="0" w:space="0" w:color="auto"/>
                                                                    <w:right w:val="none" w:sz="0" w:space="0" w:color="auto"/>
                                                                  </w:divBdr>
                                                                  <w:divsChild>
                                                                    <w:div w:id="99079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637043">
                                                              <w:marLeft w:val="0"/>
                                                              <w:marRight w:val="0"/>
                                                              <w:marTop w:val="0"/>
                                                              <w:marBottom w:val="0"/>
                                                              <w:divBdr>
                                                                <w:top w:val="none" w:sz="0" w:space="0" w:color="auto"/>
                                                                <w:left w:val="none" w:sz="0" w:space="0" w:color="auto"/>
                                                                <w:bottom w:val="none" w:sz="0" w:space="0" w:color="auto"/>
                                                                <w:right w:val="none" w:sz="0" w:space="0" w:color="auto"/>
                                                              </w:divBdr>
                                                              <w:divsChild>
                                                                <w:div w:id="1894849062">
                                                                  <w:marLeft w:val="0"/>
                                                                  <w:marRight w:val="0"/>
                                                                  <w:marTop w:val="0"/>
                                                                  <w:marBottom w:val="0"/>
                                                                  <w:divBdr>
                                                                    <w:top w:val="none" w:sz="0" w:space="0" w:color="auto"/>
                                                                    <w:left w:val="none" w:sz="0" w:space="0" w:color="auto"/>
                                                                    <w:bottom w:val="none" w:sz="0" w:space="0" w:color="auto"/>
                                                                    <w:right w:val="none" w:sz="0" w:space="0" w:color="auto"/>
                                                                  </w:divBdr>
                                                                </w:div>
                                                                <w:div w:id="874851298">
                                                                  <w:marLeft w:val="0"/>
                                                                  <w:marRight w:val="0"/>
                                                                  <w:marTop w:val="0"/>
                                                                  <w:marBottom w:val="0"/>
                                                                  <w:divBdr>
                                                                    <w:top w:val="none" w:sz="0" w:space="0" w:color="auto"/>
                                                                    <w:left w:val="none" w:sz="0" w:space="0" w:color="auto"/>
                                                                    <w:bottom w:val="none" w:sz="0" w:space="0" w:color="auto"/>
                                                                    <w:right w:val="none" w:sz="0" w:space="0" w:color="auto"/>
                                                                  </w:divBdr>
                                                                  <w:divsChild>
                                                                    <w:div w:id="58919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2505">
                                                              <w:marLeft w:val="0"/>
                                                              <w:marRight w:val="0"/>
                                                              <w:marTop w:val="0"/>
                                                              <w:marBottom w:val="0"/>
                                                              <w:divBdr>
                                                                <w:top w:val="none" w:sz="0" w:space="0" w:color="auto"/>
                                                                <w:left w:val="none" w:sz="0" w:space="0" w:color="auto"/>
                                                                <w:bottom w:val="none" w:sz="0" w:space="0" w:color="auto"/>
                                                                <w:right w:val="none" w:sz="0" w:space="0" w:color="auto"/>
                                                              </w:divBdr>
                                                              <w:divsChild>
                                                                <w:div w:id="520363631">
                                                                  <w:marLeft w:val="0"/>
                                                                  <w:marRight w:val="0"/>
                                                                  <w:marTop w:val="0"/>
                                                                  <w:marBottom w:val="0"/>
                                                                  <w:divBdr>
                                                                    <w:top w:val="none" w:sz="0" w:space="0" w:color="auto"/>
                                                                    <w:left w:val="none" w:sz="0" w:space="0" w:color="auto"/>
                                                                    <w:bottom w:val="none" w:sz="0" w:space="0" w:color="auto"/>
                                                                    <w:right w:val="none" w:sz="0" w:space="0" w:color="auto"/>
                                                                  </w:divBdr>
                                                                </w:div>
                                                                <w:div w:id="933326181">
                                                                  <w:marLeft w:val="0"/>
                                                                  <w:marRight w:val="0"/>
                                                                  <w:marTop w:val="0"/>
                                                                  <w:marBottom w:val="0"/>
                                                                  <w:divBdr>
                                                                    <w:top w:val="none" w:sz="0" w:space="0" w:color="auto"/>
                                                                    <w:left w:val="none" w:sz="0" w:space="0" w:color="auto"/>
                                                                    <w:bottom w:val="none" w:sz="0" w:space="0" w:color="auto"/>
                                                                    <w:right w:val="none" w:sz="0" w:space="0" w:color="auto"/>
                                                                  </w:divBdr>
                                                                  <w:divsChild>
                                                                    <w:div w:id="57679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15111">
                                                              <w:marLeft w:val="0"/>
                                                              <w:marRight w:val="0"/>
                                                              <w:marTop w:val="0"/>
                                                              <w:marBottom w:val="0"/>
                                                              <w:divBdr>
                                                                <w:top w:val="none" w:sz="0" w:space="0" w:color="auto"/>
                                                                <w:left w:val="none" w:sz="0" w:space="0" w:color="auto"/>
                                                                <w:bottom w:val="none" w:sz="0" w:space="0" w:color="auto"/>
                                                                <w:right w:val="none" w:sz="0" w:space="0" w:color="auto"/>
                                                              </w:divBdr>
                                                              <w:divsChild>
                                                                <w:div w:id="1385325028">
                                                                  <w:marLeft w:val="0"/>
                                                                  <w:marRight w:val="0"/>
                                                                  <w:marTop w:val="0"/>
                                                                  <w:marBottom w:val="0"/>
                                                                  <w:divBdr>
                                                                    <w:top w:val="none" w:sz="0" w:space="0" w:color="auto"/>
                                                                    <w:left w:val="none" w:sz="0" w:space="0" w:color="auto"/>
                                                                    <w:bottom w:val="none" w:sz="0" w:space="0" w:color="auto"/>
                                                                    <w:right w:val="none" w:sz="0" w:space="0" w:color="auto"/>
                                                                  </w:divBdr>
                                                                </w:div>
                                                                <w:div w:id="235477440">
                                                                  <w:marLeft w:val="0"/>
                                                                  <w:marRight w:val="0"/>
                                                                  <w:marTop w:val="0"/>
                                                                  <w:marBottom w:val="0"/>
                                                                  <w:divBdr>
                                                                    <w:top w:val="none" w:sz="0" w:space="0" w:color="auto"/>
                                                                    <w:left w:val="none" w:sz="0" w:space="0" w:color="auto"/>
                                                                    <w:bottom w:val="none" w:sz="0" w:space="0" w:color="auto"/>
                                                                    <w:right w:val="none" w:sz="0" w:space="0" w:color="auto"/>
                                                                  </w:divBdr>
                                                                  <w:divsChild>
                                                                    <w:div w:id="9463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51893">
                                                              <w:marLeft w:val="0"/>
                                                              <w:marRight w:val="0"/>
                                                              <w:marTop w:val="0"/>
                                                              <w:marBottom w:val="0"/>
                                                              <w:divBdr>
                                                                <w:top w:val="none" w:sz="0" w:space="0" w:color="auto"/>
                                                                <w:left w:val="none" w:sz="0" w:space="0" w:color="auto"/>
                                                                <w:bottom w:val="none" w:sz="0" w:space="0" w:color="auto"/>
                                                                <w:right w:val="none" w:sz="0" w:space="0" w:color="auto"/>
                                                              </w:divBdr>
                                                              <w:divsChild>
                                                                <w:div w:id="1016541826">
                                                                  <w:marLeft w:val="0"/>
                                                                  <w:marRight w:val="0"/>
                                                                  <w:marTop w:val="0"/>
                                                                  <w:marBottom w:val="0"/>
                                                                  <w:divBdr>
                                                                    <w:top w:val="none" w:sz="0" w:space="0" w:color="auto"/>
                                                                    <w:left w:val="none" w:sz="0" w:space="0" w:color="auto"/>
                                                                    <w:bottom w:val="none" w:sz="0" w:space="0" w:color="auto"/>
                                                                    <w:right w:val="none" w:sz="0" w:space="0" w:color="auto"/>
                                                                  </w:divBdr>
                                                                </w:div>
                                                                <w:div w:id="1781601587">
                                                                  <w:marLeft w:val="0"/>
                                                                  <w:marRight w:val="0"/>
                                                                  <w:marTop w:val="0"/>
                                                                  <w:marBottom w:val="0"/>
                                                                  <w:divBdr>
                                                                    <w:top w:val="none" w:sz="0" w:space="0" w:color="auto"/>
                                                                    <w:left w:val="none" w:sz="0" w:space="0" w:color="auto"/>
                                                                    <w:bottom w:val="none" w:sz="0" w:space="0" w:color="auto"/>
                                                                    <w:right w:val="none" w:sz="0" w:space="0" w:color="auto"/>
                                                                  </w:divBdr>
                                                                  <w:divsChild>
                                                                    <w:div w:id="97649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331874">
                                                              <w:marLeft w:val="0"/>
                                                              <w:marRight w:val="0"/>
                                                              <w:marTop w:val="0"/>
                                                              <w:marBottom w:val="0"/>
                                                              <w:divBdr>
                                                                <w:top w:val="none" w:sz="0" w:space="0" w:color="auto"/>
                                                                <w:left w:val="none" w:sz="0" w:space="0" w:color="auto"/>
                                                                <w:bottom w:val="none" w:sz="0" w:space="0" w:color="auto"/>
                                                                <w:right w:val="none" w:sz="0" w:space="0" w:color="auto"/>
                                                              </w:divBdr>
                                                              <w:divsChild>
                                                                <w:div w:id="912616990">
                                                                  <w:marLeft w:val="0"/>
                                                                  <w:marRight w:val="0"/>
                                                                  <w:marTop w:val="0"/>
                                                                  <w:marBottom w:val="0"/>
                                                                  <w:divBdr>
                                                                    <w:top w:val="none" w:sz="0" w:space="0" w:color="auto"/>
                                                                    <w:left w:val="none" w:sz="0" w:space="0" w:color="auto"/>
                                                                    <w:bottom w:val="none" w:sz="0" w:space="0" w:color="auto"/>
                                                                    <w:right w:val="none" w:sz="0" w:space="0" w:color="auto"/>
                                                                  </w:divBdr>
                                                                </w:div>
                                                                <w:div w:id="1367867910">
                                                                  <w:marLeft w:val="0"/>
                                                                  <w:marRight w:val="0"/>
                                                                  <w:marTop w:val="0"/>
                                                                  <w:marBottom w:val="0"/>
                                                                  <w:divBdr>
                                                                    <w:top w:val="none" w:sz="0" w:space="0" w:color="auto"/>
                                                                    <w:left w:val="none" w:sz="0" w:space="0" w:color="auto"/>
                                                                    <w:bottom w:val="none" w:sz="0" w:space="0" w:color="auto"/>
                                                                    <w:right w:val="none" w:sz="0" w:space="0" w:color="auto"/>
                                                                  </w:divBdr>
                                                                  <w:divsChild>
                                                                    <w:div w:id="588276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18855">
                                                              <w:marLeft w:val="0"/>
                                                              <w:marRight w:val="0"/>
                                                              <w:marTop w:val="0"/>
                                                              <w:marBottom w:val="0"/>
                                                              <w:divBdr>
                                                                <w:top w:val="none" w:sz="0" w:space="0" w:color="auto"/>
                                                                <w:left w:val="none" w:sz="0" w:space="0" w:color="auto"/>
                                                                <w:bottom w:val="none" w:sz="0" w:space="0" w:color="auto"/>
                                                                <w:right w:val="none" w:sz="0" w:space="0" w:color="auto"/>
                                                              </w:divBdr>
                                                              <w:divsChild>
                                                                <w:div w:id="1742409820">
                                                                  <w:marLeft w:val="0"/>
                                                                  <w:marRight w:val="0"/>
                                                                  <w:marTop w:val="0"/>
                                                                  <w:marBottom w:val="0"/>
                                                                  <w:divBdr>
                                                                    <w:top w:val="none" w:sz="0" w:space="0" w:color="auto"/>
                                                                    <w:left w:val="none" w:sz="0" w:space="0" w:color="auto"/>
                                                                    <w:bottom w:val="none" w:sz="0" w:space="0" w:color="auto"/>
                                                                    <w:right w:val="none" w:sz="0" w:space="0" w:color="auto"/>
                                                                  </w:divBdr>
                                                                </w:div>
                                                                <w:div w:id="1700163706">
                                                                  <w:marLeft w:val="0"/>
                                                                  <w:marRight w:val="0"/>
                                                                  <w:marTop w:val="0"/>
                                                                  <w:marBottom w:val="0"/>
                                                                  <w:divBdr>
                                                                    <w:top w:val="none" w:sz="0" w:space="0" w:color="auto"/>
                                                                    <w:left w:val="none" w:sz="0" w:space="0" w:color="auto"/>
                                                                    <w:bottom w:val="none" w:sz="0" w:space="0" w:color="auto"/>
                                                                    <w:right w:val="none" w:sz="0" w:space="0" w:color="auto"/>
                                                                  </w:divBdr>
                                                                  <w:divsChild>
                                                                    <w:div w:id="94904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09634">
                                                              <w:marLeft w:val="0"/>
                                                              <w:marRight w:val="0"/>
                                                              <w:marTop w:val="0"/>
                                                              <w:marBottom w:val="0"/>
                                                              <w:divBdr>
                                                                <w:top w:val="none" w:sz="0" w:space="0" w:color="auto"/>
                                                                <w:left w:val="none" w:sz="0" w:space="0" w:color="auto"/>
                                                                <w:bottom w:val="none" w:sz="0" w:space="0" w:color="auto"/>
                                                                <w:right w:val="none" w:sz="0" w:space="0" w:color="auto"/>
                                                              </w:divBdr>
                                                              <w:divsChild>
                                                                <w:div w:id="2103868932">
                                                                  <w:marLeft w:val="0"/>
                                                                  <w:marRight w:val="0"/>
                                                                  <w:marTop w:val="0"/>
                                                                  <w:marBottom w:val="0"/>
                                                                  <w:divBdr>
                                                                    <w:top w:val="none" w:sz="0" w:space="0" w:color="auto"/>
                                                                    <w:left w:val="none" w:sz="0" w:space="0" w:color="auto"/>
                                                                    <w:bottom w:val="none" w:sz="0" w:space="0" w:color="auto"/>
                                                                    <w:right w:val="none" w:sz="0" w:space="0" w:color="auto"/>
                                                                  </w:divBdr>
                                                                </w:div>
                                                                <w:div w:id="1649091204">
                                                                  <w:marLeft w:val="0"/>
                                                                  <w:marRight w:val="0"/>
                                                                  <w:marTop w:val="0"/>
                                                                  <w:marBottom w:val="0"/>
                                                                  <w:divBdr>
                                                                    <w:top w:val="none" w:sz="0" w:space="0" w:color="auto"/>
                                                                    <w:left w:val="none" w:sz="0" w:space="0" w:color="auto"/>
                                                                    <w:bottom w:val="none" w:sz="0" w:space="0" w:color="auto"/>
                                                                    <w:right w:val="none" w:sz="0" w:space="0" w:color="auto"/>
                                                                  </w:divBdr>
                                                                  <w:divsChild>
                                                                    <w:div w:id="21254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82812">
                                                              <w:marLeft w:val="0"/>
                                                              <w:marRight w:val="0"/>
                                                              <w:marTop w:val="0"/>
                                                              <w:marBottom w:val="0"/>
                                                              <w:divBdr>
                                                                <w:top w:val="none" w:sz="0" w:space="0" w:color="auto"/>
                                                                <w:left w:val="none" w:sz="0" w:space="0" w:color="auto"/>
                                                                <w:bottom w:val="none" w:sz="0" w:space="0" w:color="auto"/>
                                                                <w:right w:val="none" w:sz="0" w:space="0" w:color="auto"/>
                                                              </w:divBdr>
                                                              <w:divsChild>
                                                                <w:div w:id="1420252993">
                                                                  <w:marLeft w:val="0"/>
                                                                  <w:marRight w:val="0"/>
                                                                  <w:marTop w:val="0"/>
                                                                  <w:marBottom w:val="0"/>
                                                                  <w:divBdr>
                                                                    <w:top w:val="none" w:sz="0" w:space="0" w:color="auto"/>
                                                                    <w:left w:val="none" w:sz="0" w:space="0" w:color="auto"/>
                                                                    <w:bottom w:val="none" w:sz="0" w:space="0" w:color="auto"/>
                                                                    <w:right w:val="none" w:sz="0" w:space="0" w:color="auto"/>
                                                                  </w:divBdr>
                                                                </w:div>
                                                                <w:div w:id="1788813230">
                                                                  <w:marLeft w:val="0"/>
                                                                  <w:marRight w:val="0"/>
                                                                  <w:marTop w:val="0"/>
                                                                  <w:marBottom w:val="0"/>
                                                                  <w:divBdr>
                                                                    <w:top w:val="none" w:sz="0" w:space="0" w:color="auto"/>
                                                                    <w:left w:val="none" w:sz="0" w:space="0" w:color="auto"/>
                                                                    <w:bottom w:val="none" w:sz="0" w:space="0" w:color="auto"/>
                                                                    <w:right w:val="none" w:sz="0" w:space="0" w:color="auto"/>
                                                                  </w:divBdr>
                                                                  <w:divsChild>
                                                                    <w:div w:id="186354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28851">
                                                              <w:marLeft w:val="0"/>
                                                              <w:marRight w:val="0"/>
                                                              <w:marTop w:val="0"/>
                                                              <w:marBottom w:val="0"/>
                                                              <w:divBdr>
                                                                <w:top w:val="none" w:sz="0" w:space="0" w:color="auto"/>
                                                                <w:left w:val="none" w:sz="0" w:space="0" w:color="auto"/>
                                                                <w:bottom w:val="none" w:sz="0" w:space="0" w:color="auto"/>
                                                                <w:right w:val="none" w:sz="0" w:space="0" w:color="auto"/>
                                                              </w:divBdr>
                                                              <w:divsChild>
                                                                <w:div w:id="703866626">
                                                                  <w:marLeft w:val="0"/>
                                                                  <w:marRight w:val="0"/>
                                                                  <w:marTop w:val="0"/>
                                                                  <w:marBottom w:val="0"/>
                                                                  <w:divBdr>
                                                                    <w:top w:val="none" w:sz="0" w:space="0" w:color="auto"/>
                                                                    <w:left w:val="none" w:sz="0" w:space="0" w:color="auto"/>
                                                                    <w:bottom w:val="none" w:sz="0" w:space="0" w:color="auto"/>
                                                                    <w:right w:val="none" w:sz="0" w:space="0" w:color="auto"/>
                                                                  </w:divBdr>
                                                                </w:div>
                                                                <w:div w:id="1741752807">
                                                                  <w:marLeft w:val="0"/>
                                                                  <w:marRight w:val="0"/>
                                                                  <w:marTop w:val="0"/>
                                                                  <w:marBottom w:val="0"/>
                                                                  <w:divBdr>
                                                                    <w:top w:val="none" w:sz="0" w:space="0" w:color="auto"/>
                                                                    <w:left w:val="none" w:sz="0" w:space="0" w:color="auto"/>
                                                                    <w:bottom w:val="none" w:sz="0" w:space="0" w:color="auto"/>
                                                                    <w:right w:val="none" w:sz="0" w:space="0" w:color="auto"/>
                                                                  </w:divBdr>
                                                                  <w:divsChild>
                                                                    <w:div w:id="20347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489309">
                                                              <w:marLeft w:val="0"/>
                                                              <w:marRight w:val="0"/>
                                                              <w:marTop w:val="0"/>
                                                              <w:marBottom w:val="0"/>
                                                              <w:divBdr>
                                                                <w:top w:val="none" w:sz="0" w:space="0" w:color="auto"/>
                                                                <w:left w:val="none" w:sz="0" w:space="0" w:color="auto"/>
                                                                <w:bottom w:val="none" w:sz="0" w:space="0" w:color="auto"/>
                                                                <w:right w:val="none" w:sz="0" w:space="0" w:color="auto"/>
                                                              </w:divBdr>
                                                              <w:divsChild>
                                                                <w:div w:id="903445332">
                                                                  <w:marLeft w:val="0"/>
                                                                  <w:marRight w:val="0"/>
                                                                  <w:marTop w:val="0"/>
                                                                  <w:marBottom w:val="0"/>
                                                                  <w:divBdr>
                                                                    <w:top w:val="none" w:sz="0" w:space="0" w:color="auto"/>
                                                                    <w:left w:val="none" w:sz="0" w:space="0" w:color="auto"/>
                                                                    <w:bottom w:val="none" w:sz="0" w:space="0" w:color="auto"/>
                                                                    <w:right w:val="none" w:sz="0" w:space="0" w:color="auto"/>
                                                                  </w:divBdr>
                                                                </w:div>
                                                                <w:div w:id="424767247">
                                                                  <w:marLeft w:val="0"/>
                                                                  <w:marRight w:val="0"/>
                                                                  <w:marTop w:val="0"/>
                                                                  <w:marBottom w:val="0"/>
                                                                  <w:divBdr>
                                                                    <w:top w:val="none" w:sz="0" w:space="0" w:color="auto"/>
                                                                    <w:left w:val="none" w:sz="0" w:space="0" w:color="auto"/>
                                                                    <w:bottom w:val="none" w:sz="0" w:space="0" w:color="auto"/>
                                                                    <w:right w:val="none" w:sz="0" w:space="0" w:color="auto"/>
                                                                  </w:divBdr>
                                                                  <w:divsChild>
                                                                    <w:div w:id="182335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34211">
                                                              <w:marLeft w:val="0"/>
                                                              <w:marRight w:val="0"/>
                                                              <w:marTop w:val="0"/>
                                                              <w:marBottom w:val="0"/>
                                                              <w:divBdr>
                                                                <w:top w:val="none" w:sz="0" w:space="0" w:color="auto"/>
                                                                <w:left w:val="none" w:sz="0" w:space="0" w:color="auto"/>
                                                                <w:bottom w:val="none" w:sz="0" w:space="0" w:color="auto"/>
                                                                <w:right w:val="none" w:sz="0" w:space="0" w:color="auto"/>
                                                              </w:divBdr>
                                                              <w:divsChild>
                                                                <w:div w:id="1211764219">
                                                                  <w:marLeft w:val="0"/>
                                                                  <w:marRight w:val="0"/>
                                                                  <w:marTop w:val="0"/>
                                                                  <w:marBottom w:val="0"/>
                                                                  <w:divBdr>
                                                                    <w:top w:val="none" w:sz="0" w:space="0" w:color="auto"/>
                                                                    <w:left w:val="none" w:sz="0" w:space="0" w:color="auto"/>
                                                                    <w:bottom w:val="none" w:sz="0" w:space="0" w:color="auto"/>
                                                                    <w:right w:val="none" w:sz="0" w:space="0" w:color="auto"/>
                                                                  </w:divBdr>
                                                                </w:div>
                                                                <w:div w:id="1784954891">
                                                                  <w:marLeft w:val="0"/>
                                                                  <w:marRight w:val="0"/>
                                                                  <w:marTop w:val="0"/>
                                                                  <w:marBottom w:val="0"/>
                                                                  <w:divBdr>
                                                                    <w:top w:val="none" w:sz="0" w:space="0" w:color="auto"/>
                                                                    <w:left w:val="none" w:sz="0" w:space="0" w:color="auto"/>
                                                                    <w:bottom w:val="none" w:sz="0" w:space="0" w:color="auto"/>
                                                                    <w:right w:val="none" w:sz="0" w:space="0" w:color="auto"/>
                                                                  </w:divBdr>
                                                                  <w:divsChild>
                                                                    <w:div w:id="16029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499203">
                                                              <w:marLeft w:val="0"/>
                                                              <w:marRight w:val="0"/>
                                                              <w:marTop w:val="0"/>
                                                              <w:marBottom w:val="0"/>
                                                              <w:divBdr>
                                                                <w:top w:val="none" w:sz="0" w:space="0" w:color="auto"/>
                                                                <w:left w:val="none" w:sz="0" w:space="0" w:color="auto"/>
                                                                <w:bottom w:val="none" w:sz="0" w:space="0" w:color="auto"/>
                                                                <w:right w:val="none" w:sz="0" w:space="0" w:color="auto"/>
                                                              </w:divBdr>
                                                              <w:divsChild>
                                                                <w:div w:id="1168596234">
                                                                  <w:marLeft w:val="0"/>
                                                                  <w:marRight w:val="0"/>
                                                                  <w:marTop w:val="0"/>
                                                                  <w:marBottom w:val="0"/>
                                                                  <w:divBdr>
                                                                    <w:top w:val="none" w:sz="0" w:space="0" w:color="auto"/>
                                                                    <w:left w:val="none" w:sz="0" w:space="0" w:color="auto"/>
                                                                    <w:bottom w:val="none" w:sz="0" w:space="0" w:color="auto"/>
                                                                    <w:right w:val="none" w:sz="0" w:space="0" w:color="auto"/>
                                                                  </w:divBdr>
                                                                </w:div>
                                                                <w:div w:id="233777426">
                                                                  <w:marLeft w:val="0"/>
                                                                  <w:marRight w:val="0"/>
                                                                  <w:marTop w:val="0"/>
                                                                  <w:marBottom w:val="0"/>
                                                                  <w:divBdr>
                                                                    <w:top w:val="none" w:sz="0" w:space="0" w:color="auto"/>
                                                                    <w:left w:val="none" w:sz="0" w:space="0" w:color="auto"/>
                                                                    <w:bottom w:val="none" w:sz="0" w:space="0" w:color="auto"/>
                                                                    <w:right w:val="none" w:sz="0" w:space="0" w:color="auto"/>
                                                                  </w:divBdr>
                                                                  <w:divsChild>
                                                                    <w:div w:id="18191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5404">
                                                              <w:marLeft w:val="0"/>
                                                              <w:marRight w:val="0"/>
                                                              <w:marTop w:val="0"/>
                                                              <w:marBottom w:val="0"/>
                                                              <w:divBdr>
                                                                <w:top w:val="none" w:sz="0" w:space="0" w:color="auto"/>
                                                                <w:left w:val="none" w:sz="0" w:space="0" w:color="auto"/>
                                                                <w:bottom w:val="none" w:sz="0" w:space="0" w:color="auto"/>
                                                                <w:right w:val="none" w:sz="0" w:space="0" w:color="auto"/>
                                                              </w:divBdr>
                                                              <w:divsChild>
                                                                <w:div w:id="1114521323">
                                                                  <w:marLeft w:val="0"/>
                                                                  <w:marRight w:val="0"/>
                                                                  <w:marTop w:val="0"/>
                                                                  <w:marBottom w:val="0"/>
                                                                  <w:divBdr>
                                                                    <w:top w:val="none" w:sz="0" w:space="0" w:color="auto"/>
                                                                    <w:left w:val="none" w:sz="0" w:space="0" w:color="auto"/>
                                                                    <w:bottom w:val="none" w:sz="0" w:space="0" w:color="auto"/>
                                                                    <w:right w:val="none" w:sz="0" w:space="0" w:color="auto"/>
                                                                  </w:divBdr>
                                                                </w:div>
                                                                <w:div w:id="721683528">
                                                                  <w:marLeft w:val="0"/>
                                                                  <w:marRight w:val="0"/>
                                                                  <w:marTop w:val="0"/>
                                                                  <w:marBottom w:val="0"/>
                                                                  <w:divBdr>
                                                                    <w:top w:val="none" w:sz="0" w:space="0" w:color="auto"/>
                                                                    <w:left w:val="none" w:sz="0" w:space="0" w:color="auto"/>
                                                                    <w:bottom w:val="none" w:sz="0" w:space="0" w:color="auto"/>
                                                                    <w:right w:val="none" w:sz="0" w:space="0" w:color="auto"/>
                                                                  </w:divBdr>
                                                                  <w:divsChild>
                                                                    <w:div w:id="118150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90730">
                                                              <w:marLeft w:val="0"/>
                                                              <w:marRight w:val="0"/>
                                                              <w:marTop w:val="0"/>
                                                              <w:marBottom w:val="0"/>
                                                              <w:divBdr>
                                                                <w:top w:val="none" w:sz="0" w:space="0" w:color="auto"/>
                                                                <w:left w:val="none" w:sz="0" w:space="0" w:color="auto"/>
                                                                <w:bottom w:val="none" w:sz="0" w:space="0" w:color="auto"/>
                                                                <w:right w:val="none" w:sz="0" w:space="0" w:color="auto"/>
                                                              </w:divBdr>
                                                              <w:divsChild>
                                                                <w:div w:id="138426161">
                                                                  <w:marLeft w:val="0"/>
                                                                  <w:marRight w:val="0"/>
                                                                  <w:marTop w:val="0"/>
                                                                  <w:marBottom w:val="0"/>
                                                                  <w:divBdr>
                                                                    <w:top w:val="none" w:sz="0" w:space="0" w:color="auto"/>
                                                                    <w:left w:val="none" w:sz="0" w:space="0" w:color="auto"/>
                                                                    <w:bottom w:val="none" w:sz="0" w:space="0" w:color="auto"/>
                                                                    <w:right w:val="none" w:sz="0" w:space="0" w:color="auto"/>
                                                                  </w:divBdr>
                                                                </w:div>
                                                                <w:div w:id="797838115">
                                                                  <w:marLeft w:val="0"/>
                                                                  <w:marRight w:val="0"/>
                                                                  <w:marTop w:val="0"/>
                                                                  <w:marBottom w:val="0"/>
                                                                  <w:divBdr>
                                                                    <w:top w:val="none" w:sz="0" w:space="0" w:color="auto"/>
                                                                    <w:left w:val="none" w:sz="0" w:space="0" w:color="auto"/>
                                                                    <w:bottom w:val="none" w:sz="0" w:space="0" w:color="auto"/>
                                                                    <w:right w:val="none" w:sz="0" w:space="0" w:color="auto"/>
                                                                  </w:divBdr>
                                                                  <w:divsChild>
                                                                    <w:div w:id="171569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5154">
                                                              <w:marLeft w:val="0"/>
                                                              <w:marRight w:val="0"/>
                                                              <w:marTop w:val="0"/>
                                                              <w:marBottom w:val="0"/>
                                                              <w:divBdr>
                                                                <w:top w:val="none" w:sz="0" w:space="0" w:color="auto"/>
                                                                <w:left w:val="none" w:sz="0" w:space="0" w:color="auto"/>
                                                                <w:bottom w:val="none" w:sz="0" w:space="0" w:color="auto"/>
                                                                <w:right w:val="none" w:sz="0" w:space="0" w:color="auto"/>
                                                              </w:divBdr>
                                                              <w:divsChild>
                                                                <w:div w:id="1791048595">
                                                                  <w:marLeft w:val="0"/>
                                                                  <w:marRight w:val="0"/>
                                                                  <w:marTop w:val="0"/>
                                                                  <w:marBottom w:val="0"/>
                                                                  <w:divBdr>
                                                                    <w:top w:val="none" w:sz="0" w:space="0" w:color="auto"/>
                                                                    <w:left w:val="none" w:sz="0" w:space="0" w:color="auto"/>
                                                                    <w:bottom w:val="none" w:sz="0" w:space="0" w:color="auto"/>
                                                                    <w:right w:val="none" w:sz="0" w:space="0" w:color="auto"/>
                                                                  </w:divBdr>
                                                                </w:div>
                                                                <w:div w:id="567110070">
                                                                  <w:marLeft w:val="0"/>
                                                                  <w:marRight w:val="0"/>
                                                                  <w:marTop w:val="0"/>
                                                                  <w:marBottom w:val="0"/>
                                                                  <w:divBdr>
                                                                    <w:top w:val="none" w:sz="0" w:space="0" w:color="auto"/>
                                                                    <w:left w:val="none" w:sz="0" w:space="0" w:color="auto"/>
                                                                    <w:bottom w:val="none" w:sz="0" w:space="0" w:color="auto"/>
                                                                    <w:right w:val="none" w:sz="0" w:space="0" w:color="auto"/>
                                                                  </w:divBdr>
                                                                  <w:divsChild>
                                                                    <w:div w:id="398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101963">
                                                              <w:marLeft w:val="0"/>
                                                              <w:marRight w:val="0"/>
                                                              <w:marTop w:val="0"/>
                                                              <w:marBottom w:val="0"/>
                                                              <w:divBdr>
                                                                <w:top w:val="none" w:sz="0" w:space="0" w:color="auto"/>
                                                                <w:left w:val="none" w:sz="0" w:space="0" w:color="auto"/>
                                                                <w:bottom w:val="none" w:sz="0" w:space="0" w:color="auto"/>
                                                                <w:right w:val="none" w:sz="0" w:space="0" w:color="auto"/>
                                                              </w:divBdr>
                                                              <w:divsChild>
                                                                <w:div w:id="1609239120">
                                                                  <w:marLeft w:val="0"/>
                                                                  <w:marRight w:val="0"/>
                                                                  <w:marTop w:val="0"/>
                                                                  <w:marBottom w:val="0"/>
                                                                  <w:divBdr>
                                                                    <w:top w:val="none" w:sz="0" w:space="0" w:color="auto"/>
                                                                    <w:left w:val="none" w:sz="0" w:space="0" w:color="auto"/>
                                                                    <w:bottom w:val="none" w:sz="0" w:space="0" w:color="auto"/>
                                                                    <w:right w:val="none" w:sz="0" w:space="0" w:color="auto"/>
                                                                  </w:divBdr>
                                                                </w:div>
                                                                <w:div w:id="2085952480">
                                                                  <w:marLeft w:val="0"/>
                                                                  <w:marRight w:val="0"/>
                                                                  <w:marTop w:val="0"/>
                                                                  <w:marBottom w:val="0"/>
                                                                  <w:divBdr>
                                                                    <w:top w:val="none" w:sz="0" w:space="0" w:color="auto"/>
                                                                    <w:left w:val="none" w:sz="0" w:space="0" w:color="auto"/>
                                                                    <w:bottom w:val="none" w:sz="0" w:space="0" w:color="auto"/>
                                                                    <w:right w:val="none" w:sz="0" w:space="0" w:color="auto"/>
                                                                  </w:divBdr>
                                                                  <w:divsChild>
                                                                    <w:div w:id="4759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619889">
                                                              <w:marLeft w:val="0"/>
                                                              <w:marRight w:val="0"/>
                                                              <w:marTop w:val="0"/>
                                                              <w:marBottom w:val="0"/>
                                                              <w:divBdr>
                                                                <w:top w:val="none" w:sz="0" w:space="0" w:color="auto"/>
                                                                <w:left w:val="none" w:sz="0" w:space="0" w:color="auto"/>
                                                                <w:bottom w:val="none" w:sz="0" w:space="0" w:color="auto"/>
                                                                <w:right w:val="none" w:sz="0" w:space="0" w:color="auto"/>
                                                              </w:divBdr>
                                                              <w:divsChild>
                                                                <w:div w:id="1106198826">
                                                                  <w:marLeft w:val="0"/>
                                                                  <w:marRight w:val="0"/>
                                                                  <w:marTop w:val="0"/>
                                                                  <w:marBottom w:val="0"/>
                                                                  <w:divBdr>
                                                                    <w:top w:val="none" w:sz="0" w:space="0" w:color="auto"/>
                                                                    <w:left w:val="none" w:sz="0" w:space="0" w:color="auto"/>
                                                                    <w:bottom w:val="none" w:sz="0" w:space="0" w:color="auto"/>
                                                                    <w:right w:val="none" w:sz="0" w:space="0" w:color="auto"/>
                                                                  </w:divBdr>
                                                                </w:div>
                                                                <w:div w:id="880246384">
                                                                  <w:marLeft w:val="0"/>
                                                                  <w:marRight w:val="0"/>
                                                                  <w:marTop w:val="0"/>
                                                                  <w:marBottom w:val="0"/>
                                                                  <w:divBdr>
                                                                    <w:top w:val="none" w:sz="0" w:space="0" w:color="auto"/>
                                                                    <w:left w:val="none" w:sz="0" w:space="0" w:color="auto"/>
                                                                    <w:bottom w:val="none" w:sz="0" w:space="0" w:color="auto"/>
                                                                    <w:right w:val="none" w:sz="0" w:space="0" w:color="auto"/>
                                                                  </w:divBdr>
                                                                  <w:divsChild>
                                                                    <w:div w:id="22210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81706726">
      <w:bodyDiv w:val="1"/>
      <w:marLeft w:val="0"/>
      <w:marRight w:val="0"/>
      <w:marTop w:val="0"/>
      <w:marBottom w:val="0"/>
      <w:divBdr>
        <w:top w:val="none" w:sz="0" w:space="0" w:color="auto"/>
        <w:left w:val="none" w:sz="0" w:space="0" w:color="auto"/>
        <w:bottom w:val="none" w:sz="0" w:space="0" w:color="auto"/>
        <w:right w:val="none" w:sz="0" w:space="0" w:color="auto"/>
      </w:divBdr>
      <w:divsChild>
        <w:div w:id="1967613877">
          <w:marLeft w:val="0"/>
          <w:marRight w:val="0"/>
          <w:marTop w:val="0"/>
          <w:marBottom w:val="0"/>
          <w:divBdr>
            <w:top w:val="none" w:sz="0" w:space="0" w:color="auto"/>
            <w:left w:val="none" w:sz="0" w:space="0" w:color="auto"/>
            <w:bottom w:val="none" w:sz="0" w:space="0" w:color="auto"/>
            <w:right w:val="none" w:sz="0" w:space="0" w:color="auto"/>
          </w:divBdr>
          <w:divsChild>
            <w:div w:id="1047491942">
              <w:marLeft w:val="0"/>
              <w:marRight w:val="0"/>
              <w:marTop w:val="0"/>
              <w:marBottom w:val="0"/>
              <w:divBdr>
                <w:top w:val="none" w:sz="0" w:space="0" w:color="auto"/>
                <w:left w:val="none" w:sz="0" w:space="0" w:color="auto"/>
                <w:bottom w:val="none" w:sz="0" w:space="0" w:color="auto"/>
                <w:right w:val="none" w:sz="0" w:space="0" w:color="auto"/>
              </w:divBdr>
              <w:divsChild>
                <w:div w:id="1017851015">
                  <w:marLeft w:val="0"/>
                  <w:marRight w:val="0"/>
                  <w:marTop w:val="0"/>
                  <w:marBottom w:val="0"/>
                  <w:divBdr>
                    <w:top w:val="none" w:sz="0" w:space="0" w:color="auto"/>
                    <w:left w:val="none" w:sz="0" w:space="0" w:color="auto"/>
                    <w:bottom w:val="none" w:sz="0" w:space="0" w:color="auto"/>
                    <w:right w:val="none" w:sz="0" w:space="0" w:color="auto"/>
                  </w:divBdr>
                  <w:divsChild>
                    <w:div w:id="1210845229">
                      <w:marLeft w:val="0"/>
                      <w:marRight w:val="0"/>
                      <w:marTop w:val="0"/>
                      <w:marBottom w:val="0"/>
                      <w:divBdr>
                        <w:top w:val="none" w:sz="0" w:space="0" w:color="auto"/>
                        <w:left w:val="none" w:sz="0" w:space="0" w:color="auto"/>
                        <w:bottom w:val="none" w:sz="0" w:space="0" w:color="auto"/>
                        <w:right w:val="none" w:sz="0" w:space="0" w:color="auto"/>
                      </w:divBdr>
                      <w:divsChild>
                        <w:div w:id="1631396418">
                          <w:marLeft w:val="0"/>
                          <w:marRight w:val="0"/>
                          <w:marTop w:val="0"/>
                          <w:marBottom w:val="0"/>
                          <w:divBdr>
                            <w:top w:val="none" w:sz="0" w:space="0" w:color="auto"/>
                            <w:left w:val="none" w:sz="0" w:space="0" w:color="auto"/>
                            <w:bottom w:val="none" w:sz="0" w:space="0" w:color="auto"/>
                            <w:right w:val="none" w:sz="0" w:space="0" w:color="auto"/>
                          </w:divBdr>
                          <w:divsChild>
                            <w:div w:id="1082411847">
                              <w:marLeft w:val="0"/>
                              <w:marRight w:val="0"/>
                              <w:marTop w:val="750"/>
                              <w:marBottom w:val="3000"/>
                              <w:divBdr>
                                <w:top w:val="none" w:sz="0" w:space="0" w:color="auto"/>
                                <w:left w:val="none" w:sz="0" w:space="0" w:color="auto"/>
                                <w:bottom w:val="none" w:sz="0" w:space="0" w:color="auto"/>
                                <w:right w:val="none" w:sz="0" w:space="0" w:color="auto"/>
                              </w:divBdr>
                              <w:divsChild>
                                <w:div w:id="1072967198">
                                  <w:marLeft w:val="0"/>
                                  <w:marRight w:val="0"/>
                                  <w:marTop w:val="0"/>
                                  <w:marBottom w:val="0"/>
                                  <w:divBdr>
                                    <w:top w:val="none" w:sz="0" w:space="0" w:color="auto"/>
                                    <w:left w:val="none" w:sz="0" w:space="0" w:color="auto"/>
                                    <w:bottom w:val="none" w:sz="0" w:space="0" w:color="auto"/>
                                    <w:right w:val="none" w:sz="0" w:space="0" w:color="auto"/>
                                  </w:divBdr>
                                  <w:divsChild>
                                    <w:div w:id="2146776419">
                                      <w:marLeft w:val="0"/>
                                      <w:marRight w:val="0"/>
                                      <w:marTop w:val="0"/>
                                      <w:marBottom w:val="0"/>
                                      <w:divBdr>
                                        <w:top w:val="none" w:sz="0" w:space="0" w:color="auto"/>
                                        <w:left w:val="none" w:sz="0" w:space="0" w:color="auto"/>
                                        <w:bottom w:val="none" w:sz="0" w:space="0" w:color="auto"/>
                                        <w:right w:val="none" w:sz="0" w:space="0" w:color="auto"/>
                                      </w:divBdr>
                                      <w:divsChild>
                                        <w:div w:id="154300974">
                                          <w:marLeft w:val="0"/>
                                          <w:marRight w:val="0"/>
                                          <w:marTop w:val="0"/>
                                          <w:marBottom w:val="0"/>
                                          <w:divBdr>
                                            <w:top w:val="none" w:sz="0" w:space="0" w:color="auto"/>
                                            <w:left w:val="none" w:sz="0" w:space="0" w:color="auto"/>
                                            <w:bottom w:val="none" w:sz="0" w:space="0" w:color="auto"/>
                                            <w:right w:val="none" w:sz="0" w:space="0" w:color="auto"/>
                                          </w:divBdr>
                                          <w:divsChild>
                                            <w:div w:id="2094819005">
                                              <w:marLeft w:val="0"/>
                                              <w:marRight w:val="0"/>
                                              <w:marTop w:val="0"/>
                                              <w:marBottom w:val="0"/>
                                              <w:divBdr>
                                                <w:top w:val="none" w:sz="0" w:space="0" w:color="auto"/>
                                                <w:left w:val="none" w:sz="0" w:space="0" w:color="auto"/>
                                                <w:bottom w:val="none" w:sz="0" w:space="0" w:color="auto"/>
                                                <w:right w:val="none" w:sz="0" w:space="0" w:color="auto"/>
                                              </w:divBdr>
                                              <w:divsChild>
                                                <w:div w:id="766122509">
                                                  <w:marLeft w:val="0"/>
                                                  <w:marRight w:val="0"/>
                                                  <w:marTop w:val="0"/>
                                                  <w:marBottom w:val="0"/>
                                                  <w:divBdr>
                                                    <w:top w:val="none" w:sz="0" w:space="0" w:color="auto"/>
                                                    <w:left w:val="none" w:sz="0" w:space="0" w:color="auto"/>
                                                    <w:bottom w:val="none" w:sz="0" w:space="0" w:color="auto"/>
                                                    <w:right w:val="none" w:sz="0" w:space="0" w:color="auto"/>
                                                  </w:divBdr>
                                                  <w:divsChild>
                                                    <w:div w:id="1308972486">
                                                      <w:marLeft w:val="0"/>
                                                      <w:marRight w:val="0"/>
                                                      <w:marTop w:val="0"/>
                                                      <w:marBottom w:val="0"/>
                                                      <w:divBdr>
                                                        <w:top w:val="none" w:sz="0" w:space="0" w:color="auto"/>
                                                        <w:left w:val="none" w:sz="0" w:space="0" w:color="auto"/>
                                                        <w:bottom w:val="none" w:sz="0" w:space="0" w:color="auto"/>
                                                        <w:right w:val="none" w:sz="0" w:space="0" w:color="auto"/>
                                                      </w:divBdr>
                                                      <w:divsChild>
                                                        <w:div w:id="1745182662">
                                                          <w:marLeft w:val="0"/>
                                                          <w:marRight w:val="0"/>
                                                          <w:marTop w:val="0"/>
                                                          <w:marBottom w:val="0"/>
                                                          <w:divBdr>
                                                            <w:top w:val="none" w:sz="0" w:space="0" w:color="auto"/>
                                                            <w:left w:val="none" w:sz="0" w:space="0" w:color="auto"/>
                                                            <w:bottom w:val="none" w:sz="0" w:space="0" w:color="auto"/>
                                                            <w:right w:val="none" w:sz="0" w:space="0" w:color="auto"/>
                                                          </w:divBdr>
                                                          <w:divsChild>
                                                            <w:div w:id="663977475">
                                                              <w:marLeft w:val="0"/>
                                                              <w:marRight w:val="0"/>
                                                              <w:marTop w:val="0"/>
                                                              <w:marBottom w:val="0"/>
                                                              <w:divBdr>
                                                                <w:top w:val="none" w:sz="0" w:space="0" w:color="auto"/>
                                                                <w:left w:val="none" w:sz="0" w:space="0" w:color="auto"/>
                                                                <w:bottom w:val="none" w:sz="0" w:space="0" w:color="auto"/>
                                                                <w:right w:val="none" w:sz="0" w:space="0" w:color="auto"/>
                                                              </w:divBdr>
                                                            </w:div>
                                                            <w:div w:id="263346438">
                                                              <w:marLeft w:val="0"/>
                                                              <w:marRight w:val="0"/>
                                                              <w:marTop w:val="0"/>
                                                              <w:marBottom w:val="0"/>
                                                              <w:divBdr>
                                                                <w:top w:val="none" w:sz="0" w:space="0" w:color="auto"/>
                                                                <w:left w:val="none" w:sz="0" w:space="0" w:color="auto"/>
                                                                <w:bottom w:val="none" w:sz="0" w:space="0" w:color="auto"/>
                                                                <w:right w:val="none" w:sz="0" w:space="0" w:color="auto"/>
                                                              </w:divBdr>
                                                              <w:divsChild>
                                                                <w:div w:id="1536041921">
                                                                  <w:marLeft w:val="0"/>
                                                                  <w:marRight w:val="0"/>
                                                                  <w:marTop w:val="0"/>
                                                                  <w:marBottom w:val="0"/>
                                                                  <w:divBdr>
                                                                    <w:top w:val="none" w:sz="0" w:space="0" w:color="auto"/>
                                                                    <w:left w:val="none" w:sz="0" w:space="0" w:color="auto"/>
                                                                    <w:bottom w:val="none" w:sz="0" w:space="0" w:color="auto"/>
                                                                    <w:right w:val="none" w:sz="0" w:space="0" w:color="auto"/>
                                                                  </w:divBdr>
                                                                </w:div>
                                                                <w:div w:id="817965453">
                                                                  <w:marLeft w:val="0"/>
                                                                  <w:marRight w:val="0"/>
                                                                  <w:marTop w:val="0"/>
                                                                  <w:marBottom w:val="0"/>
                                                                  <w:divBdr>
                                                                    <w:top w:val="none" w:sz="0" w:space="0" w:color="auto"/>
                                                                    <w:left w:val="none" w:sz="0" w:space="0" w:color="auto"/>
                                                                    <w:bottom w:val="none" w:sz="0" w:space="0" w:color="auto"/>
                                                                    <w:right w:val="none" w:sz="0" w:space="0" w:color="auto"/>
                                                                  </w:divBdr>
                                                                  <w:divsChild>
                                                                    <w:div w:id="66921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22475">
                                                              <w:marLeft w:val="0"/>
                                                              <w:marRight w:val="0"/>
                                                              <w:marTop w:val="0"/>
                                                              <w:marBottom w:val="0"/>
                                                              <w:divBdr>
                                                                <w:top w:val="none" w:sz="0" w:space="0" w:color="auto"/>
                                                                <w:left w:val="none" w:sz="0" w:space="0" w:color="auto"/>
                                                                <w:bottom w:val="none" w:sz="0" w:space="0" w:color="auto"/>
                                                                <w:right w:val="none" w:sz="0" w:space="0" w:color="auto"/>
                                                              </w:divBdr>
                                                              <w:divsChild>
                                                                <w:div w:id="1352151133">
                                                                  <w:marLeft w:val="0"/>
                                                                  <w:marRight w:val="0"/>
                                                                  <w:marTop w:val="0"/>
                                                                  <w:marBottom w:val="0"/>
                                                                  <w:divBdr>
                                                                    <w:top w:val="none" w:sz="0" w:space="0" w:color="auto"/>
                                                                    <w:left w:val="none" w:sz="0" w:space="0" w:color="auto"/>
                                                                    <w:bottom w:val="none" w:sz="0" w:space="0" w:color="auto"/>
                                                                    <w:right w:val="none" w:sz="0" w:space="0" w:color="auto"/>
                                                                  </w:divBdr>
                                                                </w:div>
                                                                <w:div w:id="378287567">
                                                                  <w:marLeft w:val="0"/>
                                                                  <w:marRight w:val="0"/>
                                                                  <w:marTop w:val="0"/>
                                                                  <w:marBottom w:val="0"/>
                                                                  <w:divBdr>
                                                                    <w:top w:val="none" w:sz="0" w:space="0" w:color="auto"/>
                                                                    <w:left w:val="none" w:sz="0" w:space="0" w:color="auto"/>
                                                                    <w:bottom w:val="none" w:sz="0" w:space="0" w:color="auto"/>
                                                                    <w:right w:val="none" w:sz="0" w:space="0" w:color="auto"/>
                                                                  </w:divBdr>
                                                                  <w:divsChild>
                                                                    <w:div w:id="193562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7208">
                                                              <w:marLeft w:val="0"/>
                                                              <w:marRight w:val="0"/>
                                                              <w:marTop w:val="0"/>
                                                              <w:marBottom w:val="0"/>
                                                              <w:divBdr>
                                                                <w:top w:val="none" w:sz="0" w:space="0" w:color="auto"/>
                                                                <w:left w:val="none" w:sz="0" w:space="0" w:color="auto"/>
                                                                <w:bottom w:val="none" w:sz="0" w:space="0" w:color="auto"/>
                                                                <w:right w:val="none" w:sz="0" w:space="0" w:color="auto"/>
                                                              </w:divBdr>
                                                              <w:divsChild>
                                                                <w:div w:id="1582135324">
                                                                  <w:marLeft w:val="0"/>
                                                                  <w:marRight w:val="0"/>
                                                                  <w:marTop w:val="0"/>
                                                                  <w:marBottom w:val="0"/>
                                                                  <w:divBdr>
                                                                    <w:top w:val="none" w:sz="0" w:space="0" w:color="auto"/>
                                                                    <w:left w:val="none" w:sz="0" w:space="0" w:color="auto"/>
                                                                    <w:bottom w:val="none" w:sz="0" w:space="0" w:color="auto"/>
                                                                    <w:right w:val="none" w:sz="0" w:space="0" w:color="auto"/>
                                                                  </w:divBdr>
                                                                </w:div>
                                                                <w:div w:id="1962568761">
                                                                  <w:marLeft w:val="0"/>
                                                                  <w:marRight w:val="0"/>
                                                                  <w:marTop w:val="0"/>
                                                                  <w:marBottom w:val="0"/>
                                                                  <w:divBdr>
                                                                    <w:top w:val="none" w:sz="0" w:space="0" w:color="auto"/>
                                                                    <w:left w:val="none" w:sz="0" w:space="0" w:color="auto"/>
                                                                    <w:bottom w:val="none" w:sz="0" w:space="0" w:color="auto"/>
                                                                    <w:right w:val="none" w:sz="0" w:space="0" w:color="auto"/>
                                                                  </w:divBdr>
                                                                  <w:divsChild>
                                                                    <w:div w:id="172274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080938">
                                                              <w:marLeft w:val="0"/>
                                                              <w:marRight w:val="0"/>
                                                              <w:marTop w:val="0"/>
                                                              <w:marBottom w:val="0"/>
                                                              <w:divBdr>
                                                                <w:top w:val="none" w:sz="0" w:space="0" w:color="auto"/>
                                                                <w:left w:val="none" w:sz="0" w:space="0" w:color="auto"/>
                                                                <w:bottom w:val="none" w:sz="0" w:space="0" w:color="auto"/>
                                                                <w:right w:val="none" w:sz="0" w:space="0" w:color="auto"/>
                                                              </w:divBdr>
                                                              <w:divsChild>
                                                                <w:div w:id="2012297793">
                                                                  <w:marLeft w:val="0"/>
                                                                  <w:marRight w:val="0"/>
                                                                  <w:marTop w:val="0"/>
                                                                  <w:marBottom w:val="0"/>
                                                                  <w:divBdr>
                                                                    <w:top w:val="none" w:sz="0" w:space="0" w:color="auto"/>
                                                                    <w:left w:val="none" w:sz="0" w:space="0" w:color="auto"/>
                                                                    <w:bottom w:val="none" w:sz="0" w:space="0" w:color="auto"/>
                                                                    <w:right w:val="none" w:sz="0" w:space="0" w:color="auto"/>
                                                                  </w:divBdr>
                                                                </w:div>
                                                                <w:div w:id="1499416998">
                                                                  <w:marLeft w:val="0"/>
                                                                  <w:marRight w:val="0"/>
                                                                  <w:marTop w:val="0"/>
                                                                  <w:marBottom w:val="0"/>
                                                                  <w:divBdr>
                                                                    <w:top w:val="none" w:sz="0" w:space="0" w:color="auto"/>
                                                                    <w:left w:val="none" w:sz="0" w:space="0" w:color="auto"/>
                                                                    <w:bottom w:val="none" w:sz="0" w:space="0" w:color="auto"/>
                                                                    <w:right w:val="none" w:sz="0" w:space="0" w:color="auto"/>
                                                                  </w:divBdr>
                                                                  <w:divsChild>
                                                                    <w:div w:id="19160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99947">
                                                              <w:marLeft w:val="0"/>
                                                              <w:marRight w:val="0"/>
                                                              <w:marTop w:val="0"/>
                                                              <w:marBottom w:val="0"/>
                                                              <w:divBdr>
                                                                <w:top w:val="none" w:sz="0" w:space="0" w:color="auto"/>
                                                                <w:left w:val="none" w:sz="0" w:space="0" w:color="auto"/>
                                                                <w:bottom w:val="none" w:sz="0" w:space="0" w:color="auto"/>
                                                                <w:right w:val="none" w:sz="0" w:space="0" w:color="auto"/>
                                                              </w:divBdr>
                                                              <w:divsChild>
                                                                <w:div w:id="720137660">
                                                                  <w:marLeft w:val="0"/>
                                                                  <w:marRight w:val="0"/>
                                                                  <w:marTop w:val="0"/>
                                                                  <w:marBottom w:val="0"/>
                                                                  <w:divBdr>
                                                                    <w:top w:val="none" w:sz="0" w:space="0" w:color="auto"/>
                                                                    <w:left w:val="none" w:sz="0" w:space="0" w:color="auto"/>
                                                                    <w:bottom w:val="none" w:sz="0" w:space="0" w:color="auto"/>
                                                                    <w:right w:val="none" w:sz="0" w:space="0" w:color="auto"/>
                                                                  </w:divBdr>
                                                                </w:div>
                                                                <w:div w:id="1974827574">
                                                                  <w:marLeft w:val="0"/>
                                                                  <w:marRight w:val="0"/>
                                                                  <w:marTop w:val="0"/>
                                                                  <w:marBottom w:val="0"/>
                                                                  <w:divBdr>
                                                                    <w:top w:val="none" w:sz="0" w:space="0" w:color="auto"/>
                                                                    <w:left w:val="none" w:sz="0" w:space="0" w:color="auto"/>
                                                                    <w:bottom w:val="none" w:sz="0" w:space="0" w:color="auto"/>
                                                                    <w:right w:val="none" w:sz="0" w:space="0" w:color="auto"/>
                                                                  </w:divBdr>
                                                                  <w:divsChild>
                                                                    <w:div w:id="177034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71644">
                                                              <w:marLeft w:val="0"/>
                                                              <w:marRight w:val="0"/>
                                                              <w:marTop w:val="0"/>
                                                              <w:marBottom w:val="0"/>
                                                              <w:divBdr>
                                                                <w:top w:val="none" w:sz="0" w:space="0" w:color="auto"/>
                                                                <w:left w:val="none" w:sz="0" w:space="0" w:color="auto"/>
                                                                <w:bottom w:val="none" w:sz="0" w:space="0" w:color="auto"/>
                                                                <w:right w:val="none" w:sz="0" w:space="0" w:color="auto"/>
                                                              </w:divBdr>
                                                              <w:divsChild>
                                                                <w:div w:id="15011900">
                                                                  <w:marLeft w:val="0"/>
                                                                  <w:marRight w:val="0"/>
                                                                  <w:marTop w:val="0"/>
                                                                  <w:marBottom w:val="0"/>
                                                                  <w:divBdr>
                                                                    <w:top w:val="none" w:sz="0" w:space="0" w:color="auto"/>
                                                                    <w:left w:val="none" w:sz="0" w:space="0" w:color="auto"/>
                                                                    <w:bottom w:val="none" w:sz="0" w:space="0" w:color="auto"/>
                                                                    <w:right w:val="none" w:sz="0" w:space="0" w:color="auto"/>
                                                                  </w:divBdr>
                                                                </w:div>
                                                                <w:div w:id="383606468">
                                                                  <w:marLeft w:val="0"/>
                                                                  <w:marRight w:val="0"/>
                                                                  <w:marTop w:val="0"/>
                                                                  <w:marBottom w:val="0"/>
                                                                  <w:divBdr>
                                                                    <w:top w:val="none" w:sz="0" w:space="0" w:color="auto"/>
                                                                    <w:left w:val="none" w:sz="0" w:space="0" w:color="auto"/>
                                                                    <w:bottom w:val="none" w:sz="0" w:space="0" w:color="auto"/>
                                                                    <w:right w:val="none" w:sz="0" w:space="0" w:color="auto"/>
                                                                  </w:divBdr>
                                                                  <w:divsChild>
                                                                    <w:div w:id="123813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79899">
                                                              <w:marLeft w:val="0"/>
                                                              <w:marRight w:val="0"/>
                                                              <w:marTop w:val="0"/>
                                                              <w:marBottom w:val="0"/>
                                                              <w:divBdr>
                                                                <w:top w:val="none" w:sz="0" w:space="0" w:color="auto"/>
                                                                <w:left w:val="none" w:sz="0" w:space="0" w:color="auto"/>
                                                                <w:bottom w:val="none" w:sz="0" w:space="0" w:color="auto"/>
                                                                <w:right w:val="none" w:sz="0" w:space="0" w:color="auto"/>
                                                              </w:divBdr>
                                                              <w:divsChild>
                                                                <w:div w:id="244265307">
                                                                  <w:marLeft w:val="0"/>
                                                                  <w:marRight w:val="0"/>
                                                                  <w:marTop w:val="0"/>
                                                                  <w:marBottom w:val="0"/>
                                                                  <w:divBdr>
                                                                    <w:top w:val="none" w:sz="0" w:space="0" w:color="auto"/>
                                                                    <w:left w:val="none" w:sz="0" w:space="0" w:color="auto"/>
                                                                    <w:bottom w:val="none" w:sz="0" w:space="0" w:color="auto"/>
                                                                    <w:right w:val="none" w:sz="0" w:space="0" w:color="auto"/>
                                                                  </w:divBdr>
                                                                </w:div>
                                                                <w:div w:id="1694572969">
                                                                  <w:marLeft w:val="0"/>
                                                                  <w:marRight w:val="0"/>
                                                                  <w:marTop w:val="0"/>
                                                                  <w:marBottom w:val="0"/>
                                                                  <w:divBdr>
                                                                    <w:top w:val="none" w:sz="0" w:space="0" w:color="auto"/>
                                                                    <w:left w:val="none" w:sz="0" w:space="0" w:color="auto"/>
                                                                    <w:bottom w:val="none" w:sz="0" w:space="0" w:color="auto"/>
                                                                    <w:right w:val="none" w:sz="0" w:space="0" w:color="auto"/>
                                                                  </w:divBdr>
                                                                  <w:divsChild>
                                                                    <w:div w:id="35770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324653">
                                                              <w:marLeft w:val="0"/>
                                                              <w:marRight w:val="0"/>
                                                              <w:marTop w:val="0"/>
                                                              <w:marBottom w:val="0"/>
                                                              <w:divBdr>
                                                                <w:top w:val="none" w:sz="0" w:space="0" w:color="auto"/>
                                                                <w:left w:val="none" w:sz="0" w:space="0" w:color="auto"/>
                                                                <w:bottom w:val="none" w:sz="0" w:space="0" w:color="auto"/>
                                                                <w:right w:val="none" w:sz="0" w:space="0" w:color="auto"/>
                                                              </w:divBdr>
                                                              <w:divsChild>
                                                                <w:div w:id="1739477648">
                                                                  <w:marLeft w:val="0"/>
                                                                  <w:marRight w:val="0"/>
                                                                  <w:marTop w:val="0"/>
                                                                  <w:marBottom w:val="0"/>
                                                                  <w:divBdr>
                                                                    <w:top w:val="none" w:sz="0" w:space="0" w:color="auto"/>
                                                                    <w:left w:val="none" w:sz="0" w:space="0" w:color="auto"/>
                                                                    <w:bottom w:val="none" w:sz="0" w:space="0" w:color="auto"/>
                                                                    <w:right w:val="none" w:sz="0" w:space="0" w:color="auto"/>
                                                                  </w:divBdr>
                                                                </w:div>
                                                                <w:div w:id="1420558635">
                                                                  <w:marLeft w:val="0"/>
                                                                  <w:marRight w:val="0"/>
                                                                  <w:marTop w:val="0"/>
                                                                  <w:marBottom w:val="0"/>
                                                                  <w:divBdr>
                                                                    <w:top w:val="none" w:sz="0" w:space="0" w:color="auto"/>
                                                                    <w:left w:val="none" w:sz="0" w:space="0" w:color="auto"/>
                                                                    <w:bottom w:val="none" w:sz="0" w:space="0" w:color="auto"/>
                                                                    <w:right w:val="none" w:sz="0" w:space="0" w:color="auto"/>
                                                                  </w:divBdr>
                                                                  <w:divsChild>
                                                                    <w:div w:id="21387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487219">
                                                              <w:marLeft w:val="0"/>
                                                              <w:marRight w:val="0"/>
                                                              <w:marTop w:val="0"/>
                                                              <w:marBottom w:val="0"/>
                                                              <w:divBdr>
                                                                <w:top w:val="none" w:sz="0" w:space="0" w:color="auto"/>
                                                                <w:left w:val="none" w:sz="0" w:space="0" w:color="auto"/>
                                                                <w:bottom w:val="none" w:sz="0" w:space="0" w:color="auto"/>
                                                                <w:right w:val="none" w:sz="0" w:space="0" w:color="auto"/>
                                                              </w:divBdr>
                                                              <w:divsChild>
                                                                <w:div w:id="2034264562">
                                                                  <w:marLeft w:val="0"/>
                                                                  <w:marRight w:val="0"/>
                                                                  <w:marTop w:val="0"/>
                                                                  <w:marBottom w:val="0"/>
                                                                  <w:divBdr>
                                                                    <w:top w:val="none" w:sz="0" w:space="0" w:color="auto"/>
                                                                    <w:left w:val="none" w:sz="0" w:space="0" w:color="auto"/>
                                                                    <w:bottom w:val="none" w:sz="0" w:space="0" w:color="auto"/>
                                                                    <w:right w:val="none" w:sz="0" w:space="0" w:color="auto"/>
                                                                  </w:divBdr>
                                                                </w:div>
                                                                <w:div w:id="1954630286">
                                                                  <w:marLeft w:val="0"/>
                                                                  <w:marRight w:val="0"/>
                                                                  <w:marTop w:val="0"/>
                                                                  <w:marBottom w:val="0"/>
                                                                  <w:divBdr>
                                                                    <w:top w:val="none" w:sz="0" w:space="0" w:color="auto"/>
                                                                    <w:left w:val="none" w:sz="0" w:space="0" w:color="auto"/>
                                                                    <w:bottom w:val="none" w:sz="0" w:space="0" w:color="auto"/>
                                                                    <w:right w:val="none" w:sz="0" w:space="0" w:color="auto"/>
                                                                  </w:divBdr>
                                                                  <w:divsChild>
                                                                    <w:div w:id="44061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39741">
                                                              <w:marLeft w:val="0"/>
                                                              <w:marRight w:val="0"/>
                                                              <w:marTop w:val="0"/>
                                                              <w:marBottom w:val="0"/>
                                                              <w:divBdr>
                                                                <w:top w:val="none" w:sz="0" w:space="0" w:color="auto"/>
                                                                <w:left w:val="none" w:sz="0" w:space="0" w:color="auto"/>
                                                                <w:bottom w:val="none" w:sz="0" w:space="0" w:color="auto"/>
                                                                <w:right w:val="none" w:sz="0" w:space="0" w:color="auto"/>
                                                              </w:divBdr>
                                                              <w:divsChild>
                                                                <w:div w:id="1849445871">
                                                                  <w:marLeft w:val="0"/>
                                                                  <w:marRight w:val="0"/>
                                                                  <w:marTop w:val="0"/>
                                                                  <w:marBottom w:val="0"/>
                                                                  <w:divBdr>
                                                                    <w:top w:val="none" w:sz="0" w:space="0" w:color="auto"/>
                                                                    <w:left w:val="none" w:sz="0" w:space="0" w:color="auto"/>
                                                                    <w:bottom w:val="none" w:sz="0" w:space="0" w:color="auto"/>
                                                                    <w:right w:val="none" w:sz="0" w:space="0" w:color="auto"/>
                                                                  </w:divBdr>
                                                                </w:div>
                                                                <w:div w:id="910888855">
                                                                  <w:marLeft w:val="0"/>
                                                                  <w:marRight w:val="0"/>
                                                                  <w:marTop w:val="0"/>
                                                                  <w:marBottom w:val="0"/>
                                                                  <w:divBdr>
                                                                    <w:top w:val="none" w:sz="0" w:space="0" w:color="auto"/>
                                                                    <w:left w:val="none" w:sz="0" w:space="0" w:color="auto"/>
                                                                    <w:bottom w:val="none" w:sz="0" w:space="0" w:color="auto"/>
                                                                    <w:right w:val="none" w:sz="0" w:space="0" w:color="auto"/>
                                                                  </w:divBdr>
                                                                  <w:divsChild>
                                                                    <w:div w:id="203784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1883">
                                                              <w:marLeft w:val="0"/>
                                                              <w:marRight w:val="0"/>
                                                              <w:marTop w:val="0"/>
                                                              <w:marBottom w:val="0"/>
                                                              <w:divBdr>
                                                                <w:top w:val="none" w:sz="0" w:space="0" w:color="auto"/>
                                                                <w:left w:val="none" w:sz="0" w:space="0" w:color="auto"/>
                                                                <w:bottom w:val="none" w:sz="0" w:space="0" w:color="auto"/>
                                                                <w:right w:val="none" w:sz="0" w:space="0" w:color="auto"/>
                                                              </w:divBdr>
                                                              <w:divsChild>
                                                                <w:div w:id="541015538">
                                                                  <w:marLeft w:val="0"/>
                                                                  <w:marRight w:val="0"/>
                                                                  <w:marTop w:val="0"/>
                                                                  <w:marBottom w:val="0"/>
                                                                  <w:divBdr>
                                                                    <w:top w:val="none" w:sz="0" w:space="0" w:color="auto"/>
                                                                    <w:left w:val="none" w:sz="0" w:space="0" w:color="auto"/>
                                                                    <w:bottom w:val="none" w:sz="0" w:space="0" w:color="auto"/>
                                                                    <w:right w:val="none" w:sz="0" w:space="0" w:color="auto"/>
                                                                  </w:divBdr>
                                                                </w:div>
                                                                <w:div w:id="376206019">
                                                                  <w:marLeft w:val="0"/>
                                                                  <w:marRight w:val="0"/>
                                                                  <w:marTop w:val="0"/>
                                                                  <w:marBottom w:val="0"/>
                                                                  <w:divBdr>
                                                                    <w:top w:val="none" w:sz="0" w:space="0" w:color="auto"/>
                                                                    <w:left w:val="none" w:sz="0" w:space="0" w:color="auto"/>
                                                                    <w:bottom w:val="none" w:sz="0" w:space="0" w:color="auto"/>
                                                                    <w:right w:val="none" w:sz="0" w:space="0" w:color="auto"/>
                                                                  </w:divBdr>
                                                                  <w:divsChild>
                                                                    <w:div w:id="1942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3293">
                                                              <w:marLeft w:val="0"/>
                                                              <w:marRight w:val="0"/>
                                                              <w:marTop w:val="0"/>
                                                              <w:marBottom w:val="0"/>
                                                              <w:divBdr>
                                                                <w:top w:val="none" w:sz="0" w:space="0" w:color="auto"/>
                                                                <w:left w:val="none" w:sz="0" w:space="0" w:color="auto"/>
                                                                <w:bottom w:val="none" w:sz="0" w:space="0" w:color="auto"/>
                                                                <w:right w:val="none" w:sz="0" w:space="0" w:color="auto"/>
                                                              </w:divBdr>
                                                              <w:divsChild>
                                                                <w:div w:id="1426534014">
                                                                  <w:marLeft w:val="0"/>
                                                                  <w:marRight w:val="0"/>
                                                                  <w:marTop w:val="0"/>
                                                                  <w:marBottom w:val="0"/>
                                                                  <w:divBdr>
                                                                    <w:top w:val="none" w:sz="0" w:space="0" w:color="auto"/>
                                                                    <w:left w:val="none" w:sz="0" w:space="0" w:color="auto"/>
                                                                    <w:bottom w:val="none" w:sz="0" w:space="0" w:color="auto"/>
                                                                    <w:right w:val="none" w:sz="0" w:space="0" w:color="auto"/>
                                                                  </w:divBdr>
                                                                </w:div>
                                                                <w:div w:id="1107197446">
                                                                  <w:marLeft w:val="0"/>
                                                                  <w:marRight w:val="0"/>
                                                                  <w:marTop w:val="0"/>
                                                                  <w:marBottom w:val="0"/>
                                                                  <w:divBdr>
                                                                    <w:top w:val="none" w:sz="0" w:space="0" w:color="auto"/>
                                                                    <w:left w:val="none" w:sz="0" w:space="0" w:color="auto"/>
                                                                    <w:bottom w:val="none" w:sz="0" w:space="0" w:color="auto"/>
                                                                    <w:right w:val="none" w:sz="0" w:space="0" w:color="auto"/>
                                                                  </w:divBdr>
                                                                  <w:divsChild>
                                                                    <w:div w:id="75054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7172">
                                                              <w:marLeft w:val="0"/>
                                                              <w:marRight w:val="0"/>
                                                              <w:marTop w:val="0"/>
                                                              <w:marBottom w:val="0"/>
                                                              <w:divBdr>
                                                                <w:top w:val="none" w:sz="0" w:space="0" w:color="auto"/>
                                                                <w:left w:val="none" w:sz="0" w:space="0" w:color="auto"/>
                                                                <w:bottom w:val="none" w:sz="0" w:space="0" w:color="auto"/>
                                                                <w:right w:val="none" w:sz="0" w:space="0" w:color="auto"/>
                                                              </w:divBdr>
                                                              <w:divsChild>
                                                                <w:div w:id="1814983701">
                                                                  <w:marLeft w:val="0"/>
                                                                  <w:marRight w:val="0"/>
                                                                  <w:marTop w:val="0"/>
                                                                  <w:marBottom w:val="0"/>
                                                                  <w:divBdr>
                                                                    <w:top w:val="none" w:sz="0" w:space="0" w:color="auto"/>
                                                                    <w:left w:val="none" w:sz="0" w:space="0" w:color="auto"/>
                                                                    <w:bottom w:val="none" w:sz="0" w:space="0" w:color="auto"/>
                                                                    <w:right w:val="none" w:sz="0" w:space="0" w:color="auto"/>
                                                                  </w:divBdr>
                                                                </w:div>
                                                                <w:div w:id="1216965823">
                                                                  <w:marLeft w:val="0"/>
                                                                  <w:marRight w:val="0"/>
                                                                  <w:marTop w:val="0"/>
                                                                  <w:marBottom w:val="0"/>
                                                                  <w:divBdr>
                                                                    <w:top w:val="none" w:sz="0" w:space="0" w:color="auto"/>
                                                                    <w:left w:val="none" w:sz="0" w:space="0" w:color="auto"/>
                                                                    <w:bottom w:val="none" w:sz="0" w:space="0" w:color="auto"/>
                                                                    <w:right w:val="none" w:sz="0" w:space="0" w:color="auto"/>
                                                                  </w:divBdr>
                                                                  <w:divsChild>
                                                                    <w:div w:id="195332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2854">
                                                              <w:marLeft w:val="0"/>
                                                              <w:marRight w:val="0"/>
                                                              <w:marTop w:val="0"/>
                                                              <w:marBottom w:val="0"/>
                                                              <w:divBdr>
                                                                <w:top w:val="none" w:sz="0" w:space="0" w:color="auto"/>
                                                                <w:left w:val="none" w:sz="0" w:space="0" w:color="auto"/>
                                                                <w:bottom w:val="none" w:sz="0" w:space="0" w:color="auto"/>
                                                                <w:right w:val="none" w:sz="0" w:space="0" w:color="auto"/>
                                                              </w:divBdr>
                                                              <w:divsChild>
                                                                <w:div w:id="915553217">
                                                                  <w:marLeft w:val="0"/>
                                                                  <w:marRight w:val="0"/>
                                                                  <w:marTop w:val="0"/>
                                                                  <w:marBottom w:val="0"/>
                                                                  <w:divBdr>
                                                                    <w:top w:val="none" w:sz="0" w:space="0" w:color="auto"/>
                                                                    <w:left w:val="none" w:sz="0" w:space="0" w:color="auto"/>
                                                                    <w:bottom w:val="none" w:sz="0" w:space="0" w:color="auto"/>
                                                                    <w:right w:val="none" w:sz="0" w:space="0" w:color="auto"/>
                                                                  </w:divBdr>
                                                                </w:div>
                                                                <w:div w:id="66655890">
                                                                  <w:marLeft w:val="0"/>
                                                                  <w:marRight w:val="0"/>
                                                                  <w:marTop w:val="0"/>
                                                                  <w:marBottom w:val="0"/>
                                                                  <w:divBdr>
                                                                    <w:top w:val="none" w:sz="0" w:space="0" w:color="auto"/>
                                                                    <w:left w:val="none" w:sz="0" w:space="0" w:color="auto"/>
                                                                    <w:bottom w:val="none" w:sz="0" w:space="0" w:color="auto"/>
                                                                    <w:right w:val="none" w:sz="0" w:space="0" w:color="auto"/>
                                                                  </w:divBdr>
                                                                  <w:divsChild>
                                                                    <w:div w:id="19584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937">
                                                              <w:marLeft w:val="0"/>
                                                              <w:marRight w:val="0"/>
                                                              <w:marTop w:val="0"/>
                                                              <w:marBottom w:val="0"/>
                                                              <w:divBdr>
                                                                <w:top w:val="none" w:sz="0" w:space="0" w:color="auto"/>
                                                                <w:left w:val="none" w:sz="0" w:space="0" w:color="auto"/>
                                                                <w:bottom w:val="none" w:sz="0" w:space="0" w:color="auto"/>
                                                                <w:right w:val="none" w:sz="0" w:space="0" w:color="auto"/>
                                                              </w:divBdr>
                                                              <w:divsChild>
                                                                <w:div w:id="1812674647">
                                                                  <w:marLeft w:val="0"/>
                                                                  <w:marRight w:val="0"/>
                                                                  <w:marTop w:val="0"/>
                                                                  <w:marBottom w:val="0"/>
                                                                  <w:divBdr>
                                                                    <w:top w:val="none" w:sz="0" w:space="0" w:color="auto"/>
                                                                    <w:left w:val="none" w:sz="0" w:space="0" w:color="auto"/>
                                                                    <w:bottom w:val="none" w:sz="0" w:space="0" w:color="auto"/>
                                                                    <w:right w:val="none" w:sz="0" w:space="0" w:color="auto"/>
                                                                  </w:divBdr>
                                                                </w:div>
                                                                <w:div w:id="235939131">
                                                                  <w:marLeft w:val="0"/>
                                                                  <w:marRight w:val="0"/>
                                                                  <w:marTop w:val="0"/>
                                                                  <w:marBottom w:val="0"/>
                                                                  <w:divBdr>
                                                                    <w:top w:val="none" w:sz="0" w:space="0" w:color="auto"/>
                                                                    <w:left w:val="none" w:sz="0" w:space="0" w:color="auto"/>
                                                                    <w:bottom w:val="none" w:sz="0" w:space="0" w:color="auto"/>
                                                                    <w:right w:val="none" w:sz="0" w:space="0" w:color="auto"/>
                                                                  </w:divBdr>
                                                                  <w:divsChild>
                                                                    <w:div w:id="205083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16790">
                                                              <w:marLeft w:val="0"/>
                                                              <w:marRight w:val="0"/>
                                                              <w:marTop w:val="0"/>
                                                              <w:marBottom w:val="0"/>
                                                              <w:divBdr>
                                                                <w:top w:val="none" w:sz="0" w:space="0" w:color="auto"/>
                                                                <w:left w:val="none" w:sz="0" w:space="0" w:color="auto"/>
                                                                <w:bottom w:val="none" w:sz="0" w:space="0" w:color="auto"/>
                                                                <w:right w:val="none" w:sz="0" w:space="0" w:color="auto"/>
                                                              </w:divBdr>
                                                              <w:divsChild>
                                                                <w:div w:id="914166379">
                                                                  <w:marLeft w:val="0"/>
                                                                  <w:marRight w:val="0"/>
                                                                  <w:marTop w:val="0"/>
                                                                  <w:marBottom w:val="0"/>
                                                                  <w:divBdr>
                                                                    <w:top w:val="none" w:sz="0" w:space="0" w:color="auto"/>
                                                                    <w:left w:val="none" w:sz="0" w:space="0" w:color="auto"/>
                                                                    <w:bottom w:val="none" w:sz="0" w:space="0" w:color="auto"/>
                                                                    <w:right w:val="none" w:sz="0" w:space="0" w:color="auto"/>
                                                                  </w:divBdr>
                                                                </w:div>
                                                                <w:div w:id="1665739049">
                                                                  <w:marLeft w:val="0"/>
                                                                  <w:marRight w:val="0"/>
                                                                  <w:marTop w:val="0"/>
                                                                  <w:marBottom w:val="0"/>
                                                                  <w:divBdr>
                                                                    <w:top w:val="none" w:sz="0" w:space="0" w:color="auto"/>
                                                                    <w:left w:val="none" w:sz="0" w:space="0" w:color="auto"/>
                                                                    <w:bottom w:val="none" w:sz="0" w:space="0" w:color="auto"/>
                                                                    <w:right w:val="none" w:sz="0" w:space="0" w:color="auto"/>
                                                                  </w:divBdr>
                                                                  <w:divsChild>
                                                                    <w:div w:id="31183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2674">
                                                              <w:marLeft w:val="0"/>
                                                              <w:marRight w:val="0"/>
                                                              <w:marTop w:val="0"/>
                                                              <w:marBottom w:val="0"/>
                                                              <w:divBdr>
                                                                <w:top w:val="none" w:sz="0" w:space="0" w:color="auto"/>
                                                                <w:left w:val="none" w:sz="0" w:space="0" w:color="auto"/>
                                                                <w:bottom w:val="none" w:sz="0" w:space="0" w:color="auto"/>
                                                                <w:right w:val="none" w:sz="0" w:space="0" w:color="auto"/>
                                                              </w:divBdr>
                                                              <w:divsChild>
                                                                <w:div w:id="600336429">
                                                                  <w:marLeft w:val="0"/>
                                                                  <w:marRight w:val="0"/>
                                                                  <w:marTop w:val="0"/>
                                                                  <w:marBottom w:val="0"/>
                                                                  <w:divBdr>
                                                                    <w:top w:val="none" w:sz="0" w:space="0" w:color="auto"/>
                                                                    <w:left w:val="none" w:sz="0" w:space="0" w:color="auto"/>
                                                                    <w:bottom w:val="none" w:sz="0" w:space="0" w:color="auto"/>
                                                                    <w:right w:val="none" w:sz="0" w:space="0" w:color="auto"/>
                                                                  </w:divBdr>
                                                                </w:div>
                                                                <w:div w:id="210920980">
                                                                  <w:marLeft w:val="0"/>
                                                                  <w:marRight w:val="0"/>
                                                                  <w:marTop w:val="0"/>
                                                                  <w:marBottom w:val="0"/>
                                                                  <w:divBdr>
                                                                    <w:top w:val="none" w:sz="0" w:space="0" w:color="auto"/>
                                                                    <w:left w:val="none" w:sz="0" w:space="0" w:color="auto"/>
                                                                    <w:bottom w:val="none" w:sz="0" w:space="0" w:color="auto"/>
                                                                    <w:right w:val="none" w:sz="0" w:space="0" w:color="auto"/>
                                                                  </w:divBdr>
                                                                  <w:divsChild>
                                                                    <w:div w:id="84524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07685">
                                                              <w:marLeft w:val="0"/>
                                                              <w:marRight w:val="0"/>
                                                              <w:marTop w:val="0"/>
                                                              <w:marBottom w:val="0"/>
                                                              <w:divBdr>
                                                                <w:top w:val="none" w:sz="0" w:space="0" w:color="auto"/>
                                                                <w:left w:val="none" w:sz="0" w:space="0" w:color="auto"/>
                                                                <w:bottom w:val="none" w:sz="0" w:space="0" w:color="auto"/>
                                                                <w:right w:val="none" w:sz="0" w:space="0" w:color="auto"/>
                                                              </w:divBdr>
                                                              <w:divsChild>
                                                                <w:div w:id="773868321">
                                                                  <w:marLeft w:val="0"/>
                                                                  <w:marRight w:val="0"/>
                                                                  <w:marTop w:val="0"/>
                                                                  <w:marBottom w:val="0"/>
                                                                  <w:divBdr>
                                                                    <w:top w:val="none" w:sz="0" w:space="0" w:color="auto"/>
                                                                    <w:left w:val="none" w:sz="0" w:space="0" w:color="auto"/>
                                                                    <w:bottom w:val="none" w:sz="0" w:space="0" w:color="auto"/>
                                                                    <w:right w:val="none" w:sz="0" w:space="0" w:color="auto"/>
                                                                  </w:divBdr>
                                                                </w:div>
                                                                <w:div w:id="1661541695">
                                                                  <w:marLeft w:val="0"/>
                                                                  <w:marRight w:val="0"/>
                                                                  <w:marTop w:val="0"/>
                                                                  <w:marBottom w:val="0"/>
                                                                  <w:divBdr>
                                                                    <w:top w:val="none" w:sz="0" w:space="0" w:color="auto"/>
                                                                    <w:left w:val="none" w:sz="0" w:space="0" w:color="auto"/>
                                                                    <w:bottom w:val="none" w:sz="0" w:space="0" w:color="auto"/>
                                                                    <w:right w:val="none" w:sz="0" w:space="0" w:color="auto"/>
                                                                  </w:divBdr>
                                                                  <w:divsChild>
                                                                    <w:div w:id="151966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499883">
                                                              <w:marLeft w:val="0"/>
                                                              <w:marRight w:val="0"/>
                                                              <w:marTop w:val="0"/>
                                                              <w:marBottom w:val="0"/>
                                                              <w:divBdr>
                                                                <w:top w:val="none" w:sz="0" w:space="0" w:color="auto"/>
                                                                <w:left w:val="none" w:sz="0" w:space="0" w:color="auto"/>
                                                                <w:bottom w:val="none" w:sz="0" w:space="0" w:color="auto"/>
                                                                <w:right w:val="none" w:sz="0" w:space="0" w:color="auto"/>
                                                              </w:divBdr>
                                                              <w:divsChild>
                                                                <w:div w:id="260845475">
                                                                  <w:marLeft w:val="0"/>
                                                                  <w:marRight w:val="0"/>
                                                                  <w:marTop w:val="0"/>
                                                                  <w:marBottom w:val="0"/>
                                                                  <w:divBdr>
                                                                    <w:top w:val="none" w:sz="0" w:space="0" w:color="auto"/>
                                                                    <w:left w:val="none" w:sz="0" w:space="0" w:color="auto"/>
                                                                    <w:bottom w:val="none" w:sz="0" w:space="0" w:color="auto"/>
                                                                    <w:right w:val="none" w:sz="0" w:space="0" w:color="auto"/>
                                                                  </w:divBdr>
                                                                </w:div>
                                                                <w:div w:id="1981375075">
                                                                  <w:marLeft w:val="0"/>
                                                                  <w:marRight w:val="0"/>
                                                                  <w:marTop w:val="0"/>
                                                                  <w:marBottom w:val="0"/>
                                                                  <w:divBdr>
                                                                    <w:top w:val="none" w:sz="0" w:space="0" w:color="auto"/>
                                                                    <w:left w:val="none" w:sz="0" w:space="0" w:color="auto"/>
                                                                    <w:bottom w:val="none" w:sz="0" w:space="0" w:color="auto"/>
                                                                    <w:right w:val="none" w:sz="0" w:space="0" w:color="auto"/>
                                                                  </w:divBdr>
                                                                  <w:divsChild>
                                                                    <w:div w:id="23640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1938">
                                                              <w:marLeft w:val="0"/>
                                                              <w:marRight w:val="0"/>
                                                              <w:marTop w:val="0"/>
                                                              <w:marBottom w:val="0"/>
                                                              <w:divBdr>
                                                                <w:top w:val="none" w:sz="0" w:space="0" w:color="auto"/>
                                                                <w:left w:val="none" w:sz="0" w:space="0" w:color="auto"/>
                                                                <w:bottom w:val="none" w:sz="0" w:space="0" w:color="auto"/>
                                                                <w:right w:val="none" w:sz="0" w:space="0" w:color="auto"/>
                                                              </w:divBdr>
                                                              <w:divsChild>
                                                                <w:div w:id="1899435844">
                                                                  <w:marLeft w:val="0"/>
                                                                  <w:marRight w:val="0"/>
                                                                  <w:marTop w:val="0"/>
                                                                  <w:marBottom w:val="0"/>
                                                                  <w:divBdr>
                                                                    <w:top w:val="none" w:sz="0" w:space="0" w:color="auto"/>
                                                                    <w:left w:val="none" w:sz="0" w:space="0" w:color="auto"/>
                                                                    <w:bottom w:val="none" w:sz="0" w:space="0" w:color="auto"/>
                                                                    <w:right w:val="none" w:sz="0" w:space="0" w:color="auto"/>
                                                                  </w:divBdr>
                                                                </w:div>
                                                                <w:div w:id="1418867855">
                                                                  <w:marLeft w:val="0"/>
                                                                  <w:marRight w:val="0"/>
                                                                  <w:marTop w:val="0"/>
                                                                  <w:marBottom w:val="0"/>
                                                                  <w:divBdr>
                                                                    <w:top w:val="none" w:sz="0" w:space="0" w:color="auto"/>
                                                                    <w:left w:val="none" w:sz="0" w:space="0" w:color="auto"/>
                                                                    <w:bottom w:val="none" w:sz="0" w:space="0" w:color="auto"/>
                                                                    <w:right w:val="none" w:sz="0" w:space="0" w:color="auto"/>
                                                                  </w:divBdr>
                                                                  <w:divsChild>
                                                                    <w:div w:id="4199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08262">
                                                              <w:marLeft w:val="0"/>
                                                              <w:marRight w:val="0"/>
                                                              <w:marTop w:val="0"/>
                                                              <w:marBottom w:val="0"/>
                                                              <w:divBdr>
                                                                <w:top w:val="none" w:sz="0" w:space="0" w:color="auto"/>
                                                                <w:left w:val="none" w:sz="0" w:space="0" w:color="auto"/>
                                                                <w:bottom w:val="none" w:sz="0" w:space="0" w:color="auto"/>
                                                                <w:right w:val="none" w:sz="0" w:space="0" w:color="auto"/>
                                                              </w:divBdr>
                                                              <w:divsChild>
                                                                <w:div w:id="1458643925">
                                                                  <w:marLeft w:val="0"/>
                                                                  <w:marRight w:val="0"/>
                                                                  <w:marTop w:val="0"/>
                                                                  <w:marBottom w:val="0"/>
                                                                  <w:divBdr>
                                                                    <w:top w:val="none" w:sz="0" w:space="0" w:color="auto"/>
                                                                    <w:left w:val="none" w:sz="0" w:space="0" w:color="auto"/>
                                                                    <w:bottom w:val="none" w:sz="0" w:space="0" w:color="auto"/>
                                                                    <w:right w:val="none" w:sz="0" w:space="0" w:color="auto"/>
                                                                  </w:divBdr>
                                                                </w:div>
                                                                <w:div w:id="39785903">
                                                                  <w:marLeft w:val="0"/>
                                                                  <w:marRight w:val="0"/>
                                                                  <w:marTop w:val="0"/>
                                                                  <w:marBottom w:val="0"/>
                                                                  <w:divBdr>
                                                                    <w:top w:val="none" w:sz="0" w:space="0" w:color="auto"/>
                                                                    <w:left w:val="none" w:sz="0" w:space="0" w:color="auto"/>
                                                                    <w:bottom w:val="none" w:sz="0" w:space="0" w:color="auto"/>
                                                                    <w:right w:val="none" w:sz="0" w:space="0" w:color="auto"/>
                                                                  </w:divBdr>
                                                                  <w:divsChild>
                                                                    <w:div w:id="101064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abbeydldcolleges.sharepoint.com/sites/DLD/SitePages/Admin-Faculty.aspx"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abbeydldcolleges.sharepoint.com/:w:/r/sites/ADCLPolicyPortal/_layouts/15/Doc.aspx?sourcedoc=%7B5CCDA3A9-4EDF-4232-9428-F38919256003%7D&amp;file=Fire%20Safety%20Policy.docx&amp;action=default&amp;mobileredirect=true"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4.jpeg"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forms.office.com/Pages/ResponsePage.aspx?id=-Wl9zw7OY0OZiQkzliyuwOxKJeqwFOJApsrVdhNSGcZUMU5HSjBFTEFJRFZXVlFKRFcxN0w4QTNYSC4u" TargetMode="External" Id="rId11" /><Relationship Type="http://schemas.openxmlformats.org/officeDocument/2006/relationships/styles" Target="styles.xml" Id="rId5" /><Relationship Type="http://schemas.openxmlformats.org/officeDocument/2006/relationships/image" Target="media/image3.jpeg"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jpeg" Id="rId14" /></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Metadata xmlns="017db0d0-45b8-4c26-9f19-b22369b84f3d" xsi:nil="true"/>
    <MediaServiceFastMetadata xmlns="017db0d0-45b8-4c26-9f19-b22369b84f3d" xsi:nil="true"/>
    <MediaServiceGenerationTime xmlns="017db0d0-45b8-4c26-9f19-b22369b84f3d" xsi:nil="true"/>
    <MediaServiceSearchProperties xmlns="017db0d0-45b8-4c26-9f19-b22369b84f3d" xsi:nil="true"/>
    <MediaServiceDateTaken xmlns="017db0d0-45b8-4c26-9f19-b22369b84f3d" xsi:nil="true"/>
    <MediaServiceEventHashCode xmlns="017db0d0-45b8-4c26-9f19-b22369b84f3d" xsi:nil="true"/>
    <MediaServiceObjectDetectorVersions xmlns="017db0d0-45b8-4c26-9f19-b22369b84f3d" xsi:nil="true"/>
    <SharedWithUsers xmlns="afa75c61-129a-4691-8a1f-28ead05c9509">
      <UserInfo>
        <DisplayName/>
        <AccountId xsi:nil="true"/>
        <AccountType/>
      </UserInfo>
    </SharedWithUsers>
    <ReviewDate xmlns="841b6f0a-d5d4-45cd-8923-7d80ee5c8f44" xsi:nil="true"/>
    <Owner xmlns="841b6f0a-d5d4-45cd-8923-7d80ee5c8f44">
      <UserInfo>
        <DisplayName/>
        <AccountId xsi:nil="true"/>
        <AccountType/>
      </UserInfo>
    </Owner>
    <SharedWithDetails xmlns="afa75c61-129a-4691-8a1f-28ead05c9509" xsi:nil="true"/>
    <_Flow_SignoffStatus xmlns="841b6f0a-d5d4-45cd-8923-7d80ee5c8f44" xsi:nil="true"/>
    <MediaLengthInSeconds xmlns="017db0d0-45b8-4c26-9f19-b22369b84f3d" xsi:nil="true"/>
    <_ApprovalAssignedTo xmlns="841b6f0a-d5d4-45cd-8923-7d80ee5c8f44">
      <UserInfo>
        <DisplayName/>
        <AccountId xsi:nil="true"/>
        <AccountType/>
      </UserInfo>
    </_ApprovalAssignedTo>
    <_ApprovalSentBy xmlns="841b6f0a-d5d4-45cd-8923-7d80ee5c8f44">
      <UserInfo>
        <DisplayName/>
        <AccountId xsi:nil="true"/>
        <AccountType/>
      </UserInfo>
    </_ApprovalSentBy>
    <_ApprovalStatus xmlns="841b6f0a-d5d4-45cd-8923-7d80ee5c8f44">0</_ApprovalStatus>
    <_ApprovalRespondedBy xmlns="841b6f0a-d5d4-45cd-8923-7d80ee5c8f44">
      <UserInfo>
        <DisplayName/>
        <AccountId xsi:nil="true"/>
        <AccountType/>
      </UserInfo>
    </_ApprovalRespon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036129BF00544C90D16A3443EF5BF0" ma:contentTypeVersion="9" ma:contentTypeDescription="Create a new document." ma:contentTypeScope="" ma:versionID="bc35fb02912264ddf5b0e1594fff0675">
  <xsd:schema xmlns:xsd="http://www.w3.org/2001/XMLSchema" xmlns:xs="http://www.w3.org/2001/XMLSchema" xmlns:p="http://schemas.microsoft.com/office/2006/metadata/properties" xmlns:ns2="841b6f0a-d5d4-45cd-8923-7d80ee5c8f44" xmlns:ns3="017db0d0-45b8-4c26-9f19-b22369b84f3d" xmlns:ns4="afa75c61-129a-4691-8a1f-28ead05c9509" targetNamespace="http://schemas.microsoft.com/office/2006/metadata/properties" ma:root="true" ma:fieldsID="3417a593bc77ba10295bad0d9ee231e4" ns2:_="" ns3:_="" ns4:_="">
    <xsd:import namespace="841b6f0a-d5d4-45cd-8923-7d80ee5c8f44"/>
    <xsd:import namespace="017db0d0-45b8-4c26-9f19-b22369b84f3d"/>
    <xsd:import namespace="afa75c61-129a-4691-8a1f-28ead05c9509"/>
    <xsd:element name="properties">
      <xsd:complexType>
        <xsd:sequence>
          <xsd:element name="documentManagement">
            <xsd:complexType>
              <xsd:all>
                <xsd:element ref="ns2:ReviewDate" minOccurs="0"/>
                <xsd:element ref="ns2:Owner" minOccurs="0"/>
                <xsd:element ref="ns2:_ApprovalStatu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4:SharedWithUsers" minOccurs="0"/>
                <xsd:element ref="ns4:SharedWithDetails" minOccurs="0"/>
                <xsd:element ref="ns2:_Flow_SignoffStatus" minOccurs="0"/>
                <xsd:element ref="ns2:_ApprovalAssignedTo" minOccurs="0"/>
                <xsd:element ref="ns2:_ApprovalRespondedBy" minOccurs="0"/>
                <xsd:element ref="ns2:_Approval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b6f0a-d5d4-45cd-8923-7d80ee5c8f44" elementFormDefault="qualified">
    <xsd:import namespace="http://schemas.microsoft.com/office/2006/documentManagement/types"/>
    <xsd:import namespace="http://schemas.microsoft.com/office/infopath/2007/PartnerControls"/>
    <xsd:element name="ReviewDate" ma:index="2" nillable="true" ma:displayName="Next Review Date" ma:format="DateOnly" ma:indexed="true" ma:internalName="ReviewDate" ma:readOnly="false">
      <xsd:simpleType>
        <xsd:restriction base="dms:DateTime"/>
      </xsd:simpleType>
    </xsd:element>
    <xsd:element name="Owner" ma:index="3" nillable="true" ma:displayName="Owner" ma:format="Dropdown" ma:list="UserInfo" ma:SharePointGroup="0" ma:internalName="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 nillable="true" ma:displayName="Approval status" ma:internalName="_ApprovalStatus" ma:readOnly="true">
      <xsd:simpleType>
        <xsd:restriction base="dms:Unknown"/>
      </xsd:simpleType>
    </xsd:element>
    <xsd:element name="_Flow_SignoffStatus" ma:index="19" nillable="true" ma:displayName="Sign-off status" ma:hidden="true" ma:internalName="_x0024_Resources_x003a_core_x002c_Signoff_Status" ma:readOnly="false">
      <xsd:simpleType>
        <xsd:restriction base="dms:Text"/>
      </xsd:simpleType>
    </xsd:element>
    <xsd:element name="_ApprovalAssignedTo" ma:index="21" nillable="true" ma:displayName="Approvers" ma:hidden="true"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2" nillable="true" ma:displayName="Responses" ma:hidden="true"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3" nillable="true" ma:displayName="Approval Creator" ma:hidden="true"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7db0d0-45b8-4c26-9f19-b22369b84f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SearchProperties" ma:index="10" nillable="true" ma:displayName="MediaServiceSearchProperties" ma:hidden="true" ma:internalName="MediaServiceSearchProperties" ma:readOnly="false">
      <xsd:simpleType>
        <xsd:restriction base="dms:Note"/>
      </xsd:simpleType>
    </xsd:element>
    <xsd:element name="MediaServiceObjectDetectorVersions" ma:index="11" nillable="true" ma:displayName="MediaServiceObjectDetectorVersions" ma:hidden="true" ma:indexed="true" ma:internalName="MediaServiceObjectDetectorVersions" ma:readOnly="false">
      <xsd:simpleType>
        <xsd:restriction base="dms:Text"/>
      </xsd:simpleType>
    </xsd:element>
    <xsd:element name="MediaServiceDateTaken" ma:index="12" nillable="true" ma:displayName="MediaServiceDateTaken" ma:hidden="true" ma:indexed="true" ma:internalName="MediaServiceDateTaken" ma:readOnly="false">
      <xsd:simpleType>
        <xsd:restriction base="dms:Text"/>
      </xsd:simpleType>
    </xsd:element>
    <xsd:element name="MediaServiceGenerationTime" ma:index="13" nillable="true" ma:displayName="MediaServiceGenerationTime" ma:hidden="true" ma:internalName="MediaServiceGenerationTime" ma:readOnly="false">
      <xsd:simpleType>
        <xsd:restriction base="dms:Text"/>
      </xsd:simpleType>
    </xsd:element>
    <xsd:element name="MediaServiceEventHashCode" ma:index="14" nillable="true" ma:displayName="MediaServiceEventHashCode" ma:hidden="true" ma:internalName="MediaServiceEventHashCode" ma:readOnly="false">
      <xsd:simpleType>
        <xsd:restriction base="dms:Text"/>
      </xsd:simpleType>
    </xsd:element>
    <xsd:element name="MediaLengthInSeconds" ma:index="15" nillable="true" ma:displayName="MediaLengthInSeconds" ma:hidden="true" ma:internalName="MediaLengthInSeconds"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a75c61-129a-4691-8a1f-28ead05c9509"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983FD-BCF3-4304-B661-6C955F07886D}">
  <ds:schemaRefs>
    <ds:schemaRef ds:uri="http://schemas.microsoft.com/office/2006/metadata/properties"/>
    <ds:schemaRef ds:uri="http://schemas.microsoft.com/office/infopath/2007/PartnerControls"/>
    <ds:schemaRef ds:uri="017db0d0-45b8-4c26-9f19-b22369b84f3d"/>
    <ds:schemaRef ds:uri="afa75c61-129a-4691-8a1f-28ead05c9509"/>
    <ds:schemaRef ds:uri="841b6f0a-d5d4-45cd-8923-7d80ee5c8f44"/>
  </ds:schemaRefs>
</ds:datastoreItem>
</file>

<file path=customXml/itemProps2.xml><?xml version="1.0" encoding="utf-8"?>
<ds:datastoreItem xmlns:ds="http://schemas.openxmlformats.org/officeDocument/2006/customXml" ds:itemID="{9BF5B09C-D682-49B0-B4BF-D3FB374506A6}">
  <ds:schemaRefs>
    <ds:schemaRef ds:uri="http://schemas.microsoft.com/sharepoint/v3/contenttype/forms"/>
  </ds:schemaRefs>
</ds:datastoreItem>
</file>

<file path=customXml/itemProps3.xml><?xml version="1.0" encoding="utf-8"?>
<ds:datastoreItem xmlns:ds="http://schemas.openxmlformats.org/officeDocument/2006/customXml" ds:itemID="{F0716CBB-C783-47F7-A963-4BE3038C52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Alphaplusgroup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Plan</dc:title>
  <dc:creator>Laura Cronin</dc:creator>
  <cp:lastModifiedBy>Paul Anderson</cp:lastModifiedBy>
  <cp:revision>122</cp:revision>
  <cp:lastPrinted>2021-09-15T09:37:00Z</cp:lastPrinted>
  <dcterms:created xsi:type="dcterms:W3CDTF">2024-09-23T15:06:00Z</dcterms:created>
  <dcterms:modified xsi:type="dcterms:W3CDTF">2026-06-24T09:56:34Z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0x0101007D036129BF00544C90D16A3443EF5BF0</vt:lpwstr>
  </property>
  <property fmtid="{D5CDD505-2E9C-101B-9397-08002B2CF9AE}" pid="3" name="_UIVersionString">
    <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Order">
    <vt:r8>22000</vt:r8>
  </property>
</Properties>
</file>